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842"/>
        <w:gridCol w:w="2694"/>
        <w:gridCol w:w="2126"/>
      </w:tblGrid>
      <w:tr w:rsidR="008236E6" w:rsidRPr="004203BE" w:rsidTr="008236E6">
        <w:tc>
          <w:tcPr>
            <w:tcW w:w="3369" w:type="dxa"/>
          </w:tcPr>
          <w:p w:rsidR="008236E6" w:rsidRPr="004203BE" w:rsidRDefault="008236E6" w:rsidP="00AD5C65">
            <w:pPr>
              <w:rPr>
                <w:rFonts w:cs="Arial"/>
                <w:b/>
                <w:sz w:val="20"/>
              </w:rPr>
            </w:pPr>
            <w:r w:rsidRPr="004203BE">
              <w:rPr>
                <w:rFonts w:cs="Arial"/>
                <w:b/>
                <w:sz w:val="20"/>
              </w:rPr>
              <w:t xml:space="preserve">Section 16(2) Approval </w:t>
            </w:r>
            <w:r w:rsidR="00CC30AE" w:rsidRPr="004203BE">
              <w:rPr>
                <w:rFonts w:cs="Arial"/>
                <w:b/>
                <w:sz w:val="20"/>
              </w:rPr>
              <w:t xml:space="preserve">application </w:t>
            </w:r>
            <w:r w:rsidRPr="004203BE">
              <w:rPr>
                <w:rFonts w:cs="Arial"/>
                <w:b/>
                <w:sz w:val="20"/>
              </w:rPr>
              <w:t>number:</w:t>
            </w:r>
          </w:p>
        </w:tc>
        <w:tc>
          <w:tcPr>
            <w:tcW w:w="1842" w:type="dxa"/>
          </w:tcPr>
          <w:p w:rsidR="008236E6" w:rsidRPr="004203BE" w:rsidRDefault="008236E6" w:rsidP="00AD5C65">
            <w:pPr>
              <w:rPr>
                <w:rFonts w:cs="Arial"/>
                <w:b/>
                <w:sz w:val="20"/>
              </w:rPr>
            </w:pPr>
          </w:p>
        </w:tc>
        <w:tc>
          <w:tcPr>
            <w:tcW w:w="2694" w:type="dxa"/>
          </w:tcPr>
          <w:p w:rsidR="008236E6" w:rsidRPr="004203BE" w:rsidRDefault="008236E6" w:rsidP="00AD5C65">
            <w:pPr>
              <w:rPr>
                <w:rFonts w:cs="Arial"/>
                <w:b/>
                <w:sz w:val="20"/>
              </w:rPr>
            </w:pPr>
            <w:r w:rsidRPr="004203BE">
              <w:rPr>
                <w:rFonts w:cs="Arial"/>
                <w:b/>
                <w:sz w:val="20"/>
              </w:rPr>
              <w:t>Vehicle Import Approval number:</w:t>
            </w:r>
          </w:p>
        </w:tc>
        <w:tc>
          <w:tcPr>
            <w:tcW w:w="2126" w:type="dxa"/>
          </w:tcPr>
          <w:p w:rsidR="007C68EF" w:rsidRPr="004203BE" w:rsidRDefault="007C68EF" w:rsidP="00AD5C65">
            <w:pPr>
              <w:rPr>
                <w:rFonts w:cs="Arial"/>
                <w:b/>
                <w:sz w:val="20"/>
              </w:rPr>
            </w:pPr>
          </w:p>
          <w:p w:rsidR="008236E6" w:rsidRPr="004203BE" w:rsidRDefault="00A82E58" w:rsidP="00A82E58">
            <w:pPr>
              <w:tabs>
                <w:tab w:val="left" w:pos="1167"/>
              </w:tabs>
              <w:rPr>
                <w:rFonts w:cs="Arial"/>
                <w:b/>
                <w:sz w:val="20"/>
              </w:rPr>
            </w:pPr>
            <w:r>
              <w:rPr>
                <w:rFonts w:cs="Arial"/>
                <w:b/>
                <w:sz w:val="20"/>
              </w:rPr>
              <w:tab/>
            </w:r>
            <w:r w:rsidR="00CC30AE" w:rsidRPr="004203BE">
              <w:rPr>
                <w:rFonts w:cs="Arial"/>
                <w:b/>
                <w:sz w:val="20"/>
              </w:rPr>
              <w:t>/</w:t>
            </w:r>
          </w:p>
        </w:tc>
      </w:tr>
    </w:tbl>
    <w:p w:rsidR="00A312BA" w:rsidRPr="004203BE" w:rsidRDefault="00A312BA" w:rsidP="00A312BA">
      <w:pPr>
        <w:rPr>
          <w:rFonts w:cs="Arial"/>
          <w:sz w:val="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A312BA" w:rsidRPr="004203BE" w:rsidTr="008236E6">
        <w:tc>
          <w:tcPr>
            <w:tcW w:w="3369" w:type="dxa"/>
          </w:tcPr>
          <w:p w:rsidR="008236E6" w:rsidRPr="004203BE" w:rsidRDefault="00CA0701" w:rsidP="00D67B94">
            <w:pPr>
              <w:rPr>
                <w:rFonts w:cs="Arial"/>
                <w:b/>
                <w:sz w:val="20"/>
              </w:rPr>
            </w:pPr>
            <w:r w:rsidRPr="004203BE">
              <w:rPr>
                <w:rFonts w:cs="Arial"/>
                <w:b/>
                <w:sz w:val="20"/>
              </w:rPr>
              <w:t xml:space="preserve">Used Imported Trailer </w:t>
            </w:r>
            <w:r w:rsidR="00A312BA" w:rsidRPr="004203BE">
              <w:rPr>
                <w:rFonts w:cs="Arial"/>
                <w:b/>
                <w:sz w:val="20"/>
              </w:rPr>
              <w:t>Plate location:</w:t>
            </w:r>
          </w:p>
        </w:tc>
        <w:tc>
          <w:tcPr>
            <w:tcW w:w="6662" w:type="dxa"/>
          </w:tcPr>
          <w:p w:rsidR="00A312BA" w:rsidRPr="004203BE" w:rsidRDefault="00A312BA" w:rsidP="00D67B94">
            <w:pPr>
              <w:rPr>
                <w:rFonts w:cs="Arial"/>
                <w:b/>
                <w:sz w:val="20"/>
              </w:rPr>
            </w:pPr>
          </w:p>
        </w:tc>
      </w:tr>
    </w:tbl>
    <w:p w:rsidR="00A312BA" w:rsidRPr="004203BE" w:rsidRDefault="00A312BA" w:rsidP="00A312BA">
      <w:pPr>
        <w:rPr>
          <w:rFonts w:cs="Arial"/>
          <w:sz w:val="8"/>
        </w:rPr>
      </w:pPr>
    </w:p>
    <w:p w:rsidR="00103846" w:rsidRPr="004203BE" w:rsidRDefault="00103846" w:rsidP="004203BE">
      <w:pPr>
        <w:pStyle w:val="Heading3"/>
      </w:pPr>
      <w:r w:rsidRPr="004203BE">
        <w:t>Section 1 -</w:t>
      </w:r>
      <w:r w:rsidR="002A72B9" w:rsidRPr="004203BE">
        <w:t xml:space="preserve"> </w:t>
      </w:r>
      <w:r w:rsidRPr="004203BE">
        <w:t>Trailer identification</w:t>
      </w:r>
    </w:p>
    <w:p w:rsidR="00EC7194" w:rsidRPr="004203BE" w:rsidRDefault="00EC7194" w:rsidP="00103846">
      <w:pPr>
        <w:ind w:left="851" w:hanging="851"/>
        <w:rPr>
          <w:rFonts w:cs="Arial"/>
          <w:sz w:val="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969"/>
        <w:gridCol w:w="2693"/>
      </w:tblGrid>
      <w:tr w:rsidR="00F9700C" w:rsidRPr="004203BE" w:rsidTr="00F9700C">
        <w:tc>
          <w:tcPr>
            <w:tcW w:w="3369" w:type="dxa"/>
          </w:tcPr>
          <w:p w:rsidR="00F9700C" w:rsidRPr="004203BE" w:rsidRDefault="00F9700C" w:rsidP="00CA4FFE">
            <w:pPr>
              <w:rPr>
                <w:rFonts w:cs="Arial"/>
                <w:b/>
                <w:sz w:val="20"/>
              </w:rPr>
            </w:pPr>
            <w:r w:rsidRPr="004203BE">
              <w:rPr>
                <w:rFonts w:cs="Arial"/>
                <w:b/>
                <w:sz w:val="20"/>
              </w:rPr>
              <w:t>Make</w:t>
            </w:r>
          </w:p>
          <w:p w:rsidR="00C1642A" w:rsidRPr="004203BE" w:rsidRDefault="00C1642A" w:rsidP="00CA4FFE">
            <w:pPr>
              <w:rPr>
                <w:rFonts w:cs="Arial"/>
                <w:b/>
                <w:sz w:val="20"/>
              </w:rPr>
            </w:pPr>
          </w:p>
        </w:tc>
        <w:tc>
          <w:tcPr>
            <w:tcW w:w="3969" w:type="dxa"/>
          </w:tcPr>
          <w:p w:rsidR="00F9700C" w:rsidRPr="004203BE" w:rsidRDefault="00F9700C" w:rsidP="00CA4FFE">
            <w:pPr>
              <w:rPr>
                <w:rFonts w:cs="Arial"/>
                <w:b/>
                <w:sz w:val="20"/>
              </w:rPr>
            </w:pPr>
            <w:r w:rsidRPr="004203BE">
              <w:rPr>
                <w:rFonts w:cs="Arial"/>
                <w:b/>
                <w:sz w:val="20"/>
              </w:rPr>
              <w:t>Model</w:t>
            </w:r>
          </w:p>
        </w:tc>
        <w:tc>
          <w:tcPr>
            <w:tcW w:w="2693" w:type="dxa"/>
          </w:tcPr>
          <w:p w:rsidR="00F9700C" w:rsidRPr="004203BE" w:rsidRDefault="00F9700C" w:rsidP="00CA4FFE">
            <w:pPr>
              <w:rPr>
                <w:rFonts w:cs="Arial"/>
                <w:b/>
                <w:sz w:val="20"/>
              </w:rPr>
            </w:pPr>
            <w:r w:rsidRPr="004203BE">
              <w:rPr>
                <w:rFonts w:cs="Arial"/>
                <w:b/>
                <w:sz w:val="20"/>
              </w:rPr>
              <w:t>Trailer category</w:t>
            </w:r>
          </w:p>
        </w:tc>
      </w:tr>
    </w:tbl>
    <w:p w:rsidR="00F9700C" w:rsidRPr="004203BE" w:rsidRDefault="00F9700C" w:rsidP="00103846">
      <w:pPr>
        <w:ind w:left="851" w:hanging="851"/>
        <w:rPr>
          <w:rFonts w:cs="Arial"/>
          <w:sz w:val="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1728"/>
        <w:gridCol w:w="1554"/>
        <w:gridCol w:w="1641"/>
        <w:gridCol w:w="1641"/>
        <w:gridCol w:w="1826"/>
      </w:tblGrid>
      <w:tr w:rsidR="00125FD7" w:rsidRPr="004203BE" w:rsidTr="00D03646">
        <w:tc>
          <w:tcPr>
            <w:tcW w:w="1641" w:type="dxa"/>
          </w:tcPr>
          <w:p w:rsidR="00125FD7" w:rsidRPr="004203BE" w:rsidRDefault="00C1642A">
            <w:r w:rsidRPr="004203BE">
              <w:rPr>
                <w:rFonts w:cs="Arial"/>
                <w:b/>
                <w:sz w:val="20"/>
              </w:rPr>
              <w:t xml:space="preserve">Original </w:t>
            </w:r>
            <w:r w:rsidR="00125FD7" w:rsidRPr="004203BE">
              <w:rPr>
                <w:rFonts w:cs="Arial"/>
                <w:b/>
                <w:sz w:val="20"/>
              </w:rPr>
              <w:t>Build date</w:t>
            </w:r>
            <w:r w:rsidR="00125FD7" w:rsidRPr="004203BE">
              <w:rPr>
                <w:rFonts w:cs="Arial"/>
                <w:sz w:val="20"/>
              </w:rPr>
              <w:t xml:space="preserve"> </w:t>
            </w:r>
            <w:r w:rsidR="00386415" w:rsidRPr="004203BE">
              <w:rPr>
                <w:rFonts w:cs="Arial"/>
                <w:b/>
                <w:sz w:val="20"/>
              </w:rPr>
              <w:t>of</w:t>
            </w:r>
            <w:r w:rsidRPr="004203BE">
              <w:rPr>
                <w:rFonts w:cs="Arial"/>
                <w:b/>
                <w:sz w:val="20"/>
              </w:rPr>
              <w:t xml:space="preserve"> t</w:t>
            </w:r>
            <w:r w:rsidR="00386415" w:rsidRPr="004203BE">
              <w:rPr>
                <w:rFonts w:cs="Arial"/>
                <w:b/>
                <w:sz w:val="20"/>
              </w:rPr>
              <w:t>railer</w:t>
            </w:r>
          </w:p>
        </w:tc>
        <w:tc>
          <w:tcPr>
            <w:tcW w:w="1728" w:type="dxa"/>
          </w:tcPr>
          <w:p w:rsidR="00125FD7" w:rsidRPr="004203BE" w:rsidRDefault="00125FD7"/>
          <w:p w:rsidR="00125FD7" w:rsidRPr="004203BE" w:rsidRDefault="00125FD7">
            <w:pPr>
              <w:rPr>
                <w:rFonts w:cs="Arial"/>
                <w:sz w:val="20"/>
              </w:rPr>
            </w:pPr>
            <w:r w:rsidRPr="004203BE">
              <w:rPr>
                <w:rFonts w:cs="Arial"/>
                <w:sz w:val="20"/>
              </w:rPr>
              <w:t>(mm/</w:t>
            </w:r>
            <w:proofErr w:type="spellStart"/>
            <w:r w:rsidRPr="004203BE">
              <w:rPr>
                <w:rFonts w:cs="Arial"/>
                <w:sz w:val="20"/>
              </w:rPr>
              <w:t>yyyy</w:t>
            </w:r>
            <w:proofErr w:type="spellEnd"/>
            <w:r w:rsidRPr="004203BE">
              <w:rPr>
                <w:rFonts w:cs="Arial"/>
                <w:sz w:val="20"/>
              </w:rPr>
              <w:t>)</w:t>
            </w:r>
          </w:p>
        </w:tc>
        <w:tc>
          <w:tcPr>
            <w:tcW w:w="1554" w:type="dxa"/>
          </w:tcPr>
          <w:p w:rsidR="00125FD7" w:rsidRPr="004203BE" w:rsidRDefault="00125FD7">
            <w:r w:rsidRPr="004203BE">
              <w:rPr>
                <w:rFonts w:cs="Arial"/>
                <w:b/>
                <w:sz w:val="20"/>
              </w:rPr>
              <w:t>Aggregate Trailer Mass</w:t>
            </w:r>
          </w:p>
        </w:tc>
        <w:tc>
          <w:tcPr>
            <w:tcW w:w="1641" w:type="dxa"/>
          </w:tcPr>
          <w:p w:rsidR="00125FD7" w:rsidRPr="004203BE" w:rsidRDefault="00125FD7">
            <w:pPr>
              <w:rPr>
                <w:rFonts w:cs="Arial"/>
                <w:sz w:val="20"/>
              </w:rPr>
            </w:pPr>
          </w:p>
          <w:p w:rsidR="00CB3769" w:rsidRPr="004203BE" w:rsidRDefault="00CB3769" w:rsidP="00A82E58">
            <w:pPr>
              <w:jc w:val="right"/>
            </w:pPr>
            <w:r w:rsidRPr="004203BE">
              <w:rPr>
                <w:rFonts w:cs="Arial"/>
                <w:b/>
                <w:sz w:val="20"/>
              </w:rPr>
              <w:t>kg</w:t>
            </w:r>
          </w:p>
        </w:tc>
        <w:tc>
          <w:tcPr>
            <w:tcW w:w="1641" w:type="dxa"/>
          </w:tcPr>
          <w:p w:rsidR="00125FD7" w:rsidRPr="004203BE" w:rsidRDefault="00CB3769">
            <w:pPr>
              <w:rPr>
                <w:rFonts w:cs="Arial"/>
                <w:b/>
                <w:sz w:val="20"/>
              </w:rPr>
            </w:pPr>
            <w:r w:rsidRPr="004203BE">
              <w:rPr>
                <w:rFonts w:cs="Arial"/>
                <w:b/>
                <w:sz w:val="20"/>
              </w:rPr>
              <w:t>Gross Trailer Mass</w:t>
            </w:r>
          </w:p>
        </w:tc>
        <w:tc>
          <w:tcPr>
            <w:tcW w:w="1826" w:type="dxa"/>
          </w:tcPr>
          <w:p w:rsidR="00CB3769" w:rsidRPr="004203BE" w:rsidRDefault="00CB3769">
            <w:pPr>
              <w:rPr>
                <w:rFonts w:cs="Arial"/>
                <w:sz w:val="20"/>
              </w:rPr>
            </w:pPr>
          </w:p>
          <w:p w:rsidR="00125FD7" w:rsidRPr="004203BE" w:rsidRDefault="00CB3769" w:rsidP="00A82E58">
            <w:pPr>
              <w:jc w:val="right"/>
              <w:rPr>
                <w:rFonts w:cs="Arial"/>
                <w:b/>
                <w:sz w:val="20"/>
              </w:rPr>
            </w:pPr>
            <w:r w:rsidRPr="004203BE">
              <w:rPr>
                <w:rFonts w:cs="Arial"/>
                <w:b/>
                <w:sz w:val="20"/>
              </w:rPr>
              <w:t>kg</w:t>
            </w:r>
          </w:p>
        </w:tc>
      </w:tr>
    </w:tbl>
    <w:p w:rsidR="00125FD7" w:rsidRPr="004203BE" w:rsidRDefault="00125FD7">
      <w:pPr>
        <w:rPr>
          <w:sz w:val="8"/>
          <w:szCs w:val="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7088"/>
      </w:tblGrid>
      <w:tr w:rsidR="00360676" w:rsidRPr="004203BE" w:rsidTr="00D611FE">
        <w:tc>
          <w:tcPr>
            <w:tcW w:w="2943" w:type="dxa"/>
          </w:tcPr>
          <w:p w:rsidR="00360676" w:rsidRPr="004203BE" w:rsidRDefault="00360676" w:rsidP="001430BB">
            <w:pPr>
              <w:spacing w:before="120" w:after="120"/>
              <w:rPr>
                <w:rFonts w:cs="Arial"/>
                <w:b/>
                <w:spacing w:val="-6"/>
                <w:sz w:val="20"/>
              </w:rPr>
            </w:pPr>
            <w:r w:rsidRPr="004203BE">
              <w:rPr>
                <w:rFonts w:cs="Arial"/>
                <w:b/>
                <w:spacing w:val="-6"/>
                <w:sz w:val="20"/>
              </w:rPr>
              <w:t>Original VIN or identification n</w:t>
            </w:r>
            <w:r w:rsidR="001E1278" w:rsidRPr="004203BE">
              <w:rPr>
                <w:rFonts w:cs="Arial"/>
                <w:b/>
                <w:spacing w:val="-6"/>
                <w:sz w:val="20"/>
              </w:rPr>
              <w:t>umber stamped on the trailer</w:t>
            </w:r>
          </w:p>
        </w:tc>
        <w:tc>
          <w:tcPr>
            <w:tcW w:w="7088" w:type="dxa"/>
          </w:tcPr>
          <w:tbl>
            <w:tblPr>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410"/>
              <w:gridCol w:w="410"/>
              <w:gridCol w:w="411"/>
              <w:gridCol w:w="410"/>
              <w:gridCol w:w="410"/>
              <w:gridCol w:w="411"/>
              <w:gridCol w:w="410"/>
              <w:gridCol w:w="410"/>
              <w:gridCol w:w="410"/>
              <w:gridCol w:w="411"/>
              <w:gridCol w:w="410"/>
              <w:gridCol w:w="410"/>
              <w:gridCol w:w="411"/>
              <w:gridCol w:w="410"/>
              <w:gridCol w:w="410"/>
              <w:gridCol w:w="411"/>
            </w:tblGrid>
            <w:tr w:rsidR="00360676" w:rsidRPr="004203BE" w:rsidTr="00D611FE">
              <w:trPr>
                <w:trHeight w:val="113"/>
              </w:trPr>
              <w:tc>
                <w:tcPr>
                  <w:tcW w:w="523" w:type="dxa"/>
                </w:tcPr>
                <w:p w:rsidR="00360676" w:rsidRPr="004203BE" w:rsidRDefault="00360676" w:rsidP="001430BB">
                  <w:pPr>
                    <w:spacing w:before="120" w:after="120"/>
                    <w:rPr>
                      <w:rFonts w:cs="Arial"/>
                      <w:b/>
                      <w:spacing w:val="-6"/>
                      <w:sz w:val="20"/>
                    </w:rPr>
                  </w:pPr>
                </w:p>
              </w:tc>
              <w:tc>
                <w:tcPr>
                  <w:tcW w:w="410" w:type="dxa"/>
                </w:tcPr>
                <w:p w:rsidR="00360676" w:rsidRPr="004203BE" w:rsidRDefault="00360676" w:rsidP="001430BB">
                  <w:pPr>
                    <w:spacing w:before="120" w:after="120"/>
                    <w:rPr>
                      <w:rFonts w:cs="Arial"/>
                      <w:b/>
                      <w:spacing w:val="-6"/>
                      <w:sz w:val="20"/>
                    </w:rPr>
                  </w:pPr>
                </w:p>
              </w:tc>
              <w:tc>
                <w:tcPr>
                  <w:tcW w:w="410" w:type="dxa"/>
                </w:tcPr>
                <w:p w:rsidR="00360676" w:rsidRPr="004203BE" w:rsidRDefault="00360676" w:rsidP="001430BB">
                  <w:pPr>
                    <w:spacing w:before="120" w:after="120"/>
                    <w:rPr>
                      <w:rFonts w:cs="Arial"/>
                      <w:b/>
                      <w:spacing w:val="-6"/>
                      <w:sz w:val="20"/>
                    </w:rPr>
                  </w:pPr>
                </w:p>
              </w:tc>
              <w:tc>
                <w:tcPr>
                  <w:tcW w:w="411" w:type="dxa"/>
                </w:tcPr>
                <w:p w:rsidR="00360676" w:rsidRPr="004203BE" w:rsidRDefault="00360676" w:rsidP="001430BB">
                  <w:pPr>
                    <w:spacing w:before="120" w:after="120"/>
                    <w:rPr>
                      <w:rFonts w:cs="Arial"/>
                      <w:b/>
                      <w:spacing w:val="-6"/>
                      <w:sz w:val="20"/>
                    </w:rPr>
                  </w:pPr>
                </w:p>
              </w:tc>
              <w:tc>
                <w:tcPr>
                  <w:tcW w:w="410" w:type="dxa"/>
                </w:tcPr>
                <w:p w:rsidR="00360676" w:rsidRPr="004203BE" w:rsidRDefault="00360676" w:rsidP="001430BB">
                  <w:pPr>
                    <w:spacing w:before="120" w:after="120"/>
                    <w:rPr>
                      <w:rFonts w:cs="Arial"/>
                      <w:b/>
                      <w:spacing w:val="-6"/>
                      <w:sz w:val="20"/>
                    </w:rPr>
                  </w:pPr>
                </w:p>
              </w:tc>
              <w:tc>
                <w:tcPr>
                  <w:tcW w:w="410" w:type="dxa"/>
                </w:tcPr>
                <w:p w:rsidR="00360676" w:rsidRPr="004203BE" w:rsidRDefault="00360676" w:rsidP="001430BB">
                  <w:pPr>
                    <w:spacing w:before="120" w:after="120"/>
                    <w:rPr>
                      <w:rFonts w:cs="Arial"/>
                      <w:b/>
                      <w:spacing w:val="-6"/>
                      <w:sz w:val="20"/>
                    </w:rPr>
                  </w:pPr>
                </w:p>
              </w:tc>
              <w:tc>
                <w:tcPr>
                  <w:tcW w:w="411" w:type="dxa"/>
                </w:tcPr>
                <w:p w:rsidR="00360676" w:rsidRPr="004203BE" w:rsidRDefault="00360676" w:rsidP="001430BB">
                  <w:pPr>
                    <w:spacing w:before="120" w:after="120"/>
                    <w:rPr>
                      <w:rFonts w:cs="Arial"/>
                      <w:b/>
                      <w:spacing w:val="-6"/>
                      <w:sz w:val="20"/>
                    </w:rPr>
                  </w:pPr>
                </w:p>
              </w:tc>
              <w:tc>
                <w:tcPr>
                  <w:tcW w:w="410" w:type="dxa"/>
                </w:tcPr>
                <w:p w:rsidR="00360676" w:rsidRPr="004203BE" w:rsidRDefault="00360676" w:rsidP="001430BB">
                  <w:pPr>
                    <w:spacing w:before="120" w:after="120"/>
                    <w:rPr>
                      <w:rFonts w:cs="Arial"/>
                      <w:b/>
                      <w:spacing w:val="-6"/>
                      <w:sz w:val="20"/>
                    </w:rPr>
                  </w:pPr>
                </w:p>
              </w:tc>
              <w:tc>
                <w:tcPr>
                  <w:tcW w:w="410" w:type="dxa"/>
                </w:tcPr>
                <w:p w:rsidR="00360676" w:rsidRPr="004203BE" w:rsidRDefault="00360676" w:rsidP="001430BB">
                  <w:pPr>
                    <w:spacing w:before="120" w:after="120"/>
                    <w:rPr>
                      <w:rFonts w:cs="Arial"/>
                      <w:b/>
                      <w:spacing w:val="-6"/>
                      <w:sz w:val="20"/>
                    </w:rPr>
                  </w:pPr>
                </w:p>
              </w:tc>
              <w:tc>
                <w:tcPr>
                  <w:tcW w:w="410" w:type="dxa"/>
                </w:tcPr>
                <w:p w:rsidR="00360676" w:rsidRPr="004203BE" w:rsidRDefault="00360676" w:rsidP="001430BB">
                  <w:pPr>
                    <w:spacing w:before="120" w:after="120"/>
                    <w:rPr>
                      <w:rFonts w:cs="Arial"/>
                      <w:b/>
                      <w:spacing w:val="-6"/>
                      <w:sz w:val="20"/>
                    </w:rPr>
                  </w:pPr>
                </w:p>
              </w:tc>
              <w:tc>
                <w:tcPr>
                  <w:tcW w:w="411" w:type="dxa"/>
                </w:tcPr>
                <w:p w:rsidR="00360676" w:rsidRPr="004203BE" w:rsidRDefault="00360676" w:rsidP="001430BB">
                  <w:pPr>
                    <w:spacing w:before="120" w:after="120"/>
                    <w:rPr>
                      <w:rFonts w:cs="Arial"/>
                      <w:b/>
                      <w:spacing w:val="-6"/>
                      <w:sz w:val="20"/>
                    </w:rPr>
                  </w:pPr>
                </w:p>
              </w:tc>
              <w:tc>
                <w:tcPr>
                  <w:tcW w:w="410" w:type="dxa"/>
                </w:tcPr>
                <w:p w:rsidR="00360676" w:rsidRPr="004203BE" w:rsidRDefault="00360676" w:rsidP="001430BB">
                  <w:pPr>
                    <w:spacing w:before="120" w:after="120"/>
                    <w:rPr>
                      <w:rFonts w:cs="Arial"/>
                      <w:b/>
                      <w:spacing w:val="-6"/>
                      <w:sz w:val="20"/>
                    </w:rPr>
                  </w:pPr>
                </w:p>
              </w:tc>
              <w:tc>
                <w:tcPr>
                  <w:tcW w:w="410" w:type="dxa"/>
                </w:tcPr>
                <w:p w:rsidR="00360676" w:rsidRPr="004203BE" w:rsidRDefault="00360676" w:rsidP="001430BB">
                  <w:pPr>
                    <w:spacing w:before="120" w:after="120"/>
                    <w:rPr>
                      <w:rFonts w:cs="Arial"/>
                      <w:b/>
                      <w:spacing w:val="-6"/>
                      <w:sz w:val="20"/>
                    </w:rPr>
                  </w:pPr>
                </w:p>
              </w:tc>
              <w:tc>
                <w:tcPr>
                  <w:tcW w:w="411" w:type="dxa"/>
                </w:tcPr>
                <w:p w:rsidR="00360676" w:rsidRPr="004203BE" w:rsidRDefault="00360676" w:rsidP="001430BB">
                  <w:pPr>
                    <w:spacing w:before="120" w:after="120"/>
                    <w:rPr>
                      <w:rFonts w:cs="Arial"/>
                      <w:b/>
                      <w:spacing w:val="-6"/>
                      <w:sz w:val="20"/>
                    </w:rPr>
                  </w:pPr>
                </w:p>
              </w:tc>
              <w:tc>
                <w:tcPr>
                  <w:tcW w:w="410" w:type="dxa"/>
                </w:tcPr>
                <w:p w:rsidR="00360676" w:rsidRPr="004203BE" w:rsidRDefault="00360676" w:rsidP="001430BB">
                  <w:pPr>
                    <w:spacing w:before="120" w:after="120"/>
                    <w:rPr>
                      <w:rFonts w:cs="Arial"/>
                      <w:b/>
                      <w:spacing w:val="-6"/>
                      <w:sz w:val="20"/>
                    </w:rPr>
                  </w:pPr>
                </w:p>
              </w:tc>
              <w:tc>
                <w:tcPr>
                  <w:tcW w:w="410" w:type="dxa"/>
                </w:tcPr>
                <w:p w:rsidR="00360676" w:rsidRPr="004203BE" w:rsidRDefault="00360676" w:rsidP="001430BB">
                  <w:pPr>
                    <w:spacing w:before="120" w:after="120"/>
                    <w:rPr>
                      <w:rFonts w:cs="Arial"/>
                      <w:b/>
                      <w:spacing w:val="-6"/>
                      <w:sz w:val="20"/>
                    </w:rPr>
                  </w:pPr>
                </w:p>
              </w:tc>
              <w:tc>
                <w:tcPr>
                  <w:tcW w:w="411" w:type="dxa"/>
                </w:tcPr>
                <w:p w:rsidR="00360676" w:rsidRPr="004203BE" w:rsidRDefault="00360676" w:rsidP="001430BB">
                  <w:pPr>
                    <w:spacing w:before="120" w:after="120"/>
                    <w:rPr>
                      <w:rFonts w:cs="Arial"/>
                      <w:b/>
                      <w:spacing w:val="-6"/>
                      <w:sz w:val="20"/>
                    </w:rPr>
                  </w:pPr>
                </w:p>
              </w:tc>
            </w:tr>
          </w:tbl>
          <w:p w:rsidR="00360676" w:rsidRPr="004203BE" w:rsidRDefault="00360676" w:rsidP="001430BB">
            <w:pPr>
              <w:spacing w:before="120" w:after="120"/>
              <w:rPr>
                <w:rFonts w:cs="Arial"/>
                <w:sz w:val="20"/>
              </w:rPr>
            </w:pPr>
          </w:p>
        </w:tc>
      </w:tr>
    </w:tbl>
    <w:p w:rsidR="0027210B" w:rsidRPr="004203BE" w:rsidRDefault="0027210B" w:rsidP="0027210B">
      <w:pPr>
        <w:rPr>
          <w:rFonts w:cs="Arial"/>
          <w:sz w:val="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521"/>
      </w:tblGrid>
      <w:tr w:rsidR="0027210B" w:rsidRPr="004203BE" w:rsidTr="003E75EA">
        <w:tc>
          <w:tcPr>
            <w:tcW w:w="3510" w:type="dxa"/>
          </w:tcPr>
          <w:p w:rsidR="0027210B" w:rsidRPr="004203BE" w:rsidRDefault="0027210B" w:rsidP="00D67B94">
            <w:pPr>
              <w:rPr>
                <w:rFonts w:cs="Arial"/>
                <w:b/>
                <w:sz w:val="20"/>
              </w:rPr>
            </w:pPr>
            <w:r w:rsidRPr="004203BE">
              <w:rPr>
                <w:rFonts w:cs="Arial"/>
                <w:b/>
                <w:sz w:val="20"/>
              </w:rPr>
              <w:t>VIN location</w:t>
            </w:r>
            <w:r w:rsidR="002E44A5" w:rsidRPr="004203BE">
              <w:rPr>
                <w:rFonts w:cs="Arial"/>
                <w:b/>
                <w:sz w:val="20"/>
              </w:rPr>
              <w:t xml:space="preserve"> on the trailer</w:t>
            </w:r>
            <w:r w:rsidRPr="004203BE">
              <w:rPr>
                <w:rFonts w:cs="Arial"/>
                <w:b/>
                <w:sz w:val="20"/>
              </w:rPr>
              <w:t>:</w:t>
            </w:r>
          </w:p>
          <w:p w:rsidR="008236E6" w:rsidRPr="004203BE" w:rsidRDefault="008236E6" w:rsidP="00D67B94">
            <w:pPr>
              <w:rPr>
                <w:rFonts w:cs="Arial"/>
                <w:b/>
                <w:sz w:val="20"/>
              </w:rPr>
            </w:pPr>
          </w:p>
        </w:tc>
        <w:tc>
          <w:tcPr>
            <w:tcW w:w="6521" w:type="dxa"/>
          </w:tcPr>
          <w:p w:rsidR="0027210B" w:rsidRPr="004203BE" w:rsidRDefault="0027210B" w:rsidP="00D67B94">
            <w:pPr>
              <w:rPr>
                <w:rFonts w:cs="Arial"/>
                <w:b/>
                <w:sz w:val="20"/>
              </w:rPr>
            </w:pPr>
          </w:p>
        </w:tc>
      </w:tr>
    </w:tbl>
    <w:p w:rsidR="007C68EF" w:rsidRPr="004203BE" w:rsidRDefault="007C68EF" w:rsidP="0027210B">
      <w:pPr>
        <w:rPr>
          <w:rFonts w:cs="Arial"/>
          <w:sz w:val="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410"/>
      </w:tblGrid>
      <w:tr w:rsidR="005B0AF8" w:rsidRPr="004203BE" w:rsidTr="00437F98">
        <w:trPr>
          <w:trHeight w:hRule="exact" w:val="397"/>
        </w:trPr>
        <w:tc>
          <w:tcPr>
            <w:tcW w:w="10031" w:type="dxa"/>
            <w:gridSpan w:val="2"/>
          </w:tcPr>
          <w:p w:rsidR="005B0AF8" w:rsidRPr="004203BE" w:rsidRDefault="005B0AF8" w:rsidP="00B17BDE">
            <w:pPr>
              <w:rPr>
                <w:rFonts w:cs="Arial"/>
                <w:b/>
                <w:sz w:val="20"/>
              </w:rPr>
            </w:pPr>
            <w:r w:rsidRPr="004203BE">
              <w:rPr>
                <w:rFonts w:cs="Arial"/>
                <w:b/>
                <w:sz w:val="20"/>
              </w:rPr>
              <w:t>Trailer Type</w:t>
            </w:r>
          </w:p>
        </w:tc>
      </w:tr>
      <w:tr w:rsidR="005B0AF8" w:rsidRPr="004203BE" w:rsidTr="008B1AF7">
        <w:trPr>
          <w:trHeight w:hRule="exact" w:val="274"/>
        </w:trPr>
        <w:tc>
          <w:tcPr>
            <w:tcW w:w="7621" w:type="dxa"/>
          </w:tcPr>
          <w:p w:rsidR="005B0AF8" w:rsidRPr="004203BE" w:rsidRDefault="00E63F2E" w:rsidP="00570B1C">
            <w:pPr>
              <w:autoSpaceDE w:val="0"/>
              <w:autoSpaceDN w:val="0"/>
              <w:adjustRightInd w:val="0"/>
              <w:rPr>
                <w:rFonts w:cs="Arial"/>
                <w:spacing w:val="-10"/>
                <w:sz w:val="20"/>
              </w:rPr>
            </w:pPr>
            <w:r w:rsidRPr="004203BE">
              <w:rPr>
                <w:rStyle w:val="PageNumber"/>
                <w:rFonts w:cs="Arial"/>
                <w:sz w:val="20"/>
              </w:rPr>
              <w:t xml:space="preserve">Type 1: </w:t>
            </w:r>
            <w:r w:rsidR="00570B1C" w:rsidRPr="004203BE">
              <w:rPr>
                <w:rStyle w:val="PageNumber"/>
                <w:rFonts w:cs="Arial"/>
                <w:sz w:val="20"/>
              </w:rPr>
              <w:t>Rigid chassis semi-</w:t>
            </w:r>
            <w:r w:rsidR="005B0AF8" w:rsidRPr="004203BE">
              <w:rPr>
                <w:rStyle w:val="PageNumber"/>
                <w:rFonts w:cs="Arial"/>
                <w:sz w:val="20"/>
              </w:rPr>
              <w:t>trailer (includes low loa</w:t>
            </w:r>
            <w:r w:rsidR="00CC30AE" w:rsidRPr="004203BE">
              <w:rPr>
                <w:rStyle w:val="PageNumber"/>
                <w:rFonts w:cs="Arial"/>
                <w:sz w:val="20"/>
              </w:rPr>
              <w:t>der dolly</w:t>
            </w:r>
            <w:r w:rsidR="005B0AF8" w:rsidRPr="004203BE">
              <w:rPr>
                <w:rStyle w:val="PageNumber"/>
                <w:rFonts w:cs="Arial"/>
                <w:sz w:val="20"/>
              </w:rPr>
              <w:t>)</w:t>
            </w:r>
          </w:p>
        </w:tc>
        <w:tc>
          <w:tcPr>
            <w:tcW w:w="2410" w:type="dxa"/>
          </w:tcPr>
          <w:p w:rsidR="005B0AF8" w:rsidRPr="004203BE" w:rsidRDefault="00065B57" w:rsidP="008B1AF7">
            <w:pPr>
              <w:spacing w:after="120"/>
              <w:jc w:val="center"/>
              <w:rPr>
                <w:rFonts w:cs="Arial"/>
                <w:spacing w:val="-10"/>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1" name="Picture 1"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2" name="Picture 2"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5B0AF8" w:rsidRPr="004203BE" w:rsidTr="008B1AF7">
        <w:trPr>
          <w:trHeight w:hRule="exact" w:val="277"/>
        </w:trPr>
        <w:tc>
          <w:tcPr>
            <w:tcW w:w="7621" w:type="dxa"/>
          </w:tcPr>
          <w:p w:rsidR="005B0AF8" w:rsidRPr="004203BE" w:rsidRDefault="00E63F2E" w:rsidP="00B17BDE">
            <w:pPr>
              <w:autoSpaceDE w:val="0"/>
              <w:autoSpaceDN w:val="0"/>
              <w:adjustRightInd w:val="0"/>
              <w:rPr>
                <w:rFonts w:cs="Arial"/>
                <w:spacing w:val="-10"/>
                <w:sz w:val="20"/>
              </w:rPr>
            </w:pPr>
            <w:r w:rsidRPr="004203BE">
              <w:rPr>
                <w:rStyle w:val="PageNumber"/>
                <w:rFonts w:cs="Arial"/>
                <w:sz w:val="20"/>
              </w:rPr>
              <w:t xml:space="preserve">Type 2: </w:t>
            </w:r>
            <w:r w:rsidR="00570B1C" w:rsidRPr="004203BE">
              <w:rPr>
                <w:rStyle w:val="PageNumber"/>
                <w:rFonts w:cs="Arial"/>
                <w:sz w:val="20"/>
              </w:rPr>
              <w:t>Hinged chassis semi-t</w:t>
            </w:r>
            <w:r w:rsidR="005B0AF8" w:rsidRPr="004203BE">
              <w:rPr>
                <w:rStyle w:val="PageNumber"/>
                <w:rFonts w:cs="Arial"/>
                <w:sz w:val="20"/>
              </w:rPr>
              <w:t>railer</w:t>
            </w:r>
          </w:p>
        </w:tc>
        <w:tc>
          <w:tcPr>
            <w:tcW w:w="2410" w:type="dxa"/>
          </w:tcPr>
          <w:p w:rsidR="005B0AF8" w:rsidRPr="004203BE" w:rsidRDefault="00C1642A" w:rsidP="008B1AF7">
            <w:pPr>
              <w:spacing w:after="120"/>
              <w:jc w:val="center"/>
              <w:rPr>
                <w:rFonts w:cs="Arial"/>
                <w:spacing w:val="-10"/>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3" name="Picture 3"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4" name="Picture 4"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5B0AF8" w:rsidRPr="004203BE" w:rsidTr="008B1AF7">
        <w:trPr>
          <w:trHeight w:hRule="exact" w:val="282"/>
        </w:trPr>
        <w:tc>
          <w:tcPr>
            <w:tcW w:w="7621" w:type="dxa"/>
          </w:tcPr>
          <w:p w:rsidR="005B0AF8" w:rsidRPr="004203BE" w:rsidRDefault="00E63F2E" w:rsidP="00B17BDE">
            <w:pPr>
              <w:autoSpaceDE w:val="0"/>
              <w:autoSpaceDN w:val="0"/>
              <w:adjustRightInd w:val="0"/>
              <w:rPr>
                <w:rFonts w:cs="Arial"/>
                <w:spacing w:val="-10"/>
                <w:sz w:val="20"/>
              </w:rPr>
            </w:pPr>
            <w:r w:rsidRPr="004203BE">
              <w:rPr>
                <w:rStyle w:val="PageNumber"/>
                <w:rFonts w:cs="Arial"/>
                <w:sz w:val="20"/>
              </w:rPr>
              <w:t xml:space="preserve">Type 3: </w:t>
            </w:r>
            <w:r w:rsidR="005B0AF8" w:rsidRPr="004203BE">
              <w:rPr>
                <w:rStyle w:val="PageNumber"/>
                <w:rFonts w:cs="Arial"/>
                <w:sz w:val="20"/>
              </w:rPr>
              <w:t>Rigid drawbar pig trailer</w:t>
            </w:r>
          </w:p>
        </w:tc>
        <w:tc>
          <w:tcPr>
            <w:tcW w:w="2410" w:type="dxa"/>
          </w:tcPr>
          <w:p w:rsidR="005B0AF8" w:rsidRPr="004203BE" w:rsidRDefault="00C1642A" w:rsidP="008B1AF7">
            <w:pPr>
              <w:spacing w:after="120"/>
              <w:jc w:val="center"/>
              <w:rPr>
                <w:rFonts w:cs="Arial"/>
                <w:spacing w:val="-10"/>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5" name="Picture 5"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6" name="Picture 6"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5B0AF8" w:rsidRPr="004203BE" w:rsidTr="008B1AF7">
        <w:trPr>
          <w:trHeight w:hRule="exact" w:val="285"/>
        </w:trPr>
        <w:tc>
          <w:tcPr>
            <w:tcW w:w="7621" w:type="dxa"/>
          </w:tcPr>
          <w:p w:rsidR="005B0AF8" w:rsidRPr="004203BE" w:rsidRDefault="00E63F2E" w:rsidP="00B17BDE">
            <w:pPr>
              <w:autoSpaceDE w:val="0"/>
              <w:autoSpaceDN w:val="0"/>
              <w:adjustRightInd w:val="0"/>
              <w:rPr>
                <w:rFonts w:cs="Arial"/>
                <w:spacing w:val="-10"/>
                <w:sz w:val="20"/>
              </w:rPr>
            </w:pPr>
            <w:r w:rsidRPr="004203BE">
              <w:rPr>
                <w:rStyle w:val="PageNumber"/>
                <w:rFonts w:cs="Arial"/>
                <w:sz w:val="20"/>
              </w:rPr>
              <w:t xml:space="preserve">Type 4: </w:t>
            </w:r>
            <w:r w:rsidR="005B0AF8" w:rsidRPr="004203BE">
              <w:rPr>
                <w:rStyle w:val="PageNumber"/>
                <w:rFonts w:cs="Arial"/>
                <w:sz w:val="20"/>
              </w:rPr>
              <w:t>Hinged drawbar pig trailer</w:t>
            </w:r>
          </w:p>
        </w:tc>
        <w:tc>
          <w:tcPr>
            <w:tcW w:w="2410" w:type="dxa"/>
          </w:tcPr>
          <w:p w:rsidR="005B0AF8" w:rsidRPr="004203BE" w:rsidRDefault="00065B57" w:rsidP="008B1AF7">
            <w:pPr>
              <w:spacing w:after="120"/>
              <w:jc w:val="center"/>
              <w:rPr>
                <w:rFonts w:cs="Arial"/>
                <w:spacing w:val="-10"/>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7" name="Picture 7"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8" name="Picture 8"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5B0AF8" w:rsidRPr="004203BE" w:rsidTr="008B1AF7">
        <w:trPr>
          <w:trHeight w:hRule="exact" w:val="276"/>
        </w:trPr>
        <w:tc>
          <w:tcPr>
            <w:tcW w:w="7621" w:type="dxa"/>
          </w:tcPr>
          <w:p w:rsidR="005B0AF8" w:rsidRPr="004203BE" w:rsidRDefault="00E63F2E" w:rsidP="00B17BDE">
            <w:pPr>
              <w:autoSpaceDE w:val="0"/>
              <w:autoSpaceDN w:val="0"/>
              <w:adjustRightInd w:val="0"/>
              <w:rPr>
                <w:rFonts w:cs="Arial"/>
                <w:spacing w:val="-10"/>
                <w:sz w:val="20"/>
              </w:rPr>
            </w:pPr>
            <w:r w:rsidRPr="004203BE">
              <w:rPr>
                <w:rStyle w:val="PageNumber"/>
                <w:rFonts w:cs="Arial"/>
                <w:sz w:val="20"/>
              </w:rPr>
              <w:t xml:space="preserve">Type 5: </w:t>
            </w:r>
            <w:r w:rsidR="005B0AF8" w:rsidRPr="004203BE">
              <w:rPr>
                <w:rStyle w:val="PageNumber"/>
                <w:rFonts w:cs="Arial"/>
                <w:sz w:val="20"/>
              </w:rPr>
              <w:t>Dog trailer</w:t>
            </w:r>
          </w:p>
        </w:tc>
        <w:tc>
          <w:tcPr>
            <w:tcW w:w="2410" w:type="dxa"/>
          </w:tcPr>
          <w:p w:rsidR="005B0AF8" w:rsidRPr="004203BE" w:rsidRDefault="00C1642A" w:rsidP="008B1AF7">
            <w:pPr>
              <w:spacing w:after="120"/>
              <w:jc w:val="center"/>
              <w:rPr>
                <w:rFonts w:cs="Arial"/>
                <w:spacing w:val="-10"/>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9" name="Picture 9"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10" name="Picture 10"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5B0AF8" w:rsidRPr="004203BE" w:rsidRDefault="005B0AF8" w:rsidP="0027210B">
      <w:pPr>
        <w:rPr>
          <w:rFonts w:cs="Arial"/>
          <w:sz w:val="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054"/>
        <w:gridCol w:w="3467"/>
      </w:tblGrid>
      <w:tr w:rsidR="00CF3100" w:rsidRPr="004203BE" w:rsidTr="00437F98">
        <w:trPr>
          <w:trHeight w:hRule="exact" w:val="510"/>
        </w:trPr>
        <w:tc>
          <w:tcPr>
            <w:tcW w:w="3510" w:type="dxa"/>
          </w:tcPr>
          <w:p w:rsidR="00CF3100" w:rsidRPr="004203BE" w:rsidRDefault="00CF3100" w:rsidP="00CF3100">
            <w:pPr>
              <w:rPr>
                <w:rFonts w:cs="Arial"/>
                <w:sz w:val="20"/>
              </w:rPr>
            </w:pPr>
          </w:p>
        </w:tc>
        <w:tc>
          <w:tcPr>
            <w:tcW w:w="3054" w:type="dxa"/>
          </w:tcPr>
          <w:p w:rsidR="00CF3100" w:rsidRPr="004203BE" w:rsidRDefault="00CF3100" w:rsidP="00CF3100">
            <w:pPr>
              <w:jc w:val="center"/>
              <w:rPr>
                <w:rFonts w:cs="Arial"/>
                <w:b/>
                <w:sz w:val="20"/>
              </w:rPr>
            </w:pPr>
            <w:r w:rsidRPr="004203BE">
              <w:rPr>
                <w:rFonts w:cs="Arial"/>
                <w:b/>
                <w:sz w:val="20"/>
              </w:rPr>
              <w:t>Front</w:t>
            </w:r>
          </w:p>
          <w:p w:rsidR="00CF3100" w:rsidRPr="004203BE" w:rsidRDefault="00CF3100" w:rsidP="00CF3100">
            <w:pPr>
              <w:jc w:val="center"/>
              <w:rPr>
                <w:rFonts w:cs="Arial"/>
                <w:sz w:val="20"/>
              </w:rPr>
            </w:pPr>
            <w:r w:rsidRPr="004203BE">
              <w:rPr>
                <w:rFonts w:cs="Arial"/>
                <w:sz w:val="20"/>
              </w:rPr>
              <w:t>(Dog trailers only)</w:t>
            </w:r>
          </w:p>
        </w:tc>
        <w:tc>
          <w:tcPr>
            <w:tcW w:w="3467" w:type="dxa"/>
          </w:tcPr>
          <w:p w:rsidR="00CF3100" w:rsidRPr="004203BE" w:rsidRDefault="00CF3100" w:rsidP="00CF3100">
            <w:pPr>
              <w:jc w:val="center"/>
              <w:rPr>
                <w:rFonts w:cs="Arial"/>
                <w:b/>
                <w:sz w:val="20"/>
              </w:rPr>
            </w:pPr>
            <w:r w:rsidRPr="004203BE">
              <w:rPr>
                <w:rFonts w:cs="Arial"/>
                <w:b/>
                <w:sz w:val="20"/>
              </w:rPr>
              <w:t>Rear</w:t>
            </w:r>
          </w:p>
          <w:p w:rsidR="00CF3100" w:rsidRPr="004203BE" w:rsidRDefault="00CF3100" w:rsidP="00CF3100">
            <w:pPr>
              <w:jc w:val="center"/>
              <w:rPr>
                <w:rFonts w:cs="Arial"/>
                <w:sz w:val="20"/>
              </w:rPr>
            </w:pPr>
            <w:r w:rsidRPr="004203BE">
              <w:rPr>
                <w:rFonts w:cs="Arial"/>
                <w:sz w:val="20"/>
              </w:rPr>
              <w:t>(All trailers)</w:t>
            </w:r>
          </w:p>
        </w:tc>
      </w:tr>
      <w:tr w:rsidR="00CF3100" w:rsidRPr="004203BE" w:rsidTr="00065B57">
        <w:trPr>
          <w:trHeight w:hRule="exact" w:val="284"/>
        </w:trPr>
        <w:tc>
          <w:tcPr>
            <w:tcW w:w="3510" w:type="dxa"/>
          </w:tcPr>
          <w:p w:rsidR="00CF3100" w:rsidRPr="004203BE" w:rsidRDefault="00CF3100" w:rsidP="00CF3100">
            <w:pPr>
              <w:rPr>
                <w:rFonts w:cs="Arial"/>
                <w:sz w:val="20"/>
              </w:rPr>
            </w:pPr>
            <w:r w:rsidRPr="004203BE">
              <w:rPr>
                <w:rFonts w:cs="Arial"/>
                <w:sz w:val="20"/>
              </w:rPr>
              <w:t>Number of axles</w:t>
            </w:r>
          </w:p>
          <w:p w:rsidR="00CF3100" w:rsidRPr="004203BE" w:rsidRDefault="00CF3100" w:rsidP="00CF3100">
            <w:pPr>
              <w:rPr>
                <w:rFonts w:cs="Arial"/>
                <w:sz w:val="20"/>
              </w:rPr>
            </w:pPr>
          </w:p>
        </w:tc>
        <w:tc>
          <w:tcPr>
            <w:tcW w:w="3054" w:type="dxa"/>
          </w:tcPr>
          <w:p w:rsidR="00CF3100" w:rsidRPr="004203BE" w:rsidRDefault="00CF3100" w:rsidP="00CF3100">
            <w:pPr>
              <w:rPr>
                <w:rFonts w:cs="Arial"/>
                <w:sz w:val="20"/>
              </w:rPr>
            </w:pPr>
          </w:p>
        </w:tc>
        <w:tc>
          <w:tcPr>
            <w:tcW w:w="3467" w:type="dxa"/>
          </w:tcPr>
          <w:p w:rsidR="00CF3100" w:rsidRPr="004203BE" w:rsidRDefault="00CF3100" w:rsidP="00CF3100">
            <w:pPr>
              <w:rPr>
                <w:rFonts w:cs="Arial"/>
                <w:sz w:val="20"/>
              </w:rPr>
            </w:pPr>
          </w:p>
        </w:tc>
      </w:tr>
      <w:tr w:rsidR="00CF3100" w:rsidRPr="004203BE" w:rsidTr="00065B57">
        <w:trPr>
          <w:trHeight w:hRule="exact" w:val="284"/>
        </w:trPr>
        <w:tc>
          <w:tcPr>
            <w:tcW w:w="3510" w:type="dxa"/>
          </w:tcPr>
          <w:p w:rsidR="00CF3100" w:rsidRPr="004203BE" w:rsidRDefault="00CF3100" w:rsidP="00CF3100">
            <w:pPr>
              <w:rPr>
                <w:rFonts w:cs="Arial"/>
                <w:sz w:val="20"/>
              </w:rPr>
            </w:pPr>
            <w:r w:rsidRPr="004203BE">
              <w:rPr>
                <w:rFonts w:cs="Arial"/>
                <w:sz w:val="20"/>
              </w:rPr>
              <w:t>Nominal Axle Group Load</w:t>
            </w:r>
          </w:p>
          <w:p w:rsidR="00CF3100" w:rsidRPr="004203BE" w:rsidRDefault="00CF3100" w:rsidP="00CF3100">
            <w:pPr>
              <w:rPr>
                <w:rFonts w:cs="Arial"/>
                <w:sz w:val="20"/>
              </w:rPr>
            </w:pPr>
          </w:p>
        </w:tc>
        <w:tc>
          <w:tcPr>
            <w:tcW w:w="3054" w:type="dxa"/>
          </w:tcPr>
          <w:p w:rsidR="00CF3100" w:rsidRPr="004203BE" w:rsidRDefault="00CF3100" w:rsidP="00CF3100">
            <w:pPr>
              <w:jc w:val="right"/>
              <w:rPr>
                <w:rFonts w:cs="Arial"/>
                <w:sz w:val="20"/>
              </w:rPr>
            </w:pPr>
            <w:r w:rsidRPr="004203BE">
              <w:rPr>
                <w:rFonts w:cs="Arial"/>
                <w:sz w:val="20"/>
              </w:rPr>
              <w:t>tonnes</w:t>
            </w:r>
          </w:p>
        </w:tc>
        <w:tc>
          <w:tcPr>
            <w:tcW w:w="3467" w:type="dxa"/>
          </w:tcPr>
          <w:p w:rsidR="00CF3100" w:rsidRPr="004203BE" w:rsidRDefault="00CF3100" w:rsidP="00CF3100">
            <w:pPr>
              <w:jc w:val="right"/>
              <w:rPr>
                <w:rFonts w:cs="Arial"/>
                <w:sz w:val="20"/>
              </w:rPr>
            </w:pPr>
            <w:r w:rsidRPr="004203BE">
              <w:rPr>
                <w:rFonts w:cs="Arial"/>
                <w:sz w:val="20"/>
              </w:rPr>
              <w:t>tonnes</w:t>
            </w:r>
          </w:p>
        </w:tc>
      </w:tr>
      <w:tr w:rsidR="00CF3100" w:rsidRPr="004203BE" w:rsidTr="00065B57">
        <w:trPr>
          <w:trHeight w:hRule="exact" w:val="284"/>
        </w:trPr>
        <w:tc>
          <w:tcPr>
            <w:tcW w:w="3510" w:type="dxa"/>
          </w:tcPr>
          <w:p w:rsidR="00CF3100" w:rsidRPr="004203BE" w:rsidRDefault="00CF3100" w:rsidP="00CF3100">
            <w:pPr>
              <w:rPr>
                <w:rFonts w:cs="Arial"/>
                <w:sz w:val="20"/>
              </w:rPr>
            </w:pPr>
            <w:r w:rsidRPr="004203BE">
              <w:rPr>
                <w:rFonts w:cs="Arial"/>
                <w:sz w:val="20"/>
              </w:rPr>
              <w:t>Permit Axle Group Load</w:t>
            </w:r>
          </w:p>
          <w:p w:rsidR="00CF3100" w:rsidRPr="004203BE" w:rsidRDefault="00CF3100" w:rsidP="00CF3100">
            <w:pPr>
              <w:rPr>
                <w:rFonts w:cs="Arial"/>
                <w:sz w:val="20"/>
              </w:rPr>
            </w:pPr>
          </w:p>
        </w:tc>
        <w:tc>
          <w:tcPr>
            <w:tcW w:w="3054" w:type="dxa"/>
          </w:tcPr>
          <w:p w:rsidR="00CF3100" w:rsidRPr="004203BE" w:rsidRDefault="00CF3100" w:rsidP="00CF3100">
            <w:pPr>
              <w:jc w:val="right"/>
              <w:rPr>
                <w:rFonts w:cs="Arial"/>
                <w:sz w:val="20"/>
              </w:rPr>
            </w:pPr>
            <w:r w:rsidRPr="004203BE">
              <w:rPr>
                <w:rFonts w:cs="Arial"/>
                <w:sz w:val="20"/>
              </w:rPr>
              <w:t>tonnes</w:t>
            </w:r>
          </w:p>
        </w:tc>
        <w:tc>
          <w:tcPr>
            <w:tcW w:w="3467" w:type="dxa"/>
          </w:tcPr>
          <w:p w:rsidR="00CF3100" w:rsidRPr="004203BE" w:rsidRDefault="00CF3100" w:rsidP="00CF3100">
            <w:pPr>
              <w:jc w:val="right"/>
              <w:rPr>
                <w:rFonts w:cs="Arial"/>
                <w:sz w:val="20"/>
              </w:rPr>
            </w:pPr>
            <w:r w:rsidRPr="004203BE">
              <w:rPr>
                <w:rFonts w:cs="Arial"/>
                <w:sz w:val="20"/>
              </w:rPr>
              <w:t>tonnes</w:t>
            </w:r>
          </w:p>
        </w:tc>
      </w:tr>
      <w:tr w:rsidR="00CF3100" w:rsidRPr="004203BE" w:rsidTr="00065B57">
        <w:trPr>
          <w:trHeight w:hRule="exact" w:val="284"/>
        </w:trPr>
        <w:tc>
          <w:tcPr>
            <w:tcW w:w="3510" w:type="dxa"/>
          </w:tcPr>
          <w:p w:rsidR="00CF3100" w:rsidRPr="004203BE" w:rsidRDefault="00CF3100" w:rsidP="00CF3100">
            <w:pPr>
              <w:rPr>
                <w:rFonts w:cs="Arial"/>
                <w:sz w:val="20"/>
              </w:rPr>
            </w:pPr>
            <w:r w:rsidRPr="004203BE">
              <w:rPr>
                <w:rFonts w:cs="Arial"/>
                <w:sz w:val="20"/>
              </w:rPr>
              <w:t>Tyre radius</w:t>
            </w:r>
          </w:p>
          <w:p w:rsidR="00CF3100" w:rsidRPr="004203BE" w:rsidRDefault="00CF3100" w:rsidP="00CF3100">
            <w:pPr>
              <w:rPr>
                <w:rFonts w:cs="Arial"/>
                <w:sz w:val="20"/>
              </w:rPr>
            </w:pPr>
          </w:p>
        </w:tc>
        <w:tc>
          <w:tcPr>
            <w:tcW w:w="3054" w:type="dxa"/>
          </w:tcPr>
          <w:p w:rsidR="00CF3100" w:rsidRPr="004203BE" w:rsidRDefault="00CF3100" w:rsidP="00CF3100">
            <w:pPr>
              <w:jc w:val="right"/>
              <w:rPr>
                <w:rFonts w:cs="Arial"/>
                <w:sz w:val="20"/>
              </w:rPr>
            </w:pPr>
            <w:r w:rsidRPr="004203BE">
              <w:rPr>
                <w:rFonts w:cs="Arial"/>
                <w:sz w:val="20"/>
              </w:rPr>
              <w:t>mm</w:t>
            </w:r>
          </w:p>
        </w:tc>
        <w:tc>
          <w:tcPr>
            <w:tcW w:w="3467" w:type="dxa"/>
          </w:tcPr>
          <w:p w:rsidR="00CF3100" w:rsidRPr="004203BE" w:rsidRDefault="00CF3100" w:rsidP="00CF3100">
            <w:pPr>
              <w:jc w:val="right"/>
              <w:rPr>
                <w:rFonts w:cs="Arial"/>
                <w:sz w:val="20"/>
              </w:rPr>
            </w:pPr>
            <w:r w:rsidRPr="004203BE">
              <w:rPr>
                <w:rFonts w:cs="Arial"/>
                <w:sz w:val="20"/>
              </w:rPr>
              <w:t>mm</w:t>
            </w:r>
          </w:p>
        </w:tc>
      </w:tr>
    </w:tbl>
    <w:p w:rsidR="006A5810" w:rsidRPr="004203BE" w:rsidRDefault="006A5810" w:rsidP="006A5810">
      <w:pPr>
        <w:rPr>
          <w:rFonts w:cs="Arial"/>
          <w:sz w:val="8"/>
          <w:szCs w:val="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1683"/>
        <w:gridCol w:w="1701"/>
        <w:gridCol w:w="3495"/>
        <w:gridCol w:w="1325"/>
      </w:tblGrid>
      <w:tr w:rsidR="006A5810" w:rsidRPr="004203BE" w:rsidTr="00B62606">
        <w:trPr>
          <w:trHeight w:hRule="exact" w:val="397"/>
        </w:trPr>
        <w:tc>
          <w:tcPr>
            <w:tcW w:w="1827" w:type="dxa"/>
          </w:tcPr>
          <w:p w:rsidR="006A5810" w:rsidRPr="004203BE" w:rsidRDefault="006A5810" w:rsidP="00332F28">
            <w:pPr>
              <w:rPr>
                <w:rFonts w:cs="Arial"/>
                <w:b/>
                <w:sz w:val="20"/>
              </w:rPr>
            </w:pPr>
            <w:r w:rsidRPr="004203BE">
              <w:rPr>
                <w:rFonts w:cs="Arial"/>
                <w:b/>
                <w:sz w:val="20"/>
              </w:rPr>
              <w:t>Dog trailers only</w:t>
            </w:r>
          </w:p>
        </w:tc>
        <w:tc>
          <w:tcPr>
            <w:tcW w:w="1683" w:type="dxa"/>
          </w:tcPr>
          <w:p w:rsidR="006A5810" w:rsidRPr="004203BE" w:rsidRDefault="006A5810" w:rsidP="00332F28">
            <w:pPr>
              <w:rPr>
                <w:rFonts w:cs="Arial"/>
                <w:sz w:val="20"/>
              </w:rPr>
            </w:pPr>
            <w:r w:rsidRPr="004203BE">
              <w:rPr>
                <w:rFonts w:cs="Arial"/>
                <w:sz w:val="20"/>
              </w:rPr>
              <w:t>Wheelbase</w:t>
            </w:r>
          </w:p>
        </w:tc>
        <w:tc>
          <w:tcPr>
            <w:tcW w:w="1701" w:type="dxa"/>
          </w:tcPr>
          <w:p w:rsidR="006A5810" w:rsidRPr="004203BE" w:rsidRDefault="006A5810" w:rsidP="00332F28">
            <w:pPr>
              <w:jc w:val="right"/>
              <w:rPr>
                <w:rFonts w:cs="Arial"/>
                <w:sz w:val="20"/>
              </w:rPr>
            </w:pPr>
            <w:r w:rsidRPr="004203BE">
              <w:rPr>
                <w:rFonts w:cs="Arial"/>
                <w:sz w:val="20"/>
              </w:rPr>
              <w:t>mm</w:t>
            </w:r>
          </w:p>
        </w:tc>
        <w:tc>
          <w:tcPr>
            <w:tcW w:w="3495" w:type="dxa"/>
          </w:tcPr>
          <w:p w:rsidR="006A5810" w:rsidRPr="004203BE" w:rsidRDefault="006A5810" w:rsidP="00332F28">
            <w:pPr>
              <w:rPr>
                <w:rFonts w:cs="Arial"/>
                <w:sz w:val="20"/>
              </w:rPr>
            </w:pPr>
            <w:r w:rsidRPr="004203BE">
              <w:rPr>
                <w:rFonts w:cs="Arial"/>
                <w:sz w:val="20"/>
              </w:rPr>
              <w:t>Maximum Height of Centre of Mass</w:t>
            </w:r>
          </w:p>
        </w:tc>
        <w:tc>
          <w:tcPr>
            <w:tcW w:w="1325" w:type="dxa"/>
          </w:tcPr>
          <w:p w:rsidR="006A5810" w:rsidRPr="004203BE" w:rsidRDefault="006A5810" w:rsidP="00332F28">
            <w:pPr>
              <w:jc w:val="right"/>
              <w:rPr>
                <w:rFonts w:cs="Arial"/>
                <w:sz w:val="20"/>
              </w:rPr>
            </w:pPr>
            <w:r w:rsidRPr="004203BE">
              <w:rPr>
                <w:rFonts w:cs="Arial"/>
                <w:sz w:val="20"/>
              </w:rPr>
              <w:t>mm</w:t>
            </w:r>
          </w:p>
        </w:tc>
      </w:tr>
    </w:tbl>
    <w:p w:rsidR="006A5810" w:rsidRPr="004203BE" w:rsidRDefault="006A5810" w:rsidP="0027210B">
      <w:pPr>
        <w:rPr>
          <w:rFonts w:cs="Arial"/>
          <w:sz w:val="8"/>
        </w:rPr>
      </w:pPr>
    </w:p>
    <w:p w:rsidR="001E1278" w:rsidRPr="004203BE" w:rsidRDefault="002A72B9" w:rsidP="004203BE">
      <w:pPr>
        <w:pStyle w:val="Heading3"/>
      </w:pPr>
      <w:r w:rsidRPr="004203BE">
        <w:t xml:space="preserve">Section 2 - </w:t>
      </w:r>
      <w:r w:rsidR="002533C5" w:rsidRPr="004203BE">
        <w:t>Compliance check summary</w:t>
      </w:r>
    </w:p>
    <w:p w:rsidR="00FE48CA" w:rsidRPr="004203BE" w:rsidRDefault="00FE48CA" w:rsidP="00FE48CA">
      <w:pPr>
        <w:ind w:left="851" w:hanging="851"/>
        <w:rPr>
          <w:rFonts w:cs="Arial"/>
          <w:sz w:val="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283"/>
        <w:gridCol w:w="2253"/>
        <w:gridCol w:w="1842"/>
        <w:gridCol w:w="1985"/>
      </w:tblGrid>
      <w:tr w:rsidR="002533C5" w:rsidRPr="004203BE" w:rsidTr="00D611FE">
        <w:tc>
          <w:tcPr>
            <w:tcW w:w="1668" w:type="dxa"/>
          </w:tcPr>
          <w:p w:rsidR="002533C5" w:rsidRPr="004203BE" w:rsidRDefault="002533C5">
            <w:pPr>
              <w:rPr>
                <w:rFonts w:cs="Arial"/>
                <w:sz w:val="20"/>
              </w:rPr>
            </w:pPr>
            <w:r w:rsidRPr="004203BE">
              <w:rPr>
                <w:rFonts w:cs="Arial"/>
                <w:sz w:val="20"/>
              </w:rPr>
              <w:t>ADR number</w:t>
            </w:r>
          </w:p>
        </w:tc>
        <w:tc>
          <w:tcPr>
            <w:tcW w:w="2283" w:type="dxa"/>
          </w:tcPr>
          <w:p w:rsidR="002533C5" w:rsidRPr="004203BE" w:rsidRDefault="002533C5">
            <w:pPr>
              <w:rPr>
                <w:rFonts w:cs="Arial"/>
                <w:sz w:val="20"/>
              </w:rPr>
            </w:pPr>
            <w:r w:rsidRPr="004203BE">
              <w:rPr>
                <w:rFonts w:cs="Arial"/>
                <w:sz w:val="20"/>
              </w:rPr>
              <w:t>Compliance status</w:t>
            </w:r>
          </w:p>
          <w:p w:rsidR="002533C5" w:rsidRPr="004203BE" w:rsidRDefault="002533C5">
            <w:pPr>
              <w:rPr>
                <w:rFonts w:cs="Arial"/>
                <w:sz w:val="20"/>
              </w:rPr>
            </w:pPr>
            <w:r w:rsidRPr="004203BE">
              <w:rPr>
                <w:rFonts w:cs="Arial"/>
                <w:sz w:val="20"/>
              </w:rPr>
              <w:t>Yes/No/Not applicable</w:t>
            </w:r>
          </w:p>
        </w:tc>
        <w:tc>
          <w:tcPr>
            <w:tcW w:w="2253" w:type="dxa"/>
          </w:tcPr>
          <w:p w:rsidR="002533C5" w:rsidRPr="004203BE" w:rsidRDefault="002533C5">
            <w:pPr>
              <w:rPr>
                <w:rFonts w:cs="Arial"/>
                <w:sz w:val="20"/>
              </w:rPr>
            </w:pPr>
            <w:r w:rsidRPr="004203BE">
              <w:rPr>
                <w:rFonts w:cs="Arial"/>
                <w:sz w:val="20"/>
              </w:rPr>
              <w:t>Document reference of evidence</w:t>
            </w:r>
          </w:p>
        </w:tc>
        <w:tc>
          <w:tcPr>
            <w:tcW w:w="1842" w:type="dxa"/>
          </w:tcPr>
          <w:p w:rsidR="002533C5" w:rsidRPr="004203BE" w:rsidRDefault="002533C5">
            <w:pPr>
              <w:rPr>
                <w:rFonts w:cs="Arial"/>
                <w:sz w:val="20"/>
              </w:rPr>
            </w:pPr>
            <w:r w:rsidRPr="004203BE">
              <w:rPr>
                <w:rFonts w:cs="Arial"/>
                <w:sz w:val="20"/>
              </w:rPr>
              <w:t>Initials of checker</w:t>
            </w:r>
          </w:p>
        </w:tc>
        <w:tc>
          <w:tcPr>
            <w:tcW w:w="1985" w:type="dxa"/>
          </w:tcPr>
          <w:p w:rsidR="002533C5" w:rsidRPr="004203BE" w:rsidRDefault="002533C5">
            <w:pPr>
              <w:rPr>
                <w:rFonts w:cs="Arial"/>
                <w:sz w:val="20"/>
              </w:rPr>
            </w:pPr>
            <w:r w:rsidRPr="004203BE">
              <w:rPr>
                <w:rFonts w:cs="Arial"/>
                <w:sz w:val="20"/>
              </w:rPr>
              <w:t>Date of inspection</w:t>
            </w:r>
          </w:p>
        </w:tc>
      </w:tr>
      <w:tr w:rsidR="002533C5" w:rsidRPr="004203BE" w:rsidTr="00D611FE">
        <w:tc>
          <w:tcPr>
            <w:tcW w:w="1668" w:type="dxa"/>
          </w:tcPr>
          <w:p w:rsidR="002533C5" w:rsidRPr="004203BE" w:rsidRDefault="002533C5">
            <w:pPr>
              <w:rPr>
                <w:rFonts w:cs="Arial"/>
                <w:sz w:val="20"/>
              </w:rPr>
            </w:pPr>
            <w:r w:rsidRPr="004203BE">
              <w:rPr>
                <w:rFonts w:cs="Arial"/>
                <w:sz w:val="20"/>
              </w:rPr>
              <w:t>ADR1/00</w:t>
            </w:r>
          </w:p>
        </w:tc>
        <w:tc>
          <w:tcPr>
            <w:tcW w:w="2283" w:type="dxa"/>
          </w:tcPr>
          <w:p w:rsidR="002533C5" w:rsidRPr="004203BE" w:rsidRDefault="00123938">
            <w:pPr>
              <w:rPr>
                <w:rFonts w:cs="Arial"/>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11" name="Picture 11"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12" name="Picture 12"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NA  </w:t>
            </w:r>
            <w:r w:rsidR="00A82E58">
              <w:rPr>
                <w:rFonts w:cs="Arial"/>
                <w:noProof/>
                <w:spacing w:val="-6"/>
                <w:sz w:val="20"/>
              </w:rPr>
              <w:drawing>
                <wp:inline distT="0" distB="0" distL="0" distR="0">
                  <wp:extent cx="152400" cy="152400"/>
                  <wp:effectExtent l="0" t="0" r="0" b="0"/>
                  <wp:docPr id="13" name="Picture 13"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53" w:type="dxa"/>
          </w:tcPr>
          <w:p w:rsidR="002533C5" w:rsidRPr="004203BE" w:rsidRDefault="002533C5">
            <w:pPr>
              <w:rPr>
                <w:rFonts w:cs="Arial"/>
                <w:sz w:val="20"/>
              </w:rPr>
            </w:pPr>
          </w:p>
        </w:tc>
        <w:tc>
          <w:tcPr>
            <w:tcW w:w="1842" w:type="dxa"/>
          </w:tcPr>
          <w:p w:rsidR="002533C5" w:rsidRPr="004203BE" w:rsidRDefault="002533C5">
            <w:pPr>
              <w:rPr>
                <w:rFonts w:cs="Arial"/>
                <w:sz w:val="20"/>
              </w:rPr>
            </w:pPr>
          </w:p>
        </w:tc>
        <w:tc>
          <w:tcPr>
            <w:tcW w:w="1985" w:type="dxa"/>
          </w:tcPr>
          <w:p w:rsidR="002533C5" w:rsidRPr="004203BE" w:rsidRDefault="002533C5">
            <w:pPr>
              <w:rPr>
                <w:rFonts w:cs="Arial"/>
                <w:sz w:val="20"/>
              </w:rPr>
            </w:pPr>
          </w:p>
        </w:tc>
      </w:tr>
      <w:tr w:rsidR="002533C5" w:rsidRPr="004203BE" w:rsidTr="00D611FE">
        <w:tc>
          <w:tcPr>
            <w:tcW w:w="1668" w:type="dxa"/>
          </w:tcPr>
          <w:p w:rsidR="002533C5" w:rsidRPr="004203BE" w:rsidRDefault="002533C5">
            <w:pPr>
              <w:rPr>
                <w:rFonts w:cs="Arial"/>
                <w:sz w:val="20"/>
              </w:rPr>
            </w:pPr>
            <w:r w:rsidRPr="004203BE">
              <w:rPr>
                <w:rFonts w:cs="Arial"/>
                <w:sz w:val="20"/>
              </w:rPr>
              <w:t>ADR6/00</w:t>
            </w:r>
          </w:p>
        </w:tc>
        <w:tc>
          <w:tcPr>
            <w:tcW w:w="2283" w:type="dxa"/>
          </w:tcPr>
          <w:p w:rsidR="002533C5" w:rsidRPr="004203BE" w:rsidRDefault="00123938" w:rsidP="00284EEE">
            <w:pPr>
              <w:rPr>
                <w:rFonts w:cs="Arial"/>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14" name="Picture 14"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15" name="Picture 15"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53" w:type="dxa"/>
          </w:tcPr>
          <w:p w:rsidR="002533C5" w:rsidRPr="004203BE" w:rsidRDefault="002533C5">
            <w:pPr>
              <w:rPr>
                <w:rFonts w:cs="Arial"/>
                <w:sz w:val="20"/>
              </w:rPr>
            </w:pPr>
          </w:p>
        </w:tc>
        <w:tc>
          <w:tcPr>
            <w:tcW w:w="1842" w:type="dxa"/>
          </w:tcPr>
          <w:p w:rsidR="002533C5" w:rsidRPr="004203BE" w:rsidRDefault="002533C5">
            <w:pPr>
              <w:rPr>
                <w:rFonts w:cs="Arial"/>
                <w:sz w:val="20"/>
              </w:rPr>
            </w:pPr>
          </w:p>
        </w:tc>
        <w:tc>
          <w:tcPr>
            <w:tcW w:w="1985" w:type="dxa"/>
          </w:tcPr>
          <w:p w:rsidR="002533C5" w:rsidRPr="004203BE" w:rsidRDefault="002533C5">
            <w:pPr>
              <w:rPr>
                <w:rFonts w:cs="Arial"/>
                <w:sz w:val="20"/>
              </w:rPr>
            </w:pPr>
          </w:p>
        </w:tc>
      </w:tr>
      <w:tr w:rsidR="002533C5" w:rsidRPr="004203BE" w:rsidTr="00D611FE">
        <w:tc>
          <w:tcPr>
            <w:tcW w:w="1668" w:type="dxa"/>
          </w:tcPr>
          <w:p w:rsidR="002533C5" w:rsidRPr="004203BE" w:rsidRDefault="002533C5">
            <w:pPr>
              <w:rPr>
                <w:rFonts w:cs="Arial"/>
                <w:sz w:val="20"/>
              </w:rPr>
            </w:pPr>
            <w:r w:rsidRPr="004203BE">
              <w:rPr>
                <w:rFonts w:cs="Arial"/>
                <w:sz w:val="20"/>
              </w:rPr>
              <w:t>ADR13/00</w:t>
            </w:r>
          </w:p>
        </w:tc>
        <w:tc>
          <w:tcPr>
            <w:tcW w:w="2283" w:type="dxa"/>
          </w:tcPr>
          <w:p w:rsidR="002533C5" w:rsidRPr="004203BE" w:rsidRDefault="00123938" w:rsidP="00284EEE">
            <w:pPr>
              <w:rPr>
                <w:rFonts w:cs="Arial"/>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16" name="Picture 16"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17" name="Picture 17"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53" w:type="dxa"/>
          </w:tcPr>
          <w:p w:rsidR="002533C5" w:rsidRPr="004203BE" w:rsidRDefault="002533C5">
            <w:pPr>
              <w:rPr>
                <w:rFonts w:cs="Arial"/>
                <w:sz w:val="20"/>
              </w:rPr>
            </w:pPr>
          </w:p>
        </w:tc>
        <w:tc>
          <w:tcPr>
            <w:tcW w:w="1842" w:type="dxa"/>
          </w:tcPr>
          <w:p w:rsidR="002533C5" w:rsidRPr="004203BE" w:rsidRDefault="002533C5">
            <w:pPr>
              <w:rPr>
                <w:rFonts w:cs="Arial"/>
                <w:sz w:val="20"/>
              </w:rPr>
            </w:pPr>
          </w:p>
        </w:tc>
        <w:tc>
          <w:tcPr>
            <w:tcW w:w="1985" w:type="dxa"/>
          </w:tcPr>
          <w:p w:rsidR="002533C5" w:rsidRPr="004203BE" w:rsidRDefault="002533C5">
            <w:pPr>
              <w:rPr>
                <w:rFonts w:cs="Arial"/>
                <w:sz w:val="20"/>
              </w:rPr>
            </w:pPr>
          </w:p>
        </w:tc>
      </w:tr>
      <w:tr w:rsidR="00464EF8" w:rsidRPr="004203BE" w:rsidTr="00D611FE">
        <w:tc>
          <w:tcPr>
            <w:tcW w:w="1668" w:type="dxa"/>
          </w:tcPr>
          <w:p w:rsidR="00464EF8" w:rsidRPr="004203BE" w:rsidRDefault="002D0455" w:rsidP="002843BE">
            <w:pPr>
              <w:rPr>
                <w:rFonts w:cs="Arial"/>
                <w:sz w:val="20"/>
              </w:rPr>
            </w:pPr>
            <w:r w:rsidRPr="004203BE">
              <w:rPr>
                <w:rFonts w:cs="Arial"/>
                <w:sz w:val="20"/>
              </w:rPr>
              <w:t>ADR38/03</w:t>
            </w:r>
          </w:p>
        </w:tc>
        <w:tc>
          <w:tcPr>
            <w:tcW w:w="2283" w:type="dxa"/>
          </w:tcPr>
          <w:p w:rsidR="00464EF8" w:rsidRPr="004203BE" w:rsidRDefault="00464EF8" w:rsidP="00284EEE">
            <w:pPr>
              <w:rPr>
                <w:rFonts w:cs="Arial"/>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18" name="Picture 18"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19" name="Picture 19"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53" w:type="dxa"/>
          </w:tcPr>
          <w:p w:rsidR="00464EF8" w:rsidRPr="004203BE" w:rsidRDefault="00464EF8" w:rsidP="002843BE">
            <w:pPr>
              <w:rPr>
                <w:rFonts w:cs="Arial"/>
                <w:sz w:val="20"/>
              </w:rPr>
            </w:pPr>
          </w:p>
        </w:tc>
        <w:tc>
          <w:tcPr>
            <w:tcW w:w="1842" w:type="dxa"/>
          </w:tcPr>
          <w:p w:rsidR="00464EF8" w:rsidRPr="004203BE" w:rsidRDefault="00464EF8" w:rsidP="002843BE">
            <w:pPr>
              <w:rPr>
                <w:rFonts w:cs="Arial"/>
                <w:sz w:val="20"/>
              </w:rPr>
            </w:pPr>
          </w:p>
        </w:tc>
        <w:tc>
          <w:tcPr>
            <w:tcW w:w="1985" w:type="dxa"/>
          </w:tcPr>
          <w:p w:rsidR="00464EF8" w:rsidRPr="004203BE" w:rsidRDefault="00464EF8" w:rsidP="002843BE">
            <w:pPr>
              <w:rPr>
                <w:rFonts w:cs="Arial"/>
                <w:sz w:val="20"/>
              </w:rPr>
            </w:pPr>
          </w:p>
        </w:tc>
      </w:tr>
      <w:tr w:rsidR="002533C5" w:rsidRPr="004203BE" w:rsidTr="00D611FE">
        <w:tc>
          <w:tcPr>
            <w:tcW w:w="1668" w:type="dxa"/>
          </w:tcPr>
          <w:p w:rsidR="002533C5" w:rsidRPr="004203BE" w:rsidRDefault="002533C5">
            <w:pPr>
              <w:rPr>
                <w:rFonts w:cs="Arial"/>
                <w:sz w:val="20"/>
              </w:rPr>
            </w:pPr>
            <w:r w:rsidRPr="004203BE">
              <w:rPr>
                <w:rFonts w:cs="Arial"/>
                <w:sz w:val="20"/>
              </w:rPr>
              <w:t>ADR42/04</w:t>
            </w:r>
          </w:p>
        </w:tc>
        <w:tc>
          <w:tcPr>
            <w:tcW w:w="2283" w:type="dxa"/>
          </w:tcPr>
          <w:p w:rsidR="002533C5" w:rsidRPr="004203BE" w:rsidRDefault="00123938" w:rsidP="00284EEE">
            <w:pPr>
              <w:rPr>
                <w:rFonts w:cs="Arial"/>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20" name="Picture 20"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21" name="Picture 21"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53" w:type="dxa"/>
          </w:tcPr>
          <w:p w:rsidR="002533C5" w:rsidRPr="004203BE" w:rsidRDefault="002533C5">
            <w:pPr>
              <w:rPr>
                <w:rFonts w:cs="Arial"/>
                <w:sz w:val="20"/>
              </w:rPr>
            </w:pPr>
          </w:p>
        </w:tc>
        <w:tc>
          <w:tcPr>
            <w:tcW w:w="1842" w:type="dxa"/>
          </w:tcPr>
          <w:p w:rsidR="002533C5" w:rsidRPr="004203BE" w:rsidRDefault="002533C5">
            <w:pPr>
              <w:rPr>
                <w:rFonts w:cs="Arial"/>
                <w:sz w:val="20"/>
              </w:rPr>
            </w:pPr>
          </w:p>
        </w:tc>
        <w:tc>
          <w:tcPr>
            <w:tcW w:w="1985" w:type="dxa"/>
          </w:tcPr>
          <w:p w:rsidR="002533C5" w:rsidRPr="004203BE" w:rsidRDefault="002533C5">
            <w:pPr>
              <w:rPr>
                <w:rFonts w:cs="Arial"/>
                <w:sz w:val="20"/>
              </w:rPr>
            </w:pPr>
          </w:p>
        </w:tc>
      </w:tr>
      <w:tr w:rsidR="002533C5" w:rsidRPr="004203BE" w:rsidTr="00D611FE">
        <w:tc>
          <w:tcPr>
            <w:tcW w:w="1668" w:type="dxa"/>
          </w:tcPr>
          <w:p w:rsidR="002533C5" w:rsidRPr="004203BE" w:rsidRDefault="002533C5">
            <w:pPr>
              <w:rPr>
                <w:rFonts w:cs="Arial"/>
                <w:sz w:val="20"/>
              </w:rPr>
            </w:pPr>
            <w:r w:rsidRPr="004203BE">
              <w:rPr>
                <w:rFonts w:cs="Arial"/>
                <w:sz w:val="20"/>
              </w:rPr>
              <w:t>ADR43/04</w:t>
            </w:r>
          </w:p>
        </w:tc>
        <w:tc>
          <w:tcPr>
            <w:tcW w:w="2283" w:type="dxa"/>
          </w:tcPr>
          <w:p w:rsidR="002533C5" w:rsidRPr="004203BE" w:rsidRDefault="00123938" w:rsidP="00284EEE">
            <w:pPr>
              <w:rPr>
                <w:rFonts w:cs="Arial"/>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22" name="Picture 22"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23" name="Picture 23"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53" w:type="dxa"/>
          </w:tcPr>
          <w:p w:rsidR="002533C5" w:rsidRPr="004203BE" w:rsidRDefault="002533C5">
            <w:pPr>
              <w:rPr>
                <w:rFonts w:cs="Arial"/>
                <w:sz w:val="20"/>
              </w:rPr>
            </w:pPr>
          </w:p>
        </w:tc>
        <w:tc>
          <w:tcPr>
            <w:tcW w:w="1842" w:type="dxa"/>
          </w:tcPr>
          <w:p w:rsidR="002533C5" w:rsidRPr="004203BE" w:rsidRDefault="002533C5">
            <w:pPr>
              <w:rPr>
                <w:rFonts w:cs="Arial"/>
                <w:sz w:val="20"/>
              </w:rPr>
            </w:pPr>
          </w:p>
        </w:tc>
        <w:tc>
          <w:tcPr>
            <w:tcW w:w="1985" w:type="dxa"/>
          </w:tcPr>
          <w:p w:rsidR="002533C5" w:rsidRPr="004203BE" w:rsidRDefault="002533C5">
            <w:pPr>
              <w:rPr>
                <w:rFonts w:cs="Arial"/>
                <w:sz w:val="20"/>
              </w:rPr>
            </w:pPr>
          </w:p>
        </w:tc>
      </w:tr>
      <w:tr w:rsidR="008B1AF7" w:rsidRPr="004203BE" w:rsidTr="00D611FE">
        <w:tc>
          <w:tcPr>
            <w:tcW w:w="1668" w:type="dxa"/>
          </w:tcPr>
          <w:p w:rsidR="008B1AF7" w:rsidRPr="004203BE" w:rsidRDefault="008B1AF7" w:rsidP="008B1AF7">
            <w:pPr>
              <w:rPr>
                <w:rFonts w:cs="Arial"/>
                <w:sz w:val="20"/>
              </w:rPr>
            </w:pPr>
            <w:r w:rsidRPr="004203BE">
              <w:rPr>
                <w:rFonts w:cs="Arial"/>
                <w:sz w:val="20"/>
              </w:rPr>
              <w:t>ADR44/02</w:t>
            </w:r>
          </w:p>
        </w:tc>
        <w:tc>
          <w:tcPr>
            <w:tcW w:w="2283" w:type="dxa"/>
          </w:tcPr>
          <w:p w:rsidR="008B1AF7" w:rsidRPr="004203BE" w:rsidRDefault="008B1AF7">
            <w:pPr>
              <w:rPr>
                <w:rFonts w:cs="Arial"/>
                <w:spacing w:val="-6"/>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24" name="Picture 24"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25" name="Picture 25"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NA  </w:t>
            </w:r>
            <w:r w:rsidR="00A82E58">
              <w:rPr>
                <w:rFonts w:cs="Arial"/>
                <w:noProof/>
                <w:spacing w:val="-6"/>
                <w:sz w:val="20"/>
              </w:rPr>
              <w:drawing>
                <wp:inline distT="0" distB="0" distL="0" distR="0">
                  <wp:extent cx="152400" cy="152400"/>
                  <wp:effectExtent l="0" t="0" r="0" b="0"/>
                  <wp:docPr id="26" name="Picture 26"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53" w:type="dxa"/>
          </w:tcPr>
          <w:p w:rsidR="008B1AF7" w:rsidRPr="004203BE" w:rsidRDefault="008B1AF7">
            <w:pPr>
              <w:rPr>
                <w:rFonts w:cs="Arial"/>
                <w:sz w:val="20"/>
              </w:rPr>
            </w:pPr>
          </w:p>
        </w:tc>
        <w:tc>
          <w:tcPr>
            <w:tcW w:w="1842" w:type="dxa"/>
          </w:tcPr>
          <w:p w:rsidR="008B1AF7" w:rsidRPr="004203BE" w:rsidRDefault="008B1AF7">
            <w:pPr>
              <w:rPr>
                <w:rFonts w:cs="Arial"/>
                <w:sz w:val="20"/>
              </w:rPr>
            </w:pPr>
          </w:p>
        </w:tc>
        <w:tc>
          <w:tcPr>
            <w:tcW w:w="1985" w:type="dxa"/>
          </w:tcPr>
          <w:p w:rsidR="008B1AF7" w:rsidRPr="004203BE" w:rsidRDefault="008B1AF7">
            <w:pPr>
              <w:rPr>
                <w:rFonts w:cs="Arial"/>
                <w:sz w:val="20"/>
              </w:rPr>
            </w:pPr>
          </w:p>
        </w:tc>
      </w:tr>
      <w:tr w:rsidR="002533C5" w:rsidRPr="004203BE" w:rsidTr="00D611FE">
        <w:tc>
          <w:tcPr>
            <w:tcW w:w="1668" w:type="dxa"/>
          </w:tcPr>
          <w:p w:rsidR="002533C5" w:rsidRPr="004203BE" w:rsidRDefault="002533C5">
            <w:pPr>
              <w:rPr>
                <w:rFonts w:cs="Arial"/>
                <w:sz w:val="20"/>
              </w:rPr>
            </w:pPr>
            <w:r w:rsidRPr="004203BE">
              <w:rPr>
                <w:rFonts w:cs="Arial"/>
                <w:sz w:val="20"/>
              </w:rPr>
              <w:t>ADR45/0</w:t>
            </w:r>
            <w:r w:rsidR="000223F9" w:rsidRPr="004203BE">
              <w:rPr>
                <w:rFonts w:cs="Arial"/>
                <w:sz w:val="20"/>
              </w:rPr>
              <w:t>1</w:t>
            </w:r>
          </w:p>
        </w:tc>
        <w:tc>
          <w:tcPr>
            <w:tcW w:w="2283" w:type="dxa"/>
          </w:tcPr>
          <w:p w:rsidR="002533C5" w:rsidRPr="004203BE" w:rsidRDefault="00123938">
            <w:pPr>
              <w:rPr>
                <w:rFonts w:cs="Arial"/>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27" name="Picture 27"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28" name="Picture 28"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NA  </w:t>
            </w:r>
            <w:r w:rsidR="00A82E58">
              <w:rPr>
                <w:rFonts w:cs="Arial"/>
                <w:noProof/>
                <w:spacing w:val="-6"/>
                <w:sz w:val="20"/>
              </w:rPr>
              <w:drawing>
                <wp:inline distT="0" distB="0" distL="0" distR="0">
                  <wp:extent cx="152400" cy="152400"/>
                  <wp:effectExtent l="0" t="0" r="0" b="0"/>
                  <wp:docPr id="29" name="Picture 29"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53" w:type="dxa"/>
          </w:tcPr>
          <w:p w:rsidR="002533C5" w:rsidRPr="004203BE" w:rsidRDefault="002533C5">
            <w:pPr>
              <w:rPr>
                <w:rFonts w:cs="Arial"/>
                <w:sz w:val="20"/>
              </w:rPr>
            </w:pPr>
          </w:p>
        </w:tc>
        <w:tc>
          <w:tcPr>
            <w:tcW w:w="1842" w:type="dxa"/>
          </w:tcPr>
          <w:p w:rsidR="002533C5" w:rsidRPr="004203BE" w:rsidRDefault="002533C5">
            <w:pPr>
              <w:rPr>
                <w:rFonts w:cs="Arial"/>
                <w:sz w:val="20"/>
              </w:rPr>
            </w:pPr>
          </w:p>
        </w:tc>
        <w:tc>
          <w:tcPr>
            <w:tcW w:w="1985" w:type="dxa"/>
          </w:tcPr>
          <w:p w:rsidR="002533C5" w:rsidRPr="004203BE" w:rsidRDefault="002533C5">
            <w:pPr>
              <w:rPr>
                <w:rFonts w:cs="Arial"/>
                <w:sz w:val="20"/>
              </w:rPr>
            </w:pPr>
          </w:p>
        </w:tc>
      </w:tr>
      <w:tr w:rsidR="002533C5" w:rsidRPr="004203BE" w:rsidTr="00D611FE">
        <w:tc>
          <w:tcPr>
            <w:tcW w:w="1668" w:type="dxa"/>
          </w:tcPr>
          <w:p w:rsidR="002533C5" w:rsidRPr="004203BE" w:rsidRDefault="002533C5">
            <w:pPr>
              <w:rPr>
                <w:rFonts w:cs="Arial"/>
                <w:sz w:val="20"/>
              </w:rPr>
            </w:pPr>
            <w:r w:rsidRPr="004203BE">
              <w:rPr>
                <w:rFonts w:cs="Arial"/>
                <w:sz w:val="20"/>
              </w:rPr>
              <w:t>ADR47/00</w:t>
            </w:r>
          </w:p>
        </w:tc>
        <w:tc>
          <w:tcPr>
            <w:tcW w:w="2283" w:type="dxa"/>
          </w:tcPr>
          <w:p w:rsidR="002533C5" w:rsidRPr="004203BE" w:rsidRDefault="00123938" w:rsidP="00284EEE">
            <w:pPr>
              <w:rPr>
                <w:rFonts w:cs="Arial"/>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30" name="Picture 30"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31" name="Picture 31"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53" w:type="dxa"/>
          </w:tcPr>
          <w:p w:rsidR="002533C5" w:rsidRPr="004203BE" w:rsidRDefault="002533C5">
            <w:pPr>
              <w:rPr>
                <w:rFonts w:cs="Arial"/>
                <w:sz w:val="20"/>
              </w:rPr>
            </w:pPr>
          </w:p>
        </w:tc>
        <w:tc>
          <w:tcPr>
            <w:tcW w:w="1842" w:type="dxa"/>
          </w:tcPr>
          <w:p w:rsidR="002533C5" w:rsidRPr="004203BE" w:rsidRDefault="002533C5">
            <w:pPr>
              <w:rPr>
                <w:rFonts w:cs="Arial"/>
                <w:sz w:val="20"/>
              </w:rPr>
            </w:pPr>
          </w:p>
        </w:tc>
        <w:tc>
          <w:tcPr>
            <w:tcW w:w="1985" w:type="dxa"/>
          </w:tcPr>
          <w:p w:rsidR="002533C5" w:rsidRPr="004203BE" w:rsidRDefault="002533C5">
            <w:pPr>
              <w:rPr>
                <w:rFonts w:cs="Arial"/>
                <w:sz w:val="20"/>
              </w:rPr>
            </w:pPr>
          </w:p>
        </w:tc>
      </w:tr>
      <w:tr w:rsidR="002533C5" w:rsidRPr="004203BE" w:rsidTr="00D611FE">
        <w:tc>
          <w:tcPr>
            <w:tcW w:w="1668" w:type="dxa"/>
          </w:tcPr>
          <w:p w:rsidR="002533C5" w:rsidRPr="004203BE" w:rsidRDefault="002533C5">
            <w:pPr>
              <w:rPr>
                <w:rFonts w:cs="Arial"/>
                <w:sz w:val="20"/>
              </w:rPr>
            </w:pPr>
            <w:r w:rsidRPr="004203BE">
              <w:rPr>
                <w:rFonts w:cs="Arial"/>
                <w:sz w:val="20"/>
              </w:rPr>
              <w:t>ADR48/00</w:t>
            </w:r>
          </w:p>
        </w:tc>
        <w:tc>
          <w:tcPr>
            <w:tcW w:w="2283" w:type="dxa"/>
          </w:tcPr>
          <w:p w:rsidR="002533C5" w:rsidRPr="004203BE" w:rsidRDefault="00123938" w:rsidP="00284EEE">
            <w:pPr>
              <w:rPr>
                <w:rFonts w:cs="Arial"/>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32" name="Picture 32"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33" name="Picture 33"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53" w:type="dxa"/>
          </w:tcPr>
          <w:p w:rsidR="002533C5" w:rsidRPr="004203BE" w:rsidRDefault="002533C5">
            <w:pPr>
              <w:rPr>
                <w:rFonts w:cs="Arial"/>
                <w:sz w:val="20"/>
              </w:rPr>
            </w:pPr>
          </w:p>
        </w:tc>
        <w:tc>
          <w:tcPr>
            <w:tcW w:w="1842" w:type="dxa"/>
          </w:tcPr>
          <w:p w:rsidR="002533C5" w:rsidRPr="004203BE" w:rsidRDefault="002533C5">
            <w:pPr>
              <w:rPr>
                <w:rFonts w:cs="Arial"/>
                <w:sz w:val="20"/>
              </w:rPr>
            </w:pPr>
          </w:p>
        </w:tc>
        <w:tc>
          <w:tcPr>
            <w:tcW w:w="1985" w:type="dxa"/>
          </w:tcPr>
          <w:p w:rsidR="002533C5" w:rsidRPr="004203BE" w:rsidRDefault="002533C5">
            <w:pPr>
              <w:rPr>
                <w:rFonts w:cs="Arial"/>
                <w:sz w:val="20"/>
              </w:rPr>
            </w:pPr>
          </w:p>
        </w:tc>
      </w:tr>
      <w:tr w:rsidR="002533C5" w:rsidRPr="004203BE" w:rsidTr="00D611FE">
        <w:tc>
          <w:tcPr>
            <w:tcW w:w="1668" w:type="dxa"/>
          </w:tcPr>
          <w:p w:rsidR="002533C5" w:rsidRPr="004203BE" w:rsidRDefault="002533C5">
            <w:pPr>
              <w:rPr>
                <w:rFonts w:cs="Arial"/>
                <w:sz w:val="20"/>
              </w:rPr>
            </w:pPr>
            <w:r w:rsidRPr="004203BE">
              <w:rPr>
                <w:rFonts w:cs="Arial"/>
                <w:sz w:val="20"/>
              </w:rPr>
              <w:t>ADR49/00</w:t>
            </w:r>
          </w:p>
        </w:tc>
        <w:tc>
          <w:tcPr>
            <w:tcW w:w="2283" w:type="dxa"/>
          </w:tcPr>
          <w:p w:rsidR="002533C5" w:rsidRPr="004203BE" w:rsidRDefault="00123938" w:rsidP="00284EEE">
            <w:pPr>
              <w:rPr>
                <w:rFonts w:cs="Arial"/>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34" name="Picture 34"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35" name="Picture 35"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53" w:type="dxa"/>
          </w:tcPr>
          <w:p w:rsidR="002533C5" w:rsidRPr="004203BE" w:rsidRDefault="002533C5">
            <w:pPr>
              <w:rPr>
                <w:rFonts w:cs="Arial"/>
                <w:sz w:val="20"/>
              </w:rPr>
            </w:pPr>
          </w:p>
        </w:tc>
        <w:tc>
          <w:tcPr>
            <w:tcW w:w="1842" w:type="dxa"/>
          </w:tcPr>
          <w:p w:rsidR="002533C5" w:rsidRPr="004203BE" w:rsidRDefault="002533C5">
            <w:pPr>
              <w:rPr>
                <w:rFonts w:cs="Arial"/>
                <w:sz w:val="20"/>
              </w:rPr>
            </w:pPr>
          </w:p>
        </w:tc>
        <w:tc>
          <w:tcPr>
            <w:tcW w:w="1985" w:type="dxa"/>
          </w:tcPr>
          <w:p w:rsidR="002533C5" w:rsidRPr="004203BE" w:rsidRDefault="002533C5">
            <w:pPr>
              <w:rPr>
                <w:rFonts w:cs="Arial"/>
                <w:sz w:val="20"/>
              </w:rPr>
            </w:pPr>
          </w:p>
        </w:tc>
      </w:tr>
      <w:tr w:rsidR="002533C5" w:rsidRPr="004203BE" w:rsidTr="00D611FE">
        <w:tc>
          <w:tcPr>
            <w:tcW w:w="1668" w:type="dxa"/>
          </w:tcPr>
          <w:p w:rsidR="002533C5" w:rsidRPr="004203BE" w:rsidRDefault="002533C5">
            <w:pPr>
              <w:rPr>
                <w:rFonts w:cs="Arial"/>
                <w:sz w:val="20"/>
              </w:rPr>
            </w:pPr>
            <w:r w:rsidRPr="004203BE">
              <w:rPr>
                <w:rFonts w:cs="Arial"/>
                <w:sz w:val="20"/>
              </w:rPr>
              <w:t>ADR51/00</w:t>
            </w:r>
          </w:p>
        </w:tc>
        <w:tc>
          <w:tcPr>
            <w:tcW w:w="2283" w:type="dxa"/>
          </w:tcPr>
          <w:p w:rsidR="002533C5" w:rsidRPr="004203BE" w:rsidRDefault="00123938">
            <w:pPr>
              <w:rPr>
                <w:rFonts w:cs="Arial"/>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36" name="Picture 36"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37" name="Picture 37"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NA  </w:t>
            </w:r>
            <w:r w:rsidR="00A82E58">
              <w:rPr>
                <w:rFonts w:cs="Arial"/>
                <w:noProof/>
                <w:spacing w:val="-6"/>
                <w:sz w:val="20"/>
              </w:rPr>
              <w:drawing>
                <wp:inline distT="0" distB="0" distL="0" distR="0">
                  <wp:extent cx="152400" cy="152400"/>
                  <wp:effectExtent l="0" t="0" r="0" b="0"/>
                  <wp:docPr id="38" name="Picture 38"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53" w:type="dxa"/>
          </w:tcPr>
          <w:p w:rsidR="002533C5" w:rsidRPr="004203BE" w:rsidRDefault="002533C5">
            <w:pPr>
              <w:rPr>
                <w:rFonts w:cs="Arial"/>
                <w:sz w:val="20"/>
              </w:rPr>
            </w:pPr>
          </w:p>
        </w:tc>
        <w:tc>
          <w:tcPr>
            <w:tcW w:w="1842" w:type="dxa"/>
          </w:tcPr>
          <w:p w:rsidR="002533C5" w:rsidRPr="004203BE" w:rsidRDefault="002533C5">
            <w:pPr>
              <w:rPr>
                <w:rFonts w:cs="Arial"/>
                <w:sz w:val="20"/>
              </w:rPr>
            </w:pPr>
          </w:p>
        </w:tc>
        <w:tc>
          <w:tcPr>
            <w:tcW w:w="1985" w:type="dxa"/>
          </w:tcPr>
          <w:p w:rsidR="002533C5" w:rsidRPr="004203BE" w:rsidRDefault="002533C5">
            <w:pPr>
              <w:rPr>
                <w:rFonts w:cs="Arial"/>
                <w:sz w:val="20"/>
              </w:rPr>
            </w:pPr>
          </w:p>
        </w:tc>
      </w:tr>
      <w:tr w:rsidR="002533C5" w:rsidRPr="004203BE" w:rsidTr="00D611FE">
        <w:tc>
          <w:tcPr>
            <w:tcW w:w="1668" w:type="dxa"/>
          </w:tcPr>
          <w:p w:rsidR="002533C5" w:rsidRPr="004203BE" w:rsidRDefault="002533C5">
            <w:pPr>
              <w:rPr>
                <w:rFonts w:cs="Arial"/>
                <w:sz w:val="20"/>
              </w:rPr>
            </w:pPr>
            <w:r w:rsidRPr="004203BE">
              <w:rPr>
                <w:rFonts w:cs="Arial"/>
                <w:sz w:val="20"/>
              </w:rPr>
              <w:t>ADR61/02</w:t>
            </w:r>
          </w:p>
        </w:tc>
        <w:tc>
          <w:tcPr>
            <w:tcW w:w="2283" w:type="dxa"/>
          </w:tcPr>
          <w:p w:rsidR="002533C5" w:rsidRPr="004203BE" w:rsidRDefault="00123938" w:rsidP="00284EEE">
            <w:pPr>
              <w:rPr>
                <w:rFonts w:cs="Arial"/>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39" name="Picture 39"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40" name="Picture 40"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53" w:type="dxa"/>
          </w:tcPr>
          <w:p w:rsidR="002533C5" w:rsidRPr="004203BE" w:rsidRDefault="002533C5">
            <w:pPr>
              <w:rPr>
                <w:rFonts w:cs="Arial"/>
                <w:sz w:val="20"/>
              </w:rPr>
            </w:pPr>
          </w:p>
        </w:tc>
        <w:tc>
          <w:tcPr>
            <w:tcW w:w="1842" w:type="dxa"/>
          </w:tcPr>
          <w:p w:rsidR="002533C5" w:rsidRPr="004203BE" w:rsidRDefault="002533C5">
            <w:pPr>
              <w:rPr>
                <w:rFonts w:cs="Arial"/>
                <w:sz w:val="20"/>
              </w:rPr>
            </w:pPr>
          </w:p>
        </w:tc>
        <w:tc>
          <w:tcPr>
            <w:tcW w:w="1985" w:type="dxa"/>
          </w:tcPr>
          <w:p w:rsidR="002533C5" w:rsidRPr="004203BE" w:rsidRDefault="002533C5">
            <w:pPr>
              <w:rPr>
                <w:rFonts w:cs="Arial"/>
                <w:sz w:val="20"/>
              </w:rPr>
            </w:pPr>
          </w:p>
        </w:tc>
      </w:tr>
      <w:tr w:rsidR="002533C5" w:rsidRPr="004203BE" w:rsidTr="00D611FE">
        <w:tc>
          <w:tcPr>
            <w:tcW w:w="1668" w:type="dxa"/>
          </w:tcPr>
          <w:p w:rsidR="002533C5" w:rsidRPr="004203BE" w:rsidRDefault="002533C5">
            <w:pPr>
              <w:rPr>
                <w:rFonts w:cs="Arial"/>
                <w:sz w:val="20"/>
              </w:rPr>
            </w:pPr>
            <w:r w:rsidRPr="004203BE">
              <w:rPr>
                <w:rFonts w:cs="Arial"/>
                <w:sz w:val="20"/>
              </w:rPr>
              <w:t>ADR62/02</w:t>
            </w:r>
          </w:p>
        </w:tc>
        <w:tc>
          <w:tcPr>
            <w:tcW w:w="2283" w:type="dxa"/>
          </w:tcPr>
          <w:p w:rsidR="002533C5" w:rsidRPr="004203BE" w:rsidRDefault="00123938" w:rsidP="00284EEE">
            <w:pPr>
              <w:rPr>
                <w:rFonts w:cs="Arial"/>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41" name="Picture 41"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42" name="Picture 42"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53" w:type="dxa"/>
          </w:tcPr>
          <w:p w:rsidR="002533C5" w:rsidRPr="004203BE" w:rsidRDefault="002533C5">
            <w:pPr>
              <w:rPr>
                <w:rFonts w:cs="Arial"/>
                <w:sz w:val="20"/>
              </w:rPr>
            </w:pPr>
          </w:p>
        </w:tc>
        <w:tc>
          <w:tcPr>
            <w:tcW w:w="1842" w:type="dxa"/>
          </w:tcPr>
          <w:p w:rsidR="002533C5" w:rsidRPr="004203BE" w:rsidRDefault="002533C5">
            <w:pPr>
              <w:rPr>
                <w:rFonts w:cs="Arial"/>
                <w:sz w:val="20"/>
              </w:rPr>
            </w:pPr>
          </w:p>
        </w:tc>
        <w:tc>
          <w:tcPr>
            <w:tcW w:w="1985" w:type="dxa"/>
          </w:tcPr>
          <w:p w:rsidR="002533C5" w:rsidRPr="004203BE" w:rsidRDefault="002533C5">
            <w:pPr>
              <w:rPr>
                <w:rFonts w:cs="Arial"/>
                <w:sz w:val="20"/>
              </w:rPr>
            </w:pPr>
          </w:p>
        </w:tc>
      </w:tr>
      <w:tr w:rsidR="002533C5" w:rsidRPr="004203BE" w:rsidTr="00D611FE">
        <w:tc>
          <w:tcPr>
            <w:tcW w:w="1668" w:type="dxa"/>
          </w:tcPr>
          <w:p w:rsidR="002533C5" w:rsidRPr="004203BE" w:rsidRDefault="002533C5">
            <w:pPr>
              <w:rPr>
                <w:rFonts w:cs="Arial"/>
                <w:sz w:val="20"/>
              </w:rPr>
            </w:pPr>
            <w:r w:rsidRPr="004203BE">
              <w:rPr>
                <w:rFonts w:cs="Arial"/>
                <w:sz w:val="20"/>
              </w:rPr>
              <w:t>ADR63/00</w:t>
            </w:r>
          </w:p>
        </w:tc>
        <w:tc>
          <w:tcPr>
            <w:tcW w:w="2283" w:type="dxa"/>
          </w:tcPr>
          <w:p w:rsidR="002533C5" w:rsidRPr="004203BE" w:rsidRDefault="00123938">
            <w:pPr>
              <w:rPr>
                <w:rFonts w:cs="Arial"/>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43" name="Picture 43"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44" name="Picture 44"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NA  </w:t>
            </w:r>
            <w:r w:rsidR="00A82E58">
              <w:rPr>
                <w:rFonts w:cs="Arial"/>
                <w:noProof/>
                <w:spacing w:val="-6"/>
                <w:sz w:val="20"/>
              </w:rPr>
              <w:drawing>
                <wp:inline distT="0" distB="0" distL="0" distR="0">
                  <wp:extent cx="152400" cy="152400"/>
                  <wp:effectExtent l="0" t="0" r="0" b="0"/>
                  <wp:docPr id="45" name="Picture 45"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53" w:type="dxa"/>
          </w:tcPr>
          <w:p w:rsidR="002533C5" w:rsidRPr="004203BE" w:rsidRDefault="002533C5">
            <w:pPr>
              <w:rPr>
                <w:rFonts w:cs="Arial"/>
                <w:sz w:val="20"/>
              </w:rPr>
            </w:pPr>
          </w:p>
        </w:tc>
        <w:tc>
          <w:tcPr>
            <w:tcW w:w="1842" w:type="dxa"/>
          </w:tcPr>
          <w:p w:rsidR="002533C5" w:rsidRPr="004203BE" w:rsidRDefault="002533C5">
            <w:pPr>
              <w:rPr>
                <w:rFonts w:cs="Arial"/>
                <w:sz w:val="20"/>
              </w:rPr>
            </w:pPr>
          </w:p>
        </w:tc>
        <w:tc>
          <w:tcPr>
            <w:tcW w:w="1985" w:type="dxa"/>
          </w:tcPr>
          <w:p w:rsidR="002533C5" w:rsidRPr="004203BE" w:rsidRDefault="002533C5">
            <w:pPr>
              <w:rPr>
                <w:rFonts w:cs="Arial"/>
                <w:sz w:val="20"/>
              </w:rPr>
            </w:pPr>
          </w:p>
        </w:tc>
      </w:tr>
      <w:tr w:rsidR="002533C5" w:rsidRPr="004203BE" w:rsidTr="00D611FE">
        <w:tc>
          <w:tcPr>
            <w:tcW w:w="1668" w:type="dxa"/>
          </w:tcPr>
          <w:p w:rsidR="002533C5" w:rsidRPr="004203BE" w:rsidRDefault="002533C5">
            <w:pPr>
              <w:rPr>
                <w:rFonts w:cs="Arial"/>
                <w:sz w:val="20"/>
              </w:rPr>
            </w:pPr>
            <w:r w:rsidRPr="004203BE">
              <w:rPr>
                <w:rFonts w:cs="Arial"/>
                <w:sz w:val="20"/>
              </w:rPr>
              <w:t>ADR74/00</w:t>
            </w:r>
          </w:p>
        </w:tc>
        <w:tc>
          <w:tcPr>
            <w:tcW w:w="2283" w:type="dxa"/>
          </w:tcPr>
          <w:p w:rsidR="002533C5" w:rsidRPr="004203BE" w:rsidRDefault="00123938">
            <w:pPr>
              <w:rPr>
                <w:rFonts w:cs="Arial"/>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46" name="Picture 46"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47" name="Picture 47"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NA  </w:t>
            </w:r>
            <w:r w:rsidR="00A82E58">
              <w:rPr>
                <w:rFonts w:cs="Arial"/>
                <w:noProof/>
                <w:spacing w:val="-6"/>
                <w:sz w:val="20"/>
              </w:rPr>
              <w:drawing>
                <wp:inline distT="0" distB="0" distL="0" distR="0">
                  <wp:extent cx="152400" cy="152400"/>
                  <wp:effectExtent l="0" t="0" r="0" b="0"/>
                  <wp:docPr id="48" name="Picture 48"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53" w:type="dxa"/>
          </w:tcPr>
          <w:p w:rsidR="002533C5" w:rsidRPr="004203BE" w:rsidRDefault="002533C5">
            <w:pPr>
              <w:rPr>
                <w:rFonts w:cs="Arial"/>
                <w:sz w:val="20"/>
              </w:rPr>
            </w:pPr>
          </w:p>
        </w:tc>
        <w:tc>
          <w:tcPr>
            <w:tcW w:w="1842" w:type="dxa"/>
          </w:tcPr>
          <w:p w:rsidR="002533C5" w:rsidRPr="004203BE" w:rsidRDefault="002533C5">
            <w:pPr>
              <w:rPr>
                <w:rFonts w:cs="Arial"/>
                <w:sz w:val="20"/>
              </w:rPr>
            </w:pPr>
          </w:p>
        </w:tc>
        <w:tc>
          <w:tcPr>
            <w:tcW w:w="1985" w:type="dxa"/>
          </w:tcPr>
          <w:p w:rsidR="002533C5" w:rsidRPr="004203BE" w:rsidRDefault="002533C5">
            <w:pPr>
              <w:rPr>
                <w:rFonts w:cs="Arial"/>
                <w:sz w:val="20"/>
              </w:rPr>
            </w:pPr>
          </w:p>
        </w:tc>
      </w:tr>
    </w:tbl>
    <w:p w:rsidR="002533C5" w:rsidRPr="004203BE" w:rsidRDefault="002533C5">
      <w:pPr>
        <w:rPr>
          <w:rFonts w:cs="Arial"/>
          <w:sz w:val="8"/>
        </w:rPr>
      </w:pPr>
    </w:p>
    <w:p w:rsidR="00DE46F4" w:rsidRPr="004203BE" w:rsidRDefault="00DE46F4" w:rsidP="009E6513">
      <w:pPr>
        <w:rPr>
          <w:rFonts w:cs="Arial"/>
          <w:b/>
          <w:sz w:val="20"/>
          <w:u w:val="single"/>
        </w:rPr>
      </w:pPr>
    </w:p>
    <w:p w:rsidR="008B1AF7" w:rsidRPr="004203BE" w:rsidRDefault="008B1AF7" w:rsidP="009E6513">
      <w:pPr>
        <w:rPr>
          <w:rFonts w:cs="Arial"/>
          <w:b/>
          <w:sz w:val="20"/>
          <w:u w:val="single"/>
        </w:rPr>
      </w:pPr>
    </w:p>
    <w:p w:rsidR="009E6513" w:rsidRPr="004203BE" w:rsidRDefault="008A2862" w:rsidP="004203BE">
      <w:pPr>
        <w:pStyle w:val="Heading3"/>
      </w:pPr>
      <w:r w:rsidRPr="004203BE">
        <w:t>Section 3</w:t>
      </w:r>
      <w:r w:rsidR="009E6513" w:rsidRPr="004203BE">
        <w:t xml:space="preserve"> – </w:t>
      </w:r>
      <w:r w:rsidR="002E44A5" w:rsidRPr="004203BE">
        <w:t>Trailer</w:t>
      </w:r>
      <w:r w:rsidR="009E6513" w:rsidRPr="004203BE">
        <w:t xml:space="preserve"> modifications</w:t>
      </w:r>
    </w:p>
    <w:p w:rsidR="003D1824" w:rsidRPr="004203BE" w:rsidRDefault="003D1824" w:rsidP="003A2620">
      <w:pPr>
        <w:rPr>
          <w:rFonts w:cs="Arial"/>
          <w:b/>
          <w:sz w:val="8"/>
          <w:szCs w:val="8"/>
        </w:rPr>
      </w:pPr>
    </w:p>
    <w:p w:rsidR="009E6513" w:rsidRPr="004203BE" w:rsidRDefault="009E6513" w:rsidP="003A2620">
      <w:pPr>
        <w:rPr>
          <w:rFonts w:cs="Arial"/>
          <w:b/>
          <w:sz w:val="20"/>
        </w:rPr>
      </w:pPr>
      <w:r w:rsidRPr="004203BE">
        <w:rPr>
          <w:rFonts w:cs="Arial"/>
          <w:b/>
          <w:sz w:val="20"/>
        </w:rPr>
        <w:t xml:space="preserve">The following modifications were made to the </w:t>
      </w:r>
      <w:r w:rsidR="002E44A5" w:rsidRPr="004203BE">
        <w:rPr>
          <w:rFonts w:cs="Arial"/>
          <w:b/>
          <w:sz w:val="20"/>
        </w:rPr>
        <w:t>trailer</w:t>
      </w:r>
      <w:r w:rsidRPr="004203BE">
        <w:rPr>
          <w:rFonts w:cs="Arial"/>
          <w:b/>
          <w:sz w:val="20"/>
        </w:rPr>
        <w:t xml:space="preserve"> to comply with the ADRs before the </w:t>
      </w:r>
      <w:r w:rsidR="000D03DA" w:rsidRPr="004203BE">
        <w:rPr>
          <w:rFonts w:cs="Arial"/>
          <w:b/>
          <w:sz w:val="20"/>
        </w:rPr>
        <w:t xml:space="preserve">Used Imported Trailer </w:t>
      </w:r>
      <w:r w:rsidRPr="004203BE">
        <w:rPr>
          <w:rFonts w:cs="Arial"/>
          <w:b/>
          <w:sz w:val="20"/>
        </w:rPr>
        <w:t>Vehicle Plate was fitted.</w:t>
      </w:r>
    </w:p>
    <w:p w:rsidR="009E6513" w:rsidRPr="004203BE" w:rsidRDefault="009E6513" w:rsidP="009E6513">
      <w:pPr>
        <w:ind w:left="851" w:hanging="851"/>
        <w:rPr>
          <w:rFonts w:cs="Arial"/>
          <w:sz w:val="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363"/>
      </w:tblGrid>
      <w:tr w:rsidR="009E6513" w:rsidRPr="004203BE" w:rsidTr="00D611FE">
        <w:tc>
          <w:tcPr>
            <w:tcW w:w="1668" w:type="dxa"/>
          </w:tcPr>
          <w:p w:rsidR="009E6513" w:rsidRPr="004203BE" w:rsidRDefault="009E6513" w:rsidP="009E6513">
            <w:pPr>
              <w:rPr>
                <w:rFonts w:cs="Arial"/>
                <w:b/>
                <w:sz w:val="20"/>
              </w:rPr>
            </w:pPr>
            <w:r w:rsidRPr="004203BE">
              <w:rPr>
                <w:rFonts w:cs="Arial"/>
                <w:b/>
                <w:sz w:val="20"/>
              </w:rPr>
              <w:t>ADR number</w:t>
            </w:r>
          </w:p>
        </w:tc>
        <w:tc>
          <w:tcPr>
            <w:tcW w:w="8363" w:type="dxa"/>
          </w:tcPr>
          <w:p w:rsidR="009E6513" w:rsidRPr="004203BE" w:rsidRDefault="009E6513" w:rsidP="009E6513">
            <w:pPr>
              <w:rPr>
                <w:rFonts w:cs="Arial"/>
                <w:sz w:val="20"/>
              </w:rPr>
            </w:pPr>
            <w:r w:rsidRPr="004203BE">
              <w:rPr>
                <w:rFonts w:cs="Arial"/>
                <w:b/>
                <w:sz w:val="20"/>
              </w:rPr>
              <w:t>Description of modifications</w:t>
            </w:r>
            <w:r w:rsidRPr="004203BE">
              <w:rPr>
                <w:rFonts w:cs="Arial"/>
                <w:sz w:val="20"/>
              </w:rPr>
              <w:t xml:space="preserve"> (e.g., the lamp was replaced with a lamp with a CRN or the suspension system was replaced with a suspension system with a SARN</w:t>
            </w:r>
            <w:r w:rsidR="003933DB" w:rsidRPr="004203BE">
              <w:rPr>
                <w:rFonts w:cs="Arial"/>
                <w:sz w:val="20"/>
              </w:rPr>
              <w:t xml:space="preserve"> or original components retained.</w:t>
            </w:r>
            <w:r w:rsidRPr="004203BE">
              <w:rPr>
                <w:rFonts w:cs="Arial"/>
                <w:sz w:val="20"/>
              </w:rPr>
              <w:t>):</w:t>
            </w:r>
          </w:p>
          <w:p w:rsidR="009E6513" w:rsidRPr="004203BE" w:rsidRDefault="009E6513" w:rsidP="009E6513">
            <w:pPr>
              <w:rPr>
                <w:rFonts w:cs="Arial"/>
                <w:sz w:val="20"/>
              </w:rPr>
            </w:pPr>
          </w:p>
        </w:tc>
      </w:tr>
      <w:tr w:rsidR="009E6513" w:rsidRPr="004203BE" w:rsidTr="00D611FE">
        <w:tc>
          <w:tcPr>
            <w:tcW w:w="1668" w:type="dxa"/>
          </w:tcPr>
          <w:p w:rsidR="009E6513" w:rsidRPr="004203BE" w:rsidRDefault="009E6513" w:rsidP="009E6513">
            <w:pPr>
              <w:rPr>
                <w:rFonts w:cs="Arial"/>
                <w:sz w:val="20"/>
              </w:rPr>
            </w:pPr>
            <w:r w:rsidRPr="004203BE">
              <w:rPr>
                <w:rFonts w:cs="Arial"/>
                <w:sz w:val="20"/>
              </w:rPr>
              <w:t>ADR1/00</w:t>
            </w:r>
          </w:p>
          <w:p w:rsidR="009E6513" w:rsidRPr="004203BE" w:rsidRDefault="009E6513" w:rsidP="009E6513">
            <w:pPr>
              <w:rPr>
                <w:rFonts w:cs="Arial"/>
                <w:sz w:val="20"/>
              </w:rPr>
            </w:pPr>
          </w:p>
        </w:tc>
        <w:tc>
          <w:tcPr>
            <w:tcW w:w="8363" w:type="dxa"/>
          </w:tcPr>
          <w:p w:rsidR="009E6513" w:rsidRPr="004203BE" w:rsidRDefault="009E6513" w:rsidP="009E6513">
            <w:pPr>
              <w:rPr>
                <w:rFonts w:cs="Arial"/>
                <w:sz w:val="20"/>
              </w:rPr>
            </w:pPr>
          </w:p>
        </w:tc>
      </w:tr>
      <w:tr w:rsidR="009E6513" w:rsidRPr="004203BE" w:rsidTr="00D611FE">
        <w:tc>
          <w:tcPr>
            <w:tcW w:w="1668" w:type="dxa"/>
          </w:tcPr>
          <w:p w:rsidR="009E6513" w:rsidRPr="004203BE" w:rsidRDefault="009E6513" w:rsidP="009E6513">
            <w:pPr>
              <w:rPr>
                <w:rFonts w:cs="Arial"/>
                <w:sz w:val="20"/>
              </w:rPr>
            </w:pPr>
            <w:r w:rsidRPr="004203BE">
              <w:rPr>
                <w:rFonts w:cs="Arial"/>
                <w:sz w:val="20"/>
              </w:rPr>
              <w:t>ADR6/00</w:t>
            </w:r>
          </w:p>
          <w:p w:rsidR="009E6513" w:rsidRPr="004203BE" w:rsidRDefault="009E6513" w:rsidP="009E6513">
            <w:pPr>
              <w:rPr>
                <w:rFonts w:cs="Arial"/>
                <w:sz w:val="20"/>
              </w:rPr>
            </w:pPr>
          </w:p>
        </w:tc>
        <w:tc>
          <w:tcPr>
            <w:tcW w:w="8363" w:type="dxa"/>
          </w:tcPr>
          <w:p w:rsidR="009E6513" w:rsidRPr="004203BE" w:rsidRDefault="009E6513" w:rsidP="009E6513">
            <w:pPr>
              <w:rPr>
                <w:rFonts w:cs="Arial"/>
                <w:sz w:val="20"/>
              </w:rPr>
            </w:pPr>
          </w:p>
        </w:tc>
      </w:tr>
      <w:tr w:rsidR="009E6513" w:rsidRPr="004203BE" w:rsidTr="00D611FE">
        <w:tc>
          <w:tcPr>
            <w:tcW w:w="1668" w:type="dxa"/>
          </w:tcPr>
          <w:p w:rsidR="009E6513" w:rsidRPr="004203BE" w:rsidRDefault="009E6513" w:rsidP="009E6513">
            <w:pPr>
              <w:rPr>
                <w:rFonts w:cs="Arial"/>
                <w:sz w:val="20"/>
              </w:rPr>
            </w:pPr>
            <w:r w:rsidRPr="004203BE">
              <w:rPr>
                <w:rFonts w:cs="Arial"/>
                <w:sz w:val="20"/>
              </w:rPr>
              <w:t>ADR13/00</w:t>
            </w:r>
          </w:p>
          <w:p w:rsidR="009E6513" w:rsidRPr="004203BE" w:rsidRDefault="009E6513" w:rsidP="009E6513">
            <w:pPr>
              <w:rPr>
                <w:rFonts w:cs="Arial"/>
                <w:sz w:val="20"/>
              </w:rPr>
            </w:pPr>
          </w:p>
        </w:tc>
        <w:tc>
          <w:tcPr>
            <w:tcW w:w="8363" w:type="dxa"/>
          </w:tcPr>
          <w:p w:rsidR="009E6513" w:rsidRPr="004203BE" w:rsidRDefault="009E6513" w:rsidP="009E6513">
            <w:pPr>
              <w:rPr>
                <w:rFonts w:cs="Arial"/>
                <w:sz w:val="20"/>
              </w:rPr>
            </w:pPr>
          </w:p>
        </w:tc>
      </w:tr>
      <w:tr w:rsidR="009E6513" w:rsidRPr="004203BE" w:rsidTr="00D611FE">
        <w:tc>
          <w:tcPr>
            <w:tcW w:w="1668" w:type="dxa"/>
          </w:tcPr>
          <w:p w:rsidR="009E6513" w:rsidRPr="004203BE" w:rsidRDefault="009E6513" w:rsidP="009E6513">
            <w:pPr>
              <w:rPr>
                <w:rFonts w:cs="Arial"/>
                <w:sz w:val="20"/>
              </w:rPr>
            </w:pPr>
            <w:r w:rsidRPr="004203BE">
              <w:rPr>
                <w:rFonts w:cs="Arial"/>
                <w:sz w:val="20"/>
              </w:rPr>
              <w:t>ADR38/03</w:t>
            </w:r>
          </w:p>
          <w:p w:rsidR="009E6513" w:rsidRPr="004203BE" w:rsidRDefault="009E6513" w:rsidP="009E6513">
            <w:pPr>
              <w:rPr>
                <w:rFonts w:cs="Arial"/>
                <w:sz w:val="20"/>
              </w:rPr>
            </w:pPr>
          </w:p>
        </w:tc>
        <w:tc>
          <w:tcPr>
            <w:tcW w:w="8363" w:type="dxa"/>
          </w:tcPr>
          <w:p w:rsidR="009E6513" w:rsidRPr="004203BE" w:rsidRDefault="009E6513" w:rsidP="009E6513">
            <w:pPr>
              <w:rPr>
                <w:rFonts w:cs="Arial"/>
                <w:sz w:val="20"/>
              </w:rPr>
            </w:pPr>
          </w:p>
        </w:tc>
      </w:tr>
      <w:tr w:rsidR="009E6513" w:rsidRPr="004203BE" w:rsidTr="00D611FE">
        <w:tc>
          <w:tcPr>
            <w:tcW w:w="1668" w:type="dxa"/>
          </w:tcPr>
          <w:p w:rsidR="009E6513" w:rsidRPr="004203BE" w:rsidRDefault="009E6513" w:rsidP="009E6513">
            <w:pPr>
              <w:rPr>
                <w:rFonts w:cs="Arial"/>
                <w:sz w:val="20"/>
              </w:rPr>
            </w:pPr>
            <w:r w:rsidRPr="004203BE">
              <w:rPr>
                <w:rFonts w:cs="Arial"/>
                <w:sz w:val="20"/>
              </w:rPr>
              <w:t>ADR42/04</w:t>
            </w:r>
          </w:p>
          <w:p w:rsidR="009E6513" w:rsidRPr="004203BE" w:rsidRDefault="009E6513" w:rsidP="009E6513">
            <w:pPr>
              <w:rPr>
                <w:rFonts w:cs="Arial"/>
                <w:sz w:val="20"/>
              </w:rPr>
            </w:pPr>
          </w:p>
        </w:tc>
        <w:tc>
          <w:tcPr>
            <w:tcW w:w="8363" w:type="dxa"/>
          </w:tcPr>
          <w:p w:rsidR="009E6513" w:rsidRPr="004203BE" w:rsidRDefault="009E6513" w:rsidP="009E6513">
            <w:pPr>
              <w:rPr>
                <w:rFonts w:cs="Arial"/>
                <w:sz w:val="20"/>
              </w:rPr>
            </w:pPr>
          </w:p>
        </w:tc>
      </w:tr>
      <w:tr w:rsidR="009E6513" w:rsidRPr="004203BE" w:rsidTr="00D611FE">
        <w:tc>
          <w:tcPr>
            <w:tcW w:w="1668" w:type="dxa"/>
          </w:tcPr>
          <w:p w:rsidR="009E6513" w:rsidRPr="004203BE" w:rsidRDefault="009E6513" w:rsidP="009E6513">
            <w:pPr>
              <w:rPr>
                <w:rFonts w:cs="Arial"/>
                <w:sz w:val="20"/>
              </w:rPr>
            </w:pPr>
            <w:r w:rsidRPr="004203BE">
              <w:rPr>
                <w:rFonts w:cs="Arial"/>
                <w:sz w:val="20"/>
              </w:rPr>
              <w:t>ADR43/04</w:t>
            </w:r>
          </w:p>
          <w:p w:rsidR="009E6513" w:rsidRPr="004203BE" w:rsidRDefault="009E6513" w:rsidP="009E6513">
            <w:pPr>
              <w:rPr>
                <w:rFonts w:cs="Arial"/>
                <w:sz w:val="20"/>
              </w:rPr>
            </w:pPr>
          </w:p>
        </w:tc>
        <w:tc>
          <w:tcPr>
            <w:tcW w:w="8363" w:type="dxa"/>
          </w:tcPr>
          <w:p w:rsidR="009E6513" w:rsidRPr="004203BE" w:rsidRDefault="009E6513" w:rsidP="009E6513">
            <w:pPr>
              <w:rPr>
                <w:rFonts w:cs="Arial"/>
                <w:sz w:val="20"/>
              </w:rPr>
            </w:pPr>
          </w:p>
        </w:tc>
      </w:tr>
      <w:tr w:rsidR="0089741F" w:rsidRPr="004203BE" w:rsidTr="00D611FE">
        <w:tc>
          <w:tcPr>
            <w:tcW w:w="1668" w:type="dxa"/>
          </w:tcPr>
          <w:p w:rsidR="0089741F" w:rsidRPr="004203BE" w:rsidRDefault="0089741F" w:rsidP="0089741F">
            <w:pPr>
              <w:rPr>
                <w:rFonts w:cs="Arial"/>
                <w:sz w:val="20"/>
              </w:rPr>
            </w:pPr>
            <w:r w:rsidRPr="004203BE">
              <w:rPr>
                <w:rFonts w:cs="Arial"/>
                <w:sz w:val="20"/>
              </w:rPr>
              <w:t>ADR44/02</w:t>
            </w:r>
          </w:p>
          <w:p w:rsidR="0089741F" w:rsidRPr="004203BE" w:rsidRDefault="0089741F" w:rsidP="009E6513">
            <w:pPr>
              <w:rPr>
                <w:rFonts w:cs="Arial"/>
                <w:sz w:val="20"/>
              </w:rPr>
            </w:pPr>
          </w:p>
        </w:tc>
        <w:tc>
          <w:tcPr>
            <w:tcW w:w="8363" w:type="dxa"/>
          </w:tcPr>
          <w:p w:rsidR="0089741F" w:rsidRPr="004203BE" w:rsidRDefault="0089741F" w:rsidP="009E6513">
            <w:pPr>
              <w:rPr>
                <w:rFonts w:cs="Arial"/>
                <w:sz w:val="20"/>
              </w:rPr>
            </w:pPr>
          </w:p>
        </w:tc>
      </w:tr>
      <w:tr w:rsidR="009E6513" w:rsidRPr="004203BE" w:rsidTr="00D611FE">
        <w:tc>
          <w:tcPr>
            <w:tcW w:w="1668" w:type="dxa"/>
          </w:tcPr>
          <w:p w:rsidR="009E6513" w:rsidRPr="004203BE" w:rsidRDefault="009E6513" w:rsidP="009E6513">
            <w:pPr>
              <w:rPr>
                <w:rFonts w:cs="Arial"/>
                <w:sz w:val="20"/>
              </w:rPr>
            </w:pPr>
            <w:r w:rsidRPr="004203BE">
              <w:rPr>
                <w:rFonts w:cs="Arial"/>
                <w:sz w:val="20"/>
              </w:rPr>
              <w:t>ADR45/01</w:t>
            </w:r>
          </w:p>
          <w:p w:rsidR="009E6513" w:rsidRPr="004203BE" w:rsidRDefault="009E6513" w:rsidP="009E6513">
            <w:pPr>
              <w:rPr>
                <w:rFonts w:cs="Arial"/>
                <w:sz w:val="20"/>
              </w:rPr>
            </w:pPr>
          </w:p>
        </w:tc>
        <w:tc>
          <w:tcPr>
            <w:tcW w:w="8363" w:type="dxa"/>
          </w:tcPr>
          <w:p w:rsidR="009E6513" w:rsidRPr="004203BE" w:rsidRDefault="009E6513" w:rsidP="009E6513">
            <w:pPr>
              <w:rPr>
                <w:rFonts w:cs="Arial"/>
                <w:sz w:val="20"/>
              </w:rPr>
            </w:pPr>
          </w:p>
        </w:tc>
      </w:tr>
      <w:tr w:rsidR="009E6513" w:rsidRPr="004203BE" w:rsidTr="00D611FE">
        <w:tc>
          <w:tcPr>
            <w:tcW w:w="1668" w:type="dxa"/>
          </w:tcPr>
          <w:p w:rsidR="009E6513" w:rsidRPr="004203BE" w:rsidRDefault="009E6513" w:rsidP="009E6513">
            <w:pPr>
              <w:rPr>
                <w:rFonts w:cs="Arial"/>
                <w:sz w:val="20"/>
              </w:rPr>
            </w:pPr>
            <w:r w:rsidRPr="004203BE">
              <w:rPr>
                <w:rFonts w:cs="Arial"/>
                <w:sz w:val="20"/>
              </w:rPr>
              <w:t>ADR47/00</w:t>
            </w:r>
          </w:p>
          <w:p w:rsidR="009E6513" w:rsidRPr="004203BE" w:rsidRDefault="009E6513" w:rsidP="009E6513">
            <w:pPr>
              <w:rPr>
                <w:rFonts w:cs="Arial"/>
                <w:sz w:val="20"/>
              </w:rPr>
            </w:pPr>
          </w:p>
        </w:tc>
        <w:tc>
          <w:tcPr>
            <w:tcW w:w="8363" w:type="dxa"/>
          </w:tcPr>
          <w:p w:rsidR="009E6513" w:rsidRPr="004203BE" w:rsidRDefault="009E6513" w:rsidP="009E6513">
            <w:pPr>
              <w:rPr>
                <w:rFonts w:cs="Arial"/>
                <w:sz w:val="20"/>
              </w:rPr>
            </w:pPr>
          </w:p>
        </w:tc>
      </w:tr>
      <w:tr w:rsidR="009E6513" w:rsidRPr="004203BE" w:rsidTr="00D611FE">
        <w:tc>
          <w:tcPr>
            <w:tcW w:w="1668" w:type="dxa"/>
          </w:tcPr>
          <w:p w:rsidR="009E6513" w:rsidRPr="004203BE" w:rsidRDefault="009E6513" w:rsidP="009E6513">
            <w:pPr>
              <w:rPr>
                <w:rFonts w:cs="Arial"/>
                <w:sz w:val="20"/>
              </w:rPr>
            </w:pPr>
            <w:r w:rsidRPr="004203BE">
              <w:rPr>
                <w:rFonts w:cs="Arial"/>
                <w:sz w:val="20"/>
              </w:rPr>
              <w:t>ADR48/00</w:t>
            </w:r>
          </w:p>
          <w:p w:rsidR="009E6513" w:rsidRPr="004203BE" w:rsidRDefault="009E6513" w:rsidP="009E6513">
            <w:pPr>
              <w:rPr>
                <w:rFonts w:cs="Arial"/>
                <w:sz w:val="20"/>
              </w:rPr>
            </w:pPr>
          </w:p>
        </w:tc>
        <w:tc>
          <w:tcPr>
            <w:tcW w:w="8363" w:type="dxa"/>
          </w:tcPr>
          <w:p w:rsidR="009E6513" w:rsidRPr="004203BE" w:rsidRDefault="009E6513" w:rsidP="009E6513">
            <w:pPr>
              <w:rPr>
                <w:rFonts w:cs="Arial"/>
                <w:sz w:val="20"/>
              </w:rPr>
            </w:pPr>
          </w:p>
        </w:tc>
      </w:tr>
      <w:tr w:rsidR="009E6513" w:rsidRPr="004203BE" w:rsidTr="00D611FE">
        <w:tc>
          <w:tcPr>
            <w:tcW w:w="1668" w:type="dxa"/>
          </w:tcPr>
          <w:p w:rsidR="009E6513" w:rsidRPr="004203BE" w:rsidRDefault="009E6513" w:rsidP="009E6513">
            <w:pPr>
              <w:rPr>
                <w:rFonts w:cs="Arial"/>
                <w:sz w:val="20"/>
              </w:rPr>
            </w:pPr>
            <w:r w:rsidRPr="004203BE">
              <w:rPr>
                <w:rFonts w:cs="Arial"/>
                <w:sz w:val="20"/>
              </w:rPr>
              <w:t>ADR49/00</w:t>
            </w:r>
          </w:p>
          <w:p w:rsidR="009E6513" w:rsidRPr="004203BE" w:rsidRDefault="009E6513" w:rsidP="009E6513">
            <w:pPr>
              <w:rPr>
                <w:rFonts w:cs="Arial"/>
                <w:sz w:val="20"/>
              </w:rPr>
            </w:pPr>
          </w:p>
        </w:tc>
        <w:tc>
          <w:tcPr>
            <w:tcW w:w="8363" w:type="dxa"/>
          </w:tcPr>
          <w:p w:rsidR="009E6513" w:rsidRPr="004203BE" w:rsidRDefault="009E6513" w:rsidP="009E6513">
            <w:pPr>
              <w:rPr>
                <w:rFonts w:cs="Arial"/>
                <w:sz w:val="20"/>
              </w:rPr>
            </w:pPr>
          </w:p>
        </w:tc>
      </w:tr>
      <w:tr w:rsidR="009E6513" w:rsidRPr="004203BE" w:rsidTr="00D611FE">
        <w:tc>
          <w:tcPr>
            <w:tcW w:w="1668" w:type="dxa"/>
          </w:tcPr>
          <w:p w:rsidR="009E6513" w:rsidRPr="004203BE" w:rsidRDefault="009E6513" w:rsidP="009E6513">
            <w:pPr>
              <w:rPr>
                <w:rFonts w:cs="Arial"/>
                <w:sz w:val="20"/>
              </w:rPr>
            </w:pPr>
            <w:r w:rsidRPr="004203BE">
              <w:rPr>
                <w:rFonts w:cs="Arial"/>
                <w:sz w:val="20"/>
              </w:rPr>
              <w:t>ADR51/00</w:t>
            </w:r>
          </w:p>
          <w:p w:rsidR="009E6513" w:rsidRPr="004203BE" w:rsidRDefault="009E6513" w:rsidP="009E6513">
            <w:pPr>
              <w:rPr>
                <w:rFonts w:cs="Arial"/>
                <w:sz w:val="20"/>
              </w:rPr>
            </w:pPr>
          </w:p>
        </w:tc>
        <w:tc>
          <w:tcPr>
            <w:tcW w:w="8363" w:type="dxa"/>
          </w:tcPr>
          <w:p w:rsidR="009E6513" w:rsidRPr="004203BE" w:rsidRDefault="009E6513" w:rsidP="009E6513">
            <w:pPr>
              <w:rPr>
                <w:rFonts w:cs="Arial"/>
                <w:sz w:val="20"/>
              </w:rPr>
            </w:pPr>
          </w:p>
        </w:tc>
      </w:tr>
      <w:tr w:rsidR="009E6513" w:rsidRPr="004203BE" w:rsidTr="00D611FE">
        <w:tc>
          <w:tcPr>
            <w:tcW w:w="1668" w:type="dxa"/>
          </w:tcPr>
          <w:p w:rsidR="009E6513" w:rsidRPr="004203BE" w:rsidRDefault="009E6513" w:rsidP="009E6513">
            <w:pPr>
              <w:rPr>
                <w:rFonts w:cs="Arial"/>
                <w:sz w:val="20"/>
              </w:rPr>
            </w:pPr>
            <w:r w:rsidRPr="004203BE">
              <w:rPr>
                <w:rFonts w:cs="Arial"/>
                <w:sz w:val="20"/>
              </w:rPr>
              <w:t>ADR61/02</w:t>
            </w:r>
          </w:p>
          <w:p w:rsidR="009E6513" w:rsidRPr="004203BE" w:rsidRDefault="009E6513" w:rsidP="009E6513">
            <w:pPr>
              <w:rPr>
                <w:rFonts w:cs="Arial"/>
                <w:sz w:val="20"/>
              </w:rPr>
            </w:pPr>
          </w:p>
        </w:tc>
        <w:tc>
          <w:tcPr>
            <w:tcW w:w="8363" w:type="dxa"/>
          </w:tcPr>
          <w:p w:rsidR="009E6513" w:rsidRPr="004203BE" w:rsidRDefault="009E6513" w:rsidP="009E6513">
            <w:pPr>
              <w:rPr>
                <w:rFonts w:cs="Arial"/>
                <w:sz w:val="20"/>
              </w:rPr>
            </w:pPr>
          </w:p>
        </w:tc>
      </w:tr>
      <w:tr w:rsidR="009E6513" w:rsidRPr="004203BE" w:rsidTr="00D611FE">
        <w:tc>
          <w:tcPr>
            <w:tcW w:w="1668" w:type="dxa"/>
          </w:tcPr>
          <w:p w:rsidR="009E6513" w:rsidRPr="004203BE" w:rsidRDefault="009E6513" w:rsidP="009E6513">
            <w:pPr>
              <w:rPr>
                <w:rFonts w:cs="Arial"/>
                <w:sz w:val="20"/>
              </w:rPr>
            </w:pPr>
            <w:r w:rsidRPr="004203BE">
              <w:rPr>
                <w:rFonts w:cs="Arial"/>
                <w:sz w:val="20"/>
              </w:rPr>
              <w:t>ADR62/02</w:t>
            </w:r>
          </w:p>
          <w:p w:rsidR="009E6513" w:rsidRPr="004203BE" w:rsidRDefault="009E6513" w:rsidP="009E6513">
            <w:pPr>
              <w:rPr>
                <w:rFonts w:cs="Arial"/>
                <w:sz w:val="20"/>
              </w:rPr>
            </w:pPr>
          </w:p>
        </w:tc>
        <w:tc>
          <w:tcPr>
            <w:tcW w:w="8363" w:type="dxa"/>
          </w:tcPr>
          <w:p w:rsidR="009E6513" w:rsidRPr="004203BE" w:rsidRDefault="009E6513" w:rsidP="009E6513">
            <w:pPr>
              <w:rPr>
                <w:rFonts w:cs="Arial"/>
                <w:sz w:val="20"/>
              </w:rPr>
            </w:pPr>
          </w:p>
        </w:tc>
      </w:tr>
      <w:tr w:rsidR="009E6513" w:rsidRPr="004203BE" w:rsidTr="00D611FE">
        <w:tc>
          <w:tcPr>
            <w:tcW w:w="1668" w:type="dxa"/>
          </w:tcPr>
          <w:p w:rsidR="009E6513" w:rsidRPr="004203BE" w:rsidRDefault="009E6513" w:rsidP="009E6513">
            <w:pPr>
              <w:rPr>
                <w:rFonts w:cs="Arial"/>
                <w:sz w:val="20"/>
              </w:rPr>
            </w:pPr>
            <w:r w:rsidRPr="004203BE">
              <w:rPr>
                <w:rFonts w:cs="Arial"/>
                <w:sz w:val="20"/>
              </w:rPr>
              <w:t>ADR63/00</w:t>
            </w:r>
          </w:p>
          <w:p w:rsidR="009E6513" w:rsidRPr="004203BE" w:rsidRDefault="009E6513" w:rsidP="009E6513">
            <w:pPr>
              <w:rPr>
                <w:rFonts w:cs="Arial"/>
                <w:sz w:val="20"/>
              </w:rPr>
            </w:pPr>
          </w:p>
        </w:tc>
        <w:tc>
          <w:tcPr>
            <w:tcW w:w="8363" w:type="dxa"/>
          </w:tcPr>
          <w:p w:rsidR="009E6513" w:rsidRPr="004203BE" w:rsidRDefault="009E6513" w:rsidP="009E6513">
            <w:pPr>
              <w:rPr>
                <w:rFonts w:cs="Arial"/>
                <w:sz w:val="20"/>
              </w:rPr>
            </w:pPr>
          </w:p>
        </w:tc>
      </w:tr>
      <w:tr w:rsidR="009E6513" w:rsidRPr="004203BE" w:rsidTr="00D611FE">
        <w:tc>
          <w:tcPr>
            <w:tcW w:w="1668" w:type="dxa"/>
          </w:tcPr>
          <w:p w:rsidR="009E6513" w:rsidRPr="004203BE" w:rsidRDefault="009E6513" w:rsidP="009E6513">
            <w:pPr>
              <w:rPr>
                <w:rFonts w:cs="Arial"/>
                <w:sz w:val="20"/>
              </w:rPr>
            </w:pPr>
            <w:r w:rsidRPr="004203BE">
              <w:rPr>
                <w:rFonts w:cs="Arial"/>
                <w:sz w:val="20"/>
              </w:rPr>
              <w:t>ADR74/00</w:t>
            </w:r>
          </w:p>
          <w:p w:rsidR="009E6513" w:rsidRPr="004203BE" w:rsidRDefault="009E6513" w:rsidP="009E6513">
            <w:pPr>
              <w:rPr>
                <w:rFonts w:cs="Arial"/>
                <w:sz w:val="20"/>
              </w:rPr>
            </w:pPr>
          </w:p>
        </w:tc>
        <w:tc>
          <w:tcPr>
            <w:tcW w:w="8363" w:type="dxa"/>
          </w:tcPr>
          <w:p w:rsidR="009E6513" w:rsidRPr="004203BE" w:rsidRDefault="009E6513" w:rsidP="009E6513">
            <w:pPr>
              <w:rPr>
                <w:rFonts w:cs="Arial"/>
                <w:sz w:val="20"/>
              </w:rPr>
            </w:pPr>
          </w:p>
        </w:tc>
      </w:tr>
    </w:tbl>
    <w:p w:rsidR="009E6513" w:rsidRPr="004203BE" w:rsidRDefault="009E6513" w:rsidP="009E6513">
      <w:pPr>
        <w:rPr>
          <w:rFonts w:cs="Arial"/>
          <w:sz w:val="8"/>
        </w:rPr>
      </w:pPr>
    </w:p>
    <w:p w:rsidR="008A2862" w:rsidRPr="004203BE" w:rsidRDefault="008A2862" w:rsidP="004203BE">
      <w:pPr>
        <w:pStyle w:val="Heading3"/>
      </w:pPr>
      <w:r w:rsidRPr="004203BE">
        <w:t>Section 4</w:t>
      </w:r>
      <w:r w:rsidR="00996704" w:rsidRPr="004203BE">
        <w:t xml:space="preserve"> – Applicant</w:t>
      </w:r>
      <w:r w:rsidRPr="004203BE">
        <w:t>’s certification</w:t>
      </w:r>
    </w:p>
    <w:p w:rsidR="008A2862" w:rsidRPr="004203BE" w:rsidRDefault="008A2862" w:rsidP="008A2862">
      <w:pPr>
        <w:ind w:left="851" w:hanging="851"/>
        <w:rPr>
          <w:rFonts w:cs="Arial"/>
          <w:sz w:val="8"/>
        </w:rPr>
      </w:pPr>
    </w:p>
    <w:p w:rsidR="008A2862" w:rsidRPr="004203BE" w:rsidRDefault="008A2862" w:rsidP="008A2862">
      <w:pPr>
        <w:rPr>
          <w:rFonts w:cs="Arial"/>
          <w:b/>
          <w:sz w:val="20"/>
        </w:rPr>
      </w:pPr>
      <w:r w:rsidRPr="004203BE">
        <w:rPr>
          <w:rFonts w:cs="Arial"/>
          <w:b/>
          <w:sz w:val="20"/>
        </w:rPr>
        <w:t>I certify that this trailer has been modified to comply with the applicable ADRs that apply when this trailer is to be first used in transport on public roads in Australia and that all evidence of compliance with the ADRs and supporting documentation are correct, retained and available for inspection by Departmental inspectors if requested.</w:t>
      </w:r>
    </w:p>
    <w:p w:rsidR="008A2862" w:rsidRPr="004203BE" w:rsidRDefault="008A2862" w:rsidP="008A2862">
      <w:pPr>
        <w:ind w:left="851" w:hanging="851"/>
        <w:rPr>
          <w:rFonts w:cs="Arial"/>
          <w:sz w:val="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3969"/>
      </w:tblGrid>
      <w:tr w:rsidR="008A2862" w:rsidRPr="004203BE" w:rsidTr="002E44A5">
        <w:tc>
          <w:tcPr>
            <w:tcW w:w="6062" w:type="dxa"/>
          </w:tcPr>
          <w:p w:rsidR="002E44A5" w:rsidRPr="004203BE" w:rsidRDefault="00996704" w:rsidP="002E44A5">
            <w:pPr>
              <w:rPr>
                <w:rFonts w:cs="Arial"/>
                <w:sz w:val="20"/>
              </w:rPr>
            </w:pPr>
            <w:r w:rsidRPr="004203BE">
              <w:rPr>
                <w:rFonts w:cs="Arial"/>
                <w:b/>
                <w:sz w:val="20"/>
              </w:rPr>
              <w:t>Applicant</w:t>
            </w:r>
            <w:r w:rsidR="002E44A5" w:rsidRPr="004203BE">
              <w:rPr>
                <w:rFonts w:cs="Arial"/>
                <w:b/>
                <w:sz w:val="20"/>
              </w:rPr>
              <w:t>’s full name, address and phone number</w:t>
            </w:r>
            <w:r w:rsidR="002E44A5" w:rsidRPr="004203BE">
              <w:rPr>
                <w:rFonts w:cs="Arial"/>
                <w:sz w:val="20"/>
              </w:rPr>
              <w:t>:</w:t>
            </w:r>
          </w:p>
          <w:p w:rsidR="00D07F42" w:rsidRPr="004203BE" w:rsidRDefault="00D07F42" w:rsidP="00332F28">
            <w:pPr>
              <w:rPr>
                <w:rFonts w:cs="Arial"/>
                <w:sz w:val="20"/>
              </w:rPr>
            </w:pPr>
          </w:p>
          <w:p w:rsidR="0089741F" w:rsidRPr="004203BE" w:rsidRDefault="0089741F" w:rsidP="00332F28">
            <w:pPr>
              <w:rPr>
                <w:rFonts w:cs="Arial"/>
                <w:sz w:val="20"/>
              </w:rPr>
            </w:pPr>
          </w:p>
          <w:p w:rsidR="00D07F42" w:rsidRPr="004203BE" w:rsidRDefault="00D07F42" w:rsidP="00332F28">
            <w:pPr>
              <w:rPr>
                <w:rFonts w:cs="Arial"/>
                <w:sz w:val="20"/>
              </w:rPr>
            </w:pPr>
          </w:p>
        </w:tc>
        <w:tc>
          <w:tcPr>
            <w:tcW w:w="3969" w:type="dxa"/>
          </w:tcPr>
          <w:p w:rsidR="008A2862" w:rsidRPr="004203BE" w:rsidRDefault="002E44A5" w:rsidP="00332F28">
            <w:pPr>
              <w:rPr>
                <w:rFonts w:cs="Arial"/>
                <w:b/>
                <w:sz w:val="20"/>
              </w:rPr>
            </w:pPr>
            <w:r w:rsidRPr="004203BE">
              <w:rPr>
                <w:rFonts w:cs="Arial"/>
                <w:b/>
                <w:sz w:val="20"/>
              </w:rPr>
              <w:t>Signature and date</w:t>
            </w:r>
          </w:p>
        </w:tc>
      </w:tr>
    </w:tbl>
    <w:p w:rsidR="008A2862" w:rsidRPr="004203BE" w:rsidRDefault="008A2862" w:rsidP="008A2862">
      <w:pPr>
        <w:rPr>
          <w:rFonts w:cs="Arial"/>
          <w:sz w:val="8"/>
        </w:rPr>
      </w:pPr>
    </w:p>
    <w:p w:rsidR="008A2862" w:rsidRPr="004203BE" w:rsidRDefault="008A2862" w:rsidP="004203BE">
      <w:pPr>
        <w:pStyle w:val="Heading3"/>
      </w:pPr>
      <w:r w:rsidRPr="004203BE">
        <w:t>Section 5 - Engineer’s Endorsement</w:t>
      </w:r>
    </w:p>
    <w:p w:rsidR="008A2862" w:rsidRPr="004203BE" w:rsidRDefault="008A2862" w:rsidP="008A2862">
      <w:pPr>
        <w:ind w:left="851" w:hanging="851"/>
        <w:rPr>
          <w:rFonts w:cs="Arial"/>
          <w:sz w:val="8"/>
        </w:rPr>
      </w:pPr>
    </w:p>
    <w:p w:rsidR="008A2862" w:rsidRPr="004203BE" w:rsidRDefault="008A2862" w:rsidP="00D07F42">
      <w:pPr>
        <w:rPr>
          <w:rFonts w:cs="Arial"/>
          <w:b/>
          <w:sz w:val="20"/>
        </w:rPr>
      </w:pPr>
      <w:r w:rsidRPr="004203BE">
        <w:rPr>
          <w:rFonts w:cs="Arial"/>
          <w:b/>
          <w:sz w:val="20"/>
        </w:rPr>
        <w:t>I certify that I have inspected the trailer and confirm that the trailer conforms to the evidence of compliance with the ADRs, that this certificate has bee</w:t>
      </w:r>
      <w:r w:rsidR="00996704" w:rsidRPr="004203BE">
        <w:rPr>
          <w:rFonts w:cs="Arial"/>
          <w:b/>
          <w:sz w:val="20"/>
        </w:rPr>
        <w:t>n signed by the applicant</w:t>
      </w:r>
      <w:r w:rsidRPr="004203BE">
        <w:rPr>
          <w:rFonts w:cs="Arial"/>
          <w:b/>
          <w:sz w:val="20"/>
        </w:rPr>
        <w:t>, and that all the information provided is correct.</w:t>
      </w:r>
    </w:p>
    <w:p w:rsidR="002E44A5" w:rsidRPr="004203BE" w:rsidRDefault="002E44A5" w:rsidP="002E44A5">
      <w:pPr>
        <w:ind w:left="851" w:hanging="851"/>
        <w:rPr>
          <w:rFonts w:cs="Arial"/>
          <w:sz w:val="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3969"/>
      </w:tblGrid>
      <w:tr w:rsidR="002E44A5" w:rsidRPr="004203BE" w:rsidTr="002E44A5">
        <w:tc>
          <w:tcPr>
            <w:tcW w:w="6062" w:type="dxa"/>
          </w:tcPr>
          <w:p w:rsidR="002E44A5" w:rsidRPr="004203BE" w:rsidRDefault="002E44A5" w:rsidP="00465936">
            <w:pPr>
              <w:rPr>
                <w:rFonts w:cs="Arial"/>
                <w:b/>
                <w:sz w:val="20"/>
              </w:rPr>
            </w:pPr>
            <w:r w:rsidRPr="004203BE">
              <w:rPr>
                <w:rFonts w:cs="Arial"/>
                <w:b/>
                <w:sz w:val="20"/>
              </w:rPr>
              <w:lastRenderedPageBreak/>
              <w:t xml:space="preserve">Engineer’s full name, address, phone </w:t>
            </w:r>
            <w:r w:rsidR="003055EB" w:rsidRPr="004203BE">
              <w:rPr>
                <w:rFonts w:cs="Arial"/>
                <w:b/>
                <w:sz w:val="20"/>
              </w:rPr>
              <w:t xml:space="preserve">number and Engineers </w:t>
            </w:r>
            <w:r w:rsidRPr="004203BE">
              <w:rPr>
                <w:rFonts w:cs="Arial"/>
                <w:b/>
                <w:sz w:val="20"/>
              </w:rPr>
              <w:t>Aust</w:t>
            </w:r>
            <w:r w:rsidR="003055EB" w:rsidRPr="004203BE">
              <w:rPr>
                <w:rFonts w:cs="Arial"/>
                <w:b/>
                <w:sz w:val="20"/>
              </w:rPr>
              <w:t>ralia</w:t>
            </w:r>
            <w:r w:rsidRPr="004203BE">
              <w:rPr>
                <w:rFonts w:cs="Arial"/>
                <w:b/>
                <w:sz w:val="20"/>
              </w:rPr>
              <w:t xml:space="preserve"> membership number and grade, or SAE</w:t>
            </w:r>
            <w:r w:rsidR="00511F3A" w:rsidRPr="004203BE">
              <w:rPr>
                <w:rFonts w:cs="Arial"/>
                <w:b/>
                <w:sz w:val="20"/>
              </w:rPr>
              <w:t xml:space="preserve"> </w:t>
            </w:r>
            <w:r w:rsidR="005938CB" w:rsidRPr="004203BE">
              <w:rPr>
                <w:rFonts w:cs="Arial"/>
                <w:b/>
                <w:sz w:val="20"/>
              </w:rPr>
              <w:t>(</w:t>
            </w:r>
            <w:proofErr w:type="spellStart"/>
            <w:r w:rsidR="005938CB" w:rsidRPr="004203BE">
              <w:rPr>
                <w:rFonts w:cs="Arial"/>
                <w:b/>
                <w:sz w:val="20"/>
              </w:rPr>
              <w:t>Aust</w:t>
            </w:r>
            <w:proofErr w:type="spellEnd"/>
            <w:r w:rsidR="005938CB" w:rsidRPr="004203BE">
              <w:rPr>
                <w:rFonts w:cs="Arial"/>
                <w:b/>
                <w:sz w:val="20"/>
              </w:rPr>
              <w:t>)</w:t>
            </w:r>
            <w:r w:rsidRPr="004203BE">
              <w:rPr>
                <w:rFonts w:cs="Arial"/>
                <w:b/>
                <w:sz w:val="20"/>
              </w:rPr>
              <w:t xml:space="preserve"> membership No.</w:t>
            </w:r>
          </w:p>
          <w:p w:rsidR="002E44A5" w:rsidRPr="004203BE" w:rsidRDefault="002E44A5" w:rsidP="00465936">
            <w:pPr>
              <w:rPr>
                <w:rFonts w:cs="Arial"/>
                <w:sz w:val="20"/>
              </w:rPr>
            </w:pPr>
          </w:p>
          <w:p w:rsidR="0089741F" w:rsidRPr="004203BE" w:rsidRDefault="0089741F" w:rsidP="00465936">
            <w:pPr>
              <w:rPr>
                <w:rFonts w:cs="Arial"/>
                <w:sz w:val="20"/>
              </w:rPr>
            </w:pPr>
          </w:p>
          <w:p w:rsidR="0089741F" w:rsidRPr="004203BE" w:rsidRDefault="0089741F" w:rsidP="00465936">
            <w:pPr>
              <w:rPr>
                <w:rFonts w:cs="Arial"/>
                <w:sz w:val="20"/>
              </w:rPr>
            </w:pPr>
          </w:p>
        </w:tc>
        <w:tc>
          <w:tcPr>
            <w:tcW w:w="3969" w:type="dxa"/>
          </w:tcPr>
          <w:p w:rsidR="002E44A5" w:rsidRPr="004203BE" w:rsidRDefault="002E44A5" w:rsidP="00465936">
            <w:pPr>
              <w:rPr>
                <w:rFonts w:cs="Arial"/>
                <w:b/>
                <w:sz w:val="20"/>
              </w:rPr>
            </w:pPr>
            <w:r w:rsidRPr="004203BE">
              <w:rPr>
                <w:rFonts w:cs="Arial"/>
                <w:b/>
                <w:sz w:val="20"/>
              </w:rPr>
              <w:t>Signature and date</w:t>
            </w:r>
          </w:p>
        </w:tc>
      </w:tr>
    </w:tbl>
    <w:p w:rsidR="002E44A5" w:rsidRPr="004203BE" w:rsidRDefault="002E44A5" w:rsidP="002E44A5">
      <w:pPr>
        <w:rPr>
          <w:rFonts w:cs="Arial"/>
          <w:sz w:val="8"/>
        </w:rPr>
      </w:pPr>
    </w:p>
    <w:p w:rsidR="00DC1A6B" w:rsidRPr="004203BE" w:rsidRDefault="009E6513" w:rsidP="004203BE">
      <w:pPr>
        <w:pStyle w:val="Heading3"/>
      </w:pPr>
      <w:r w:rsidRPr="004203BE">
        <w:t>Section 6</w:t>
      </w:r>
      <w:r w:rsidR="00DC1A6B" w:rsidRPr="004203BE">
        <w:t xml:space="preserve"> –</w:t>
      </w:r>
      <w:r w:rsidR="00FF7371" w:rsidRPr="004203BE">
        <w:t xml:space="preserve"> ADR1</w:t>
      </w:r>
      <w:r w:rsidR="00DC1A6B" w:rsidRPr="004203BE">
        <w:t>3/00 – Installation of lights and light signalling devices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1396"/>
        <w:gridCol w:w="1134"/>
        <w:gridCol w:w="1134"/>
        <w:gridCol w:w="1275"/>
        <w:gridCol w:w="1418"/>
        <w:gridCol w:w="2084"/>
      </w:tblGrid>
      <w:tr w:rsidR="0047135B" w:rsidRPr="004203BE" w:rsidTr="00044514">
        <w:tc>
          <w:tcPr>
            <w:tcW w:w="1406" w:type="dxa"/>
          </w:tcPr>
          <w:p w:rsidR="0047135B" w:rsidRPr="004203BE" w:rsidRDefault="0047135B" w:rsidP="00A077E6">
            <w:pPr>
              <w:rPr>
                <w:rFonts w:cs="Arial"/>
                <w:sz w:val="18"/>
                <w:szCs w:val="18"/>
              </w:rPr>
            </w:pPr>
            <w:r w:rsidRPr="004203BE">
              <w:rPr>
                <w:rFonts w:cs="Arial"/>
                <w:sz w:val="18"/>
                <w:szCs w:val="18"/>
              </w:rPr>
              <w:t>FEATURE</w:t>
            </w:r>
          </w:p>
          <w:p w:rsidR="0047135B" w:rsidRPr="004203BE" w:rsidRDefault="0047135B" w:rsidP="00A077E6">
            <w:pPr>
              <w:rPr>
                <w:rFonts w:cs="Arial"/>
                <w:sz w:val="18"/>
                <w:szCs w:val="18"/>
              </w:rPr>
            </w:pPr>
            <w:r w:rsidRPr="004203BE">
              <w:rPr>
                <w:rFonts w:cs="Arial"/>
                <w:sz w:val="18"/>
                <w:szCs w:val="18"/>
              </w:rPr>
              <w:t>(ADR13/00 clause number)</w:t>
            </w:r>
          </w:p>
        </w:tc>
        <w:tc>
          <w:tcPr>
            <w:tcW w:w="1396" w:type="dxa"/>
          </w:tcPr>
          <w:p w:rsidR="0047135B" w:rsidRPr="004203BE" w:rsidRDefault="0047135B" w:rsidP="00A077E6">
            <w:pPr>
              <w:rPr>
                <w:rFonts w:cs="Arial"/>
                <w:sz w:val="18"/>
                <w:szCs w:val="18"/>
              </w:rPr>
            </w:pPr>
            <w:r w:rsidRPr="004203BE">
              <w:rPr>
                <w:rFonts w:cs="Arial"/>
                <w:sz w:val="18"/>
                <w:szCs w:val="18"/>
              </w:rPr>
              <w:t xml:space="preserve">CRN or </w:t>
            </w:r>
          </w:p>
          <w:p w:rsidR="0047135B" w:rsidRPr="004203BE" w:rsidRDefault="0047135B" w:rsidP="00A077E6">
            <w:pPr>
              <w:rPr>
                <w:rFonts w:cs="Arial"/>
                <w:sz w:val="18"/>
                <w:szCs w:val="18"/>
              </w:rPr>
            </w:pPr>
            <w:r w:rsidRPr="004203BE">
              <w:rPr>
                <w:rFonts w:cs="Arial"/>
                <w:sz w:val="18"/>
                <w:szCs w:val="18"/>
              </w:rPr>
              <w:t>E mark on lamp (if applicable)</w:t>
            </w:r>
          </w:p>
        </w:tc>
        <w:tc>
          <w:tcPr>
            <w:tcW w:w="1134" w:type="dxa"/>
          </w:tcPr>
          <w:p w:rsidR="0047135B" w:rsidRPr="004203BE" w:rsidRDefault="00044514" w:rsidP="00A077E6">
            <w:pPr>
              <w:rPr>
                <w:rFonts w:cs="Arial"/>
                <w:sz w:val="18"/>
                <w:szCs w:val="18"/>
              </w:rPr>
            </w:pPr>
            <w:r w:rsidRPr="004203BE">
              <w:rPr>
                <w:rFonts w:cs="Arial"/>
                <w:sz w:val="18"/>
                <w:szCs w:val="18"/>
              </w:rPr>
              <w:t>number</w:t>
            </w:r>
          </w:p>
        </w:tc>
        <w:tc>
          <w:tcPr>
            <w:tcW w:w="1134" w:type="dxa"/>
          </w:tcPr>
          <w:p w:rsidR="00044514" w:rsidRPr="004203BE" w:rsidRDefault="00044514" w:rsidP="00044514">
            <w:pPr>
              <w:rPr>
                <w:rFonts w:cs="Arial"/>
                <w:sz w:val="18"/>
                <w:szCs w:val="18"/>
              </w:rPr>
            </w:pPr>
            <w:r w:rsidRPr="004203BE">
              <w:rPr>
                <w:rFonts w:cs="Arial"/>
                <w:sz w:val="18"/>
                <w:szCs w:val="18"/>
              </w:rPr>
              <w:t>Height</w:t>
            </w:r>
          </w:p>
          <w:p w:rsidR="0047135B" w:rsidRPr="004203BE" w:rsidRDefault="00044514" w:rsidP="00044514">
            <w:pPr>
              <w:rPr>
                <w:rFonts w:cs="Arial"/>
                <w:sz w:val="18"/>
                <w:szCs w:val="18"/>
              </w:rPr>
            </w:pPr>
            <w:r w:rsidRPr="004203BE">
              <w:rPr>
                <w:rFonts w:cs="Arial"/>
                <w:sz w:val="18"/>
                <w:szCs w:val="18"/>
              </w:rPr>
              <w:t>(mm)</w:t>
            </w:r>
          </w:p>
        </w:tc>
        <w:tc>
          <w:tcPr>
            <w:tcW w:w="1275" w:type="dxa"/>
          </w:tcPr>
          <w:p w:rsidR="00044514" w:rsidRPr="004203BE" w:rsidRDefault="00044514" w:rsidP="00044514">
            <w:pPr>
              <w:rPr>
                <w:rFonts w:cs="Arial"/>
                <w:sz w:val="18"/>
                <w:szCs w:val="18"/>
              </w:rPr>
            </w:pPr>
            <w:r w:rsidRPr="004203BE">
              <w:rPr>
                <w:rFonts w:cs="Arial"/>
                <w:sz w:val="18"/>
                <w:szCs w:val="18"/>
              </w:rPr>
              <w:t>Distance apart</w:t>
            </w:r>
          </w:p>
          <w:p w:rsidR="0047135B" w:rsidRPr="004203BE" w:rsidRDefault="00044514" w:rsidP="00044514">
            <w:pPr>
              <w:rPr>
                <w:rFonts w:cs="Arial"/>
                <w:sz w:val="18"/>
                <w:szCs w:val="18"/>
              </w:rPr>
            </w:pPr>
            <w:r w:rsidRPr="004203BE">
              <w:rPr>
                <w:rFonts w:cs="Arial"/>
                <w:sz w:val="18"/>
                <w:szCs w:val="18"/>
              </w:rPr>
              <w:t>(mm)</w:t>
            </w:r>
          </w:p>
        </w:tc>
        <w:tc>
          <w:tcPr>
            <w:tcW w:w="1418" w:type="dxa"/>
          </w:tcPr>
          <w:p w:rsidR="00044514" w:rsidRPr="004203BE" w:rsidRDefault="00044514" w:rsidP="00044514">
            <w:pPr>
              <w:rPr>
                <w:rFonts w:cs="Arial"/>
                <w:sz w:val="18"/>
                <w:szCs w:val="18"/>
              </w:rPr>
            </w:pPr>
            <w:r w:rsidRPr="004203BE">
              <w:rPr>
                <w:rFonts w:cs="Arial"/>
                <w:sz w:val="18"/>
                <w:szCs w:val="18"/>
              </w:rPr>
              <w:t>Distance from outer edge of trailer</w:t>
            </w:r>
          </w:p>
          <w:p w:rsidR="0047135B" w:rsidRPr="004203BE" w:rsidRDefault="00044514" w:rsidP="00044514">
            <w:pPr>
              <w:rPr>
                <w:rFonts w:cs="Arial"/>
                <w:sz w:val="18"/>
                <w:szCs w:val="18"/>
              </w:rPr>
            </w:pPr>
            <w:r w:rsidRPr="004203BE">
              <w:rPr>
                <w:rFonts w:cs="Arial"/>
                <w:sz w:val="18"/>
                <w:szCs w:val="18"/>
              </w:rPr>
              <w:t>(mm)</w:t>
            </w:r>
          </w:p>
        </w:tc>
        <w:tc>
          <w:tcPr>
            <w:tcW w:w="2084" w:type="dxa"/>
          </w:tcPr>
          <w:p w:rsidR="0047135B" w:rsidRPr="004203BE" w:rsidRDefault="0047135B" w:rsidP="00A077E6">
            <w:pPr>
              <w:rPr>
                <w:rFonts w:cs="Arial"/>
                <w:sz w:val="18"/>
                <w:szCs w:val="18"/>
              </w:rPr>
            </w:pPr>
            <w:r w:rsidRPr="004203BE">
              <w:rPr>
                <w:rFonts w:cs="Arial"/>
                <w:sz w:val="18"/>
                <w:szCs w:val="18"/>
              </w:rPr>
              <w:t>COMPLIANCE</w:t>
            </w:r>
          </w:p>
        </w:tc>
      </w:tr>
      <w:tr w:rsidR="0047135B" w:rsidRPr="004203BE" w:rsidTr="00044514">
        <w:tc>
          <w:tcPr>
            <w:tcW w:w="1406" w:type="dxa"/>
          </w:tcPr>
          <w:p w:rsidR="0047135B" w:rsidRPr="004203BE" w:rsidRDefault="0047135B" w:rsidP="00A077E6">
            <w:pPr>
              <w:rPr>
                <w:rFonts w:cs="Arial"/>
                <w:sz w:val="20"/>
              </w:rPr>
            </w:pPr>
            <w:r w:rsidRPr="004203BE">
              <w:rPr>
                <w:rFonts w:cs="Arial"/>
                <w:sz w:val="20"/>
              </w:rPr>
              <w:t>Reversing lamp</w:t>
            </w:r>
            <w:r w:rsidR="00191305" w:rsidRPr="004203BE">
              <w:rPr>
                <w:rFonts w:cs="Arial"/>
                <w:sz w:val="20"/>
              </w:rPr>
              <w:t xml:space="preserve"> </w:t>
            </w:r>
            <w:r w:rsidRPr="004203BE">
              <w:rPr>
                <w:rFonts w:cs="Arial"/>
                <w:sz w:val="20"/>
              </w:rPr>
              <w:t>(A6.4)</w:t>
            </w:r>
          </w:p>
        </w:tc>
        <w:tc>
          <w:tcPr>
            <w:tcW w:w="1396" w:type="dxa"/>
          </w:tcPr>
          <w:p w:rsidR="0047135B" w:rsidRPr="004203BE" w:rsidRDefault="0047135B" w:rsidP="00A077E6">
            <w:pPr>
              <w:rPr>
                <w:rFonts w:cs="Arial"/>
                <w:sz w:val="20"/>
              </w:rPr>
            </w:pPr>
          </w:p>
        </w:tc>
        <w:tc>
          <w:tcPr>
            <w:tcW w:w="1134" w:type="dxa"/>
          </w:tcPr>
          <w:p w:rsidR="0047135B" w:rsidRPr="004203BE" w:rsidRDefault="0047135B" w:rsidP="00A077E6">
            <w:pPr>
              <w:rPr>
                <w:rFonts w:cs="Arial"/>
                <w:sz w:val="20"/>
              </w:rPr>
            </w:pPr>
          </w:p>
        </w:tc>
        <w:tc>
          <w:tcPr>
            <w:tcW w:w="1134" w:type="dxa"/>
          </w:tcPr>
          <w:p w:rsidR="0047135B" w:rsidRPr="004203BE" w:rsidRDefault="0047135B" w:rsidP="00A077E6">
            <w:pPr>
              <w:rPr>
                <w:rFonts w:cs="Arial"/>
                <w:sz w:val="20"/>
              </w:rPr>
            </w:pPr>
          </w:p>
        </w:tc>
        <w:tc>
          <w:tcPr>
            <w:tcW w:w="1275" w:type="dxa"/>
          </w:tcPr>
          <w:p w:rsidR="0047135B" w:rsidRPr="004203BE" w:rsidRDefault="0047135B" w:rsidP="00A077E6">
            <w:pPr>
              <w:rPr>
                <w:rFonts w:cs="Arial"/>
                <w:sz w:val="20"/>
              </w:rPr>
            </w:pPr>
          </w:p>
        </w:tc>
        <w:tc>
          <w:tcPr>
            <w:tcW w:w="1418" w:type="dxa"/>
          </w:tcPr>
          <w:p w:rsidR="0047135B" w:rsidRPr="004203BE" w:rsidRDefault="0047135B" w:rsidP="00A077E6">
            <w:pPr>
              <w:rPr>
                <w:rFonts w:cs="Arial"/>
                <w:sz w:val="20"/>
              </w:rPr>
            </w:pPr>
          </w:p>
        </w:tc>
        <w:tc>
          <w:tcPr>
            <w:tcW w:w="2084" w:type="dxa"/>
          </w:tcPr>
          <w:p w:rsidR="0047135B" w:rsidRPr="004203BE" w:rsidRDefault="0047135B" w:rsidP="00A077E6">
            <w:pPr>
              <w:rPr>
                <w:rFonts w:cs="Arial"/>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49" name="Picture 49" descr="Tick box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50" name="Picture 50"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NA  </w:t>
            </w:r>
            <w:r w:rsidR="00A82E58">
              <w:rPr>
                <w:rFonts w:cs="Arial"/>
                <w:noProof/>
                <w:spacing w:val="-6"/>
                <w:sz w:val="20"/>
              </w:rPr>
              <w:drawing>
                <wp:inline distT="0" distB="0" distL="0" distR="0">
                  <wp:extent cx="152400" cy="152400"/>
                  <wp:effectExtent l="0" t="0" r="0" b="0"/>
                  <wp:docPr id="51" name="Picture 51"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47135B" w:rsidRPr="004203BE" w:rsidTr="00044514">
        <w:tc>
          <w:tcPr>
            <w:tcW w:w="1406" w:type="dxa"/>
          </w:tcPr>
          <w:p w:rsidR="0047135B" w:rsidRPr="004203BE" w:rsidRDefault="0047135B" w:rsidP="00A077E6">
            <w:pPr>
              <w:rPr>
                <w:rFonts w:cs="Arial"/>
                <w:sz w:val="20"/>
              </w:rPr>
            </w:pPr>
            <w:r w:rsidRPr="004203BE">
              <w:rPr>
                <w:rFonts w:cs="Arial"/>
                <w:sz w:val="20"/>
              </w:rPr>
              <w:t>Direction indicator rear</w:t>
            </w:r>
          </w:p>
          <w:p w:rsidR="0047135B" w:rsidRPr="004203BE" w:rsidRDefault="0047135B" w:rsidP="00A077E6">
            <w:pPr>
              <w:rPr>
                <w:rFonts w:cs="Arial"/>
                <w:sz w:val="20"/>
              </w:rPr>
            </w:pPr>
            <w:r w:rsidRPr="004203BE">
              <w:rPr>
                <w:rFonts w:cs="Arial"/>
                <w:sz w:val="20"/>
              </w:rPr>
              <w:t>(A.6.5)</w:t>
            </w:r>
          </w:p>
        </w:tc>
        <w:tc>
          <w:tcPr>
            <w:tcW w:w="1396" w:type="dxa"/>
          </w:tcPr>
          <w:p w:rsidR="0047135B" w:rsidRPr="004203BE" w:rsidRDefault="0047135B" w:rsidP="00A077E6">
            <w:pPr>
              <w:rPr>
                <w:rFonts w:cs="Arial"/>
                <w:sz w:val="20"/>
              </w:rPr>
            </w:pPr>
          </w:p>
        </w:tc>
        <w:tc>
          <w:tcPr>
            <w:tcW w:w="1134" w:type="dxa"/>
          </w:tcPr>
          <w:p w:rsidR="0047135B" w:rsidRPr="004203BE" w:rsidRDefault="0047135B" w:rsidP="00A077E6">
            <w:pPr>
              <w:rPr>
                <w:rFonts w:cs="Arial"/>
                <w:sz w:val="20"/>
              </w:rPr>
            </w:pPr>
          </w:p>
        </w:tc>
        <w:tc>
          <w:tcPr>
            <w:tcW w:w="1134" w:type="dxa"/>
          </w:tcPr>
          <w:p w:rsidR="0047135B" w:rsidRPr="004203BE" w:rsidRDefault="0047135B" w:rsidP="00A077E6">
            <w:pPr>
              <w:rPr>
                <w:rFonts w:cs="Arial"/>
                <w:sz w:val="20"/>
              </w:rPr>
            </w:pPr>
          </w:p>
        </w:tc>
        <w:tc>
          <w:tcPr>
            <w:tcW w:w="1275" w:type="dxa"/>
          </w:tcPr>
          <w:p w:rsidR="0047135B" w:rsidRPr="004203BE" w:rsidRDefault="0047135B" w:rsidP="00A077E6">
            <w:pPr>
              <w:rPr>
                <w:rFonts w:cs="Arial"/>
                <w:sz w:val="20"/>
              </w:rPr>
            </w:pPr>
          </w:p>
        </w:tc>
        <w:tc>
          <w:tcPr>
            <w:tcW w:w="1418" w:type="dxa"/>
          </w:tcPr>
          <w:p w:rsidR="0047135B" w:rsidRPr="004203BE" w:rsidRDefault="0047135B" w:rsidP="00A077E6">
            <w:pPr>
              <w:rPr>
                <w:rFonts w:cs="Arial"/>
                <w:sz w:val="20"/>
              </w:rPr>
            </w:pPr>
          </w:p>
        </w:tc>
        <w:tc>
          <w:tcPr>
            <w:tcW w:w="2084" w:type="dxa"/>
          </w:tcPr>
          <w:p w:rsidR="0047135B" w:rsidRPr="004203BE" w:rsidRDefault="0047135B" w:rsidP="00A077E6">
            <w:pPr>
              <w:rPr>
                <w:rFonts w:cs="Arial"/>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52" name="Picture 52"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53" name="Picture 53"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47135B" w:rsidRPr="004203BE" w:rsidTr="00044514">
        <w:tc>
          <w:tcPr>
            <w:tcW w:w="1406" w:type="dxa"/>
          </w:tcPr>
          <w:p w:rsidR="0047135B" w:rsidRPr="004203BE" w:rsidRDefault="0047135B" w:rsidP="00A077E6">
            <w:pPr>
              <w:rPr>
                <w:rFonts w:cs="Arial"/>
                <w:sz w:val="20"/>
              </w:rPr>
            </w:pPr>
            <w:r w:rsidRPr="004203BE">
              <w:rPr>
                <w:rFonts w:cs="Arial"/>
                <w:sz w:val="20"/>
              </w:rPr>
              <w:t>Direction indicator side</w:t>
            </w:r>
          </w:p>
          <w:p w:rsidR="0047135B" w:rsidRPr="004203BE" w:rsidRDefault="0047135B" w:rsidP="00A077E6">
            <w:pPr>
              <w:rPr>
                <w:rFonts w:cs="Arial"/>
                <w:sz w:val="20"/>
              </w:rPr>
            </w:pPr>
            <w:r w:rsidRPr="004203BE">
              <w:rPr>
                <w:rFonts w:cs="Arial"/>
                <w:sz w:val="20"/>
              </w:rPr>
              <w:t>(A.6.5)</w:t>
            </w:r>
          </w:p>
        </w:tc>
        <w:tc>
          <w:tcPr>
            <w:tcW w:w="1396" w:type="dxa"/>
          </w:tcPr>
          <w:p w:rsidR="0047135B" w:rsidRPr="004203BE" w:rsidRDefault="0047135B" w:rsidP="00A077E6">
            <w:pPr>
              <w:rPr>
                <w:rFonts w:cs="Arial"/>
                <w:sz w:val="20"/>
              </w:rPr>
            </w:pPr>
          </w:p>
        </w:tc>
        <w:tc>
          <w:tcPr>
            <w:tcW w:w="1134" w:type="dxa"/>
          </w:tcPr>
          <w:p w:rsidR="0047135B" w:rsidRPr="004203BE" w:rsidRDefault="0047135B" w:rsidP="00A077E6">
            <w:pPr>
              <w:rPr>
                <w:rFonts w:cs="Arial"/>
                <w:sz w:val="20"/>
              </w:rPr>
            </w:pPr>
          </w:p>
        </w:tc>
        <w:tc>
          <w:tcPr>
            <w:tcW w:w="1134" w:type="dxa"/>
          </w:tcPr>
          <w:p w:rsidR="0047135B" w:rsidRPr="004203BE" w:rsidRDefault="0047135B" w:rsidP="00A077E6">
            <w:pPr>
              <w:rPr>
                <w:rFonts w:cs="Arial"/>
                <w:sz w:val="20"/>
              </w:rPr>
            </w:pPr>
          </w:p>
        </w:tc>
        <w:tc>
          <w:tcPr>
            <w:tcW w:w="1275" w:type="dxa"/>
          </w:tcPr>
          <w:p w:rsidR="0047135B" w:rsidRPr="004203BE" w:rsidRDefault="0047135B" w:rsidP="00A077E6">
            <w:pPr>
              <w:rPr>
                <w:rFonts w:cs="Arial"/>
                <w:sz w:val="20"/>
              </w:rPr>
            </w:pPr>
          </w:p>
        </w:tc>
        <w:tc>
          <w:tcPr>
            <w:tcW w:w="1418" w:type="dxa"/>
          </w:tcPr>
          <w:p w:rsidR="0047135B" w:rsidRPr="004203BE" w:rsidRDefault="0047135B" w:rsidP="00A077E6">
            <w:pPr>
              <w:rPr>
                <w:rFonts w:cs="Arial"/>
                <w:sz w:val="20"/>
              </w:rPr>
            </w:pPr>
          </w:p>
        </w:tc>
        <w:tc>
          <w:tcPr>
            <w:tcW w:w="2084" w:type="dxa"/>
          </w:tcPr>
          <w:p w:rsidR="0047135B" w:rsidRPr="004203BE" w:rsidRDefault="0047135B" w:rsidP="00A077E6">
            <w:pPr>
              <w:rPr>
                <w:rFonts w:cs="Arial"/>
                <w:spacing w:val="-6"/>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54" name="Picture 54"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55" name="Picture 55"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47135B" w:rsidRPr="004203BE" w:rsidTr="00044514">
        <w:tc>
          <w:tcPr>
            <w:tcW w:w="1406" w:type="dxa"/>
          </w:tcPr>
          <w:p w:rsidR="0047135B" w:rsidRPr="004203BE" w:rsidRDefault="0047135B" w:rsidP="00A077E6">
            <w:pPr>
              <w:rPr>
                <w:rFonts w:cs="Arial"/>
                <w:sz w:val="20"/>
              </w:rPr>
            </w:pPr>
            <w:r w:rsidRPr="004203BE">
              <w:rPr>
                <w:rFonts w:cs="Arial"/>
                <w:sz w:val="20"/>
              </w:rPr>
              <w:t>Stop lamp</w:t>
            </w:r>
          </w:p>
          <w:p w:rsidR="0047135B" w:rsidRPr="004203BE" w:rsidRDefault="0047135B" w:rsidP="00A077E6">
            <w:pPr>
              <w:rPr>
                <w:rFonts w:cs="Arial"/>
                <w:sz w:val="20"/>
              </w:rPr>
            </w:pPr>
            <w:r w:rsidRPr="004203BE">
              <w:rPr>
                <w:rFonts w:cs="Arial"/>
                <w:sz w:val="20"/>
              </w:rPr>
              <w:t>(A6.7)</w:t>
            </w:r>
          </w:p>
        </w:tc>
        <w:tc>
          <w:tcPr>
            <w:tcW w:w="1396" w:type="dxa"/>
          </w:tcPr>
          <w:p w:rsidR="0047135B" w:rsidRPr="004203BE" w:rsidRDefault="0047135B" w:rsidP="00A077E6">
            <w:pPr>
              <w:rPr>
                <w:rFonts w:cs="Arial"/>
                <w:sz w:val="20"/>
              </w:rPr>
            </w:pPr>
          </w:p>
        </w:tc>
        <w:tc>
          <w:tcPr>
            <w:tcW w:w="1134" w:type="dxa"/>
          </w:tcPr>
          <w:p w:rsidR="0047135B" w:rsidRPr="004203BE" w:rsidRDefault="0047135B" w:rsidP="00A077E6">
            <w:pPr>
              <w:rPr>
                <w:rFonts w:cs="Arial"/>
                <w:sz w:val="20"/>
              </w:rPr>
            </w:pPr>
          </w:p>
        </w:tc>
        <w:tc>
          <w:tcPr>
            <w:tcW w:w="1134" w:type="dxa"/>
          </w:tcPr>
          <w:p w:rsidR="0047135B" w:rsidRPr="004203BE" w:rsidRDefault="0047135B" w:rsidP="00A077E6">
            <w:pPr>
              <w:rPr>
                <w:rFonts w:cs="Arial"/>
                <w:sz w:val="20"/>
              </w:rPr>
            </w:pPr>
          </w:p>
        </w:tc>
        <w:tc>
          <w:tcPr>
            <w:tcW w:w="1275" w:type="dxa"/>
          </w:tcPr>
          <w:p w:rsidR="0047135B" w:rsidRPr="004203BE" w:rsidRDefault="0047135B" w:rsidP="00A077E6">
            <w:pPr>
              <w:rPr>
                <w:rFonts w:cs="Arial"/>
                <w:sz w:val="20"/>
              </w:rPr>
            </w:pPr>
          </w:p>
        </w:tc>
        <w:tc>
          <w:tcPr>
            <w:tcW w:w="1418" w:type="dxa"/>
          </w:tcPr>
          <w:p w:rsidR="0047135B" w:rsidRPr="004203BE" w:rsidRDefault="0047135B" w:rsidP="00A077E6">
            <w:pPr>
              <w:rPr>
                <w:rFonts w:cs="Arial"/>
                <w:sz w:val="20"/>
              </w:rPr>
            </w:pPr>
          </w:p>
        </w:tc>
        <w:tc>
          <w:tcPr>
            <w:tcW w:w="2084" w:type="dxa"/>
          </w:tcPr>
          <w:p w:rsidR="0047135B" w:rsidRPr="004203BE" w:rsidRDefault="0047135B" w:rsidP="00A077E6">
            <w:pPr>
              <w:rPr>
                <w:rFonts w:cs="Arial"/>
                <w:spacing w:val="-6"/>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56" name="Picture 56"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57" name="Picture 57"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47135B" w:rsidRPr="004203BE" w:rsidTr="00044514">
        <w:tc>
          <w:tcPr>
            <w:tcW w:w="1406" w:type="dxa"/>
          </w:tcPr>
          <w:p w:rsidR="0047135B" w:rsidRPr="004203BE" w:rsidRDefault="00191305" w:rsidP="00A077E6">
            <w:pPr>
              <w:rPr>
                <w:rFonts w:cs="Arial"/>
                <w:sz w:val="20"/>
              </w:rPr>
            </w:pPr>
            <w:r w:rsidRPr="004203BE">
              <w:rPr>
                <w:rFonts w:cs="Arial"/>
                <w:sz w:val="20"/>
              </w:rPr>
              <w:t xml:space="preserve">Rear </w:t>
            </w:r>
            <w:proofErr w:type="spellStart"/>
            <w:r w:rsidRPr="004203BE">
              <w:rPr>
                <w:rFonts w:cs="Arial"/>
                <w:sz w:val="20"/>
              </w:rPr>
              <w:t>registr</w:t>
            </w:r>
            <w:proofErr w:type="spellEnd"/>
            <w:r w:rsidRPr="004203BE">
              <w:rPr>
                <w:rFonts w:cs="Arial"/>
                <w:sz w:val="20"/>
              </w:rPr>
              <w:t>.</w:t>
            </w:r>
            <w:r w:rsidR="0047135B" w:rsidRPr="004203BE">
              <w:rPr>
                <w:rFonts w:cs="Arial"/>
                <w:sz w:val="20"/>
              </w:rPr>
              <w:t xml:space="preserve"> plate lamp (A6.8)</w:t>
            </w:r>
          </w:p>
        </w:tc>
        <w:tc>
          <w:tcPr>
            <w:tcW w:w="1396" w:type="dxa"/>
          </w:tcPr>
          <w:p w:rsidR="0047135B" w:rsidRPr="004203BE" w:rsidRDefault="0047135B" w:rsidP="00A077E6">
            <w:pPr>
              <w:rPr>
                <w:rFonts w:cs="Arial"/>
                <w:sz w:val="20"/>
              </w:rPr>
            </w:pPr>
          </w:p>
        </w:tc>
        <w:tc>
          <w:tcPr>
            <w:tcW w:w="1134" w:type="dxa"/>
          </w:tcPr>
          <w:p w:rsidR="0047135B" w:rsidRPr="004203BE" w:rsidRDefault="0047135B" w:rsidP="00A077E6">
            <w:pPr>
              <w:rPr>
                <w:rFonts w:cs="Arial"/>
                <w:sz w:val="20"/>
              </w:rPr>
            </w:pPr>
          </w:p>
        </w:tc>
        <w:tc>
          <w:tcPr>
            <w:tcW w:w="1134" w:type="dxa"/>
          </w:tcPr>
          <w:p w:rsidR="0047135B" w:rsidRPr="004203BE" w:rsidRDefault="0047135B" w:rsidP="00A077E6">
            <w:pPr>
              <w:rPr>
                <w:rFonts w:cs="Arial"/>
                <w:sz w:val="20"/>
              </w:rPr>
            </w:pPr>
          </w:p>
        </w:tc>
        <w:tc>
          <w:tcPr>
            <w:tcW w:w="1275" w:type="dxa"/>
          </w:tcPr>
          <w:p w:rsidR="0047135B" w:rsidRPr="004203BE" w:rsidRDefault="0047135B" w:rsidP="00A077E6">
            <w:pPr>
              <w:rPr>
                <w:rFonts w:cs="Arial"/>
                <w:sz w:val="20"/>
              </w:rPr>
            </w:pPr>
          </w:p>
        </w:tc>
        <w:tc>
          <w:tcPr>
            <w:tcW w:w="1418" w:type="dxa"/>
          </w:tcPr>
          <w:p w:rsidR="0047135B" w:rsidRPr="004203BE" w:rsidRDefault="0047135B" w:rsidP="00A077E6">
            <w:pPr>
              <w:rPr>
                <w:rFonts w:cs="Arial"/>
                <w:sz w:val="20"/>
              </w:rPr>
            </w:pPr>
          </w:p>
        </w:tc>
        <w:tc>
          <w:tcPr>
            <w:tcW w:w="2084" w:type="dxa"/>
          </w:tcPr>
          <w:p w:rsidR="0047135B" w:rsidRPr="004203BE" w:rsidRDefault="0047135B" w:rsidP="00A077E6">
            <w:pPr>
              <w:rPr>
                <w:rFonts w:cs="Arial"/>
                <w:spacing w:val="-6"/>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58" name="Picture 58"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59" name="Picture 59"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47135B" w:rsidRPr="004203BE" w:rsidTr="00044514">
        <w:tc>
          <w:tcPr>
            <w:tcW w:w="1406" w:type="dxa"/>
          </w:tcPr>
          <w:p w:rsidR="0047135B" w:rsidRPr="004203BE" w:rsidRDefault="0047135B" w:rsidP="00A077E6">
            <w:pPr>
              <w:rPr>
                <w:rFonts w:cs="Arial"/>
                <w:sz w:val="20"/>
              </w:rPr>
            </w:pPr>
            <w:r w:rsidRPr="004203BE">
              <w:rPr>
                <w:rFonts w:cs="Arial"/>
                <w:sz w:val="20"/>
              </w:rPr>
              <w:t>Position lamp front (A6.9)</w:t>
            </w:r>
          </w:p>
        </w:tc>
        <w:tc>
          <w:tcPr>
            <w:tcW w:w="1396" w:type="dxa"/>
          </w:tcPr>
          <w:p w:rsidR="0047135B" w:rsidRPr="004203BE" w:rsidRDefault="0047135B" w:rsidP="00A077E6">
            <w:pPr>
              <w:rPr>
                <w:rFonts w:cs="Arial"/>
                <w:sz w:val="20"/>
              </w:rPr>
            </w:pPr>
          </w:p>
        </w:tc>
        <w:tc>
          <w:tcPr>
            <w:tcW w:w="1134" w:type="dxa"/>
          </w:tcPr>
          <w:p w:rsidR="0047135B" w:rsidRPr="004203BE" w:rsidRDefault="0047135B" w:rsidP="00A077E6">
            <w:pPr>
              <w:rPr>
                <w:rFonts w:cs="Arial"/>
                <w:sz w:val="20"/>
              </w:rPr>
            </w:pPr>
          </w:p>
        </w:tc>
        <w:tc>
          <w:tcPr>
            <w:tcW w:w="1134" w:type="dxa"/>
          </w:tcPr>
          <w:p w:rsidR="0047135B" w:rsidRPr="004203BE" w:rsidRDefault="0047135B" w:rsidP="00A077E6">
            <w:pPr>
              <w:rPr>
                <w:rFonts w:cs="Arial"/>
                <w:sz w:val="20"/>
              </w:rPr>
            </w:pPr>
          </w:p>
        </w:tc>
        <w:tc>
          <w:tcPr>
            <w:tcW w:w="1275" w:type="dxa"/>
          </w:tcPr>
          <w:p w:rsidR="0047135B" w:rsidRPr="004203BE" w:rsidRDefault="0047135B" w:rsidP="00A077E6">
            <w:pPr>
              <w:rPr>
                <w:rFonts w:cs="Arial"/>
                <w:sz w:val="20"/>
              </w:rPr>
            </w:pPr>
          </w:p>
        </w:tc>
        <w:tc>
          <w:tcPr>
            <w:tcW w:w="1418" w:type="dxa"/>
          </w:tcPr>
          <w:p w:rsidR="0047135B" w:rsidRPr="004203BE" w:rsidRDefault="0047135B" w:rsidP="00A077E6">
            <w:pPr>
              <w:rPr>
                <w:rFonts w:cs="Arial"/>
                <w:sz w:val="20"/>
              </w:rPr>
            </w:pPr>
          </w:p>
        </w:tc>
        <w:tc>
          <w:tcPr>
            <w:tcW w:w="2084" w:type="dxa"/>
          </w:tcPr>
          <w:p w:rsidR="0047135B" w:rsidRPr="004203BE" w:rsidRDefault="0047135B" w:rsidP="00A077E6">
            <w:pPr>
              <w:rPr>
                <w:rFonts w:cs="Arial"/>
                <w:spacing w:val="-6"/>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60" name="Picture 60"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61" name="Picture 61"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47135B" w:rsidRPr="004203BE" w:rsidTr="00044514">
        <w:tc>
          <w:tcPr>
            <w:tcW w:w="1406" w:type="dxa"/>
          </w:tcPr>
          <w:p w:rsidR="0047135B" w:rsidRPr="004203BE" w:rsidRDefault="0047135B" w:rsidP="00A077E6">
            <w:pPr>
              <w:rPr>
                <w:rFonts w:cs="Arial"/>
                <w:sz w:val="20"/>
              </w:rPr>
            </w:pPr>
            <w:r w:rsidRPr="004203BE">
              <w:rPr>
                <w:rFonts w:cs="Arial"/>
                <w:sz w:val="20"/>
              </w:rPr>
              <w:t>Position lamp rear (A6.10)</w:t>
            </w:r>
          </w:p>
        </w:tc>
        <w:tc>
          <w:tcPr>
            <w:tcW w:w="1396" w:type="dxa"/>
          </w:tcPr>
          <w:p w:rsidR="0047135B" w:rsidRPr="004203BE" w:rsidRDefault="0047135B" w:rsidP="00A077E6">
            <w:pPr>
              <w:rPr>
                <w:rFonts w:cs="Arial"/>
                <w:sz w:val="20"/>
              </w:rPr>
            </w:pPr>
          </w:p>
        </w:tc>
        <w:tc>
          <w:tcPr>
            <w:tcW w:w="1134" w:type="dxa"/>
          </w:tcPr>
          <w:p w:rsidR="0047135B" w:rsidRPr="004203BE" w:rsidRDefault="0047135B" w:rsidP="00A077E6">
            <w:pPr>
              <w:rPr>
                <w:rFonts w:cs="Arial"/>
                <w:sz w:val="20"/>
              </w:rPr>
            </w:pPr>
          </w:p>
        </w:tc>
        <w:tc>
          <w:tcPr>
            <w:tcW w:w="1134" w:type="dxa"/>
          </w:tcPr>
          <w:p w:rsidR="0047135B" w:rsidRPr="004203BE" w:rsidRDefault="0047135B" w:rsidP="00A077E6">
            <w:pPr>
              <w:rPr>
                <w:rFonts w:cs="Arial"/>
                <w:sz w:val="20"/>
              </w:rPr>
            </w:pPr>
          </w:p>
        </w:tc>
        <w:tc>
          <w:tcPr>
            <w:tcW w:w="1275" w:type="dxa"/>
          </w:tcPr>
          <w:p w:rsidR="0047135B" w:rsidRPr="004203BE" w:rsidRDefault="0047135B" w:rsidP="00A077E6">
            <w:pPr>
              <w:rPr>
                <w:rFonts w:cs="Arial"/>
                <w:sz w:val="20"/>
              </w:rPr>
            </w:pPr>
          </w:p>
        </w:tc>
        <w:tc>
          <w:tcPr>
            <w:tcW w:w="1418" w:type="dxa"/>
          </w:tcPr>
          <w:p w:rsidR="0047135B" w:rsidRPr="004203BE" w:rsidRDefault="0047135B" w:rsidP="00A077E6">
            <w:pPr>
              <w:rPr>
                <w:rFonts w:cs="Arial"/>
                <w:sz w:val="20"/>
              </w:rPr>
            </w:pPr>
          </w:p>
        </w:tc>
        <w:tc>
          <w:tcPr>
            <w:tcW w:w="2084" w:type="dxa"/>
          </w:tcPr>
          <w:p w:rsidR="0047135B" w:rsidRPr="004203BE" w:rsidRDefault="0047135B" w:rsidP="00A077E6">
            <w:pPr>
              <w:rPr>
                <w:rFonts w:cs="Arial"/>
                <w:spacing w:val="-6"/>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62" name="Picture 62"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63" name="Picture 63"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47135B" w:rsidRPr="004203BE" w:rsidTr="00044514">
        <w:tc>
          <w:tcPr>
            <w:tcW w:w="1406" w:type="dxa"/>
          </w:tcPr>
          <w:p w:rsidR="0047135B" w:rsidRPr="004203BE" w:rsidRDefault="0047135B" w:rsidP="00A077E6">
            <w:pPr>
              <w:rPr>
                <w:rFonts w:cs="Arial"/>
                <w:sz w:val="20"/>
              </w:rPr>
            </w:pPr>
            <w:r w:rsidRPr="004203BE">
              <w:rPr>
                <w:rFonts w:cs="Arial"/>
                <w:sz w:val="20"/>
              </w:rPr>
              <w:t>End-outline marker lamp front (A6.13)</w:t>
            </w:r>
          </w:p>
        </w:tc>
        <w:tc>
          <w:tcPr>
            <w:tcW w:w="1396" w:type="dxa"/>
          </w:tcPr>
          <w:p w:rsidR="0047135B" w:rsidRPr="004203BE" w:rsidRDefault="0047135B" w:rsidP="00A077E6">
            <w:pPr>
              <w:rPr>
                <w:rFonts w:cs="Arial"/>
                <w:sz w:val="20"/>
              </w:rPr>
            </w:pPr>
          </w:p>
        </w:tc>
        <w:tc>
          <w:tcPr>
            <w:tcW w:w="1134" w:type="dxa"/>
          </w:tcPr>
          <w:p w:rsidR="0047135B" w:rsidRPr="004203BE" w:rsidRDefault="0047135B" w:rsidP="00A077E6">
            <w:pPr>
              <w:rPr>
                <w:rFonts w:cs="Arial"/>
                <w:sz w:val="20"/>
              </w:rPr>
            </w:pPr>
          </w:p>
        </w:tc>
        <w:tc>
          <w:tcPr>
            <w:tcW w:w="1134" w:type="dxa"/>
          </w:tcPr>
          <w:p w:rsidR="0047135B" w:rsidRPr="004203BE" w:rsidRDefault="0047135B" w:rsidP="00A077E6">
            <w:pPr>
              <w:rPr>
                <w:rFonts w:cs="Arial"/>
                <w:sz w:val="20"/>
              </w:rPr>
            </w:pPr>
          </w:p>
        </w:tc>
        <w:tc>
          <w:tcPr>
            <w:tcW w:w="1275" w:type="dxa"/>
          </w:tcPr>
          <w:p w:rsidR="0047135B" w:rsidRPr="004203BE" w:rsidRDefault="0047135B" w:rsidP="00A077E6">
            <w:pPr>
              <w:rPr>
                <w:rFonts w:cs="Arial"/>
                <w:sz w:val="20"/>
              </w:rPr>
            </w:pPr>
          </w:p>
        </w:tc>
        <w:tc>
          <w:tcPr>
            <w:tcW w:w="1418" w:type="dxa"/>
          </w:tcPr>
          <w:p w:rsidR="0047135B" w:rsidRPr="004203BE" w:rsidRDefault="0047135B" w:rsidP="00A077E6">
            <w:pPr>
              <w:rPr>
                <w:rFonts w:cs="Arial"/>
                <w:sz w:val="20"/>
              </w:rPr>
            </w:pPr>
          </w:p>
        </w:tc>
        <w:tc>
          <w:tcPr>
            <w:tcW w:w="2084" w:type="dxa"/>
          </w:tcPr>
          <w:p w:rsidR="0047135B" w:rsidRPr="004203BE" w:rsidRDefault="0047135B" w:rsidP="00A077E6">
            <w:pPr>
              <w:rPr>
                <w:rFonts w:cs="Arial"/>
                <w:spacing w:val="-6"/>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64" name="Picture 64"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65" name="Picture 65"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NA  </w:t>
            </w:r>
            <w:r w:rsidR="00A82E58">
              <w:rPr>
                <w:rFonts w:cs="Arial"/>
                <w:noProof/>
                <w:spacing w:val="-6"/>
                <w:sz w:val="20"/>
              </w:rPr>
              <w:drawing>
                <wp:inline distT="0" distB="0" distL="0" distR="0">
                  <wp:extent cx="152400" cy="152400"/>
                  <wp:effectExtent l="0" t="0" r="0" b="0"/>
                  <wp:docPr id="66" name="Picture 66"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47135B" w:rsidRPr="004203BE" w:rsidTr="00044514">
        <w:tc>
          <w:tcPr>
            <w:tcW w:w="1406" w:type="dxa"/>
          </w:tcPr>
          <w:p w:rsidR="0047135B" w:rsidRPr="004203BE" w:rsidRDefault="0047135B" w:rsidP="00A077E6">
            <w:pPr>
              <w:rPr>
                <w:rFonts w:cs="Arial"/>
                <w:sz w:val="20"/>
              </w:rPr>
            </w:pPr>
            <w:r w:rsidRPr="004203BE">
              <w:rPr>
                <w:rFonts w:cs="Arial"/>
                <w:sz w:val="20"/>
              </w:rPr>
              <w:t>End-outline marker lamp rear (A6.13)</w:t>
            </w:r>
          </w:p>
        </w:tc>
        <w:tc>
          <w:tcPr>
            <w:tcW w:w="1396" w:type="dxa"/>
          </w:tcPr>
          <w:p w:rsidR="0047135B" w:rsidRPr="004203BE" w:rsidRDefault="0047135B" w:rsidP="00A077E6">
            <w:pPr>
              <w:rPr>
                <w:rFonts w:cs="Arial"/>
                <w:sz w:val="20"/>
              </w:rPr>
            </w:pPr>
          </w:p>
        </w:tc>
        <w:tc>
          <w:tcPr>
            <w:tcW w:w="1134" w:type="dxa"/>
          </w:tcPr>
          <w:p w:rsidR="0047135B" w:rsidRPr="004203BE" w:rsidRDefault="0047135B" w:rsidP="00A077E6">
            <w:pPr>
              <w:rPr>
                <w:rFonts w:cs="Arial"/>
                <w:sz w:val="20"/>
              </w:rPr>
            </w:pPr>
          </w:p>
        </w:tc>
        <w:tc>
          <w:tcPr>
            <w:tcW w:w="1134" w:type="dxa"/>
          </w:tcPr>
          <w:p w:rsidR="0047135B" w:rsidRPr="004203BE" w:rsidRDefault="0047135B" w:rsidP="00A077E6">
            <w:pPr>
              <w:rPr>
                <w:rFonts w:cs="Arial"/>
                <w:sz w:val="20"/>
              </w:rPr>
            </w:pPr>
          </w:p>
        </w:tc>
        <w:tc>
          <w:tcPr>
            <w:tcW w:w="1275" w:type="dxa"/>
          </w:tcPr>
          <w:p w:rsidR="0047135B" w:rsidRPr="004203BE" w:rsidRDefault="0047135B" w:rsidP="00A077E6">
            <w:pPr>
              <w:rPr>
                <w:rFonts w:cs="Arial"/>
                <w:sz w:val="20"/>
              </w:rPr>
            </w:pPr>
          </w:p>
        </w:tc>
        <w:tc>
          <w:tcPr>
            <w:tcW w:w="1418" w:type="dxa"/>
          </w:tcPr>
          <w:p w:rsidR="0047135B" w:rsidRPr="004203BE" w:rsidRDefault="0047135B" w:rsidP="00A077E6">
            <w:pPr>
              <w:rPr>
                <w:rFonts w:cs="Arial"/>
                <w:sz w:val="20"/>
              </w:rPr>
            </w:pPr>
          </w:p>
        </w:tc>
        <w:tc>
          <w:tcPr>
            <w:tcW w:w="2084" w:type="dxa"/>
          </w:tcPr>
          <w:p w:rsidR="0047135B" w:rsidRPr="004203BE" w:rsidRDefault="0047135B" w:rsidP="00A077E6">
            <w:pPr>
              <w:rPr>
                <w:rFonts w:cs="Arial"/>
                <w:spacing w:val="-6"/>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67" name="Picture 67"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68" name="Picture 68"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NA  </w:t>
            </w:r>
            <w:r w:rsidR="00A82E58">
              <w:rPr>
                <w:rFonts w:cs="Arial"/>
                <w:noProof/>
                <w:spacing w:val="-6"/>
                <w:sz w:val="20"/>
              </w:rPr>
              <w:drawing>
                <wp:inline distT="0" distB="0" distL="0" distR="0">
                  <wp:extent cx="152400" cy="152400"/>
                  <wp:effectExtent l="0" t="0" r="0" b="0"/>
                  <wp:docPr id="69" name="Picture 69"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47135B" w:rsidRPr="004203BE" w:rsidTr="00044514">
        <w:tc>
          <w:tcPr>
            <w:tcW w:w="1406" w:type="dxa"/>
          </w:tcPr>
          <w:p w:rsidR="0047135B" w:rsidRPr="004203BE" w:rsidRDefault="0047135B" w:rsidP="00A077E6">
            <w:pPr>
              <w:rPr>
                <w:rFonts w:cs="Arial"/>
                <w:sz w:val="20"/>
              </w:rPr>
            </w:pPr>
            <w:r w:rsidRPr="004203BE">
              <w:rPr>
                <w:rFonts w:cs="Arial"/>
                <w:sz w:val="20"/>
              </w:rPr>
              <w:t>Rear retro-reflector, non-triangular (A6.14)</w:t>
            </w:r>
          </w:p>
        </w:tc>
        <w:tc>
          <w:tcPr>
            <w:tcW w:w="1396" w:type="dxa"/>
          </w:tcPr>
          <w:p w:rsidR="0047135B" w:rsidRPr="004203BE" w:rsidRDefault="0047135B" w:rsidP="00A077E6">
            <w:pPr>
              <w:rPr>
                <w:rFonts w:cs="Arial"/>
                <w:sz w:val="20"/>
              </w:rPr>
            </w:pPr>
          </w:p>
        </w:tc>
        <w:tc>
          <w:tcPr>
            <w:tcW w:w="1134" w:type="dxa"/>
          </w:tcPr>
          <w:p w:rsidR="0047135B" w:rsidRPr="004203BE" w:rsidRDefault="0047135B" w:rsidP="00A077E6">
            <w:pPr>
              <w:rPr>
                <w:rFonts w:cs="Arial"/>
                <w:sz w:val="20"/>
              </w:rPr>
            </w:pPr>
          </w:p>
        </w:tc>
        <w:tc>
          <w:tcPr>
            <w:tcW w:w="1134" w:type="dxa"/>
          </w:tcPr>
          <w:p w:rsidR="0047135B" w:rsidRPr="004203BE" w:rsidRDefault="0047135B" w:rsidP="00A077E6">
            <w:pPr>
              <w:rPr>
                <w:rFonts w:cs="Arial"/>
                <w:sz w:val="20"/>
              </w:rPr>
            </w:pPr>
          </w:p>
        </w:tc>
        <w:tc>
          <w:tcPr>
            <w:tcW w:w="1275" w:type="dxa"/>
          </w:tcPr>
          <w:p w:rsidR="0047135B" w:rsidRPr="004203BE" w:rsidRDefault="0047135B" w:rsidP="00A077E6">
            <w:pPr>
              <w:rPr>
                <w:rFonts w:cs="Arial"/>
                <w:sz w:val="20"/>
              </w:rPr>
            </w:pPr>
          </w:p>
        </w:tc>
        <w:tc>
          <w:tcPr>
            <w:tcW w:w="1418" w:type="dxa"/>
          </w:tcPr>
          <w:p w:rsidR="0047135B" w:rsidRPr="004203BE" w:rsidRDefault="0047135B" w:rsidP="00A077E6">
            <w:pPr>
              <w:rPr>
                <w:rFonts w:cs="Arial"/>
                <w:sz w:val="20"/>
              </w:rPr>
            </w:pPr>
          </w:p>
        </w:tc>
        <w:tc>
          <w:tcPr>
            <w:tcW w:w="2084" w:type="dxa"/>
          </w:tcPr>
          <w:p w:rsidR="0047135B" w:rsidRPr="004203BE" w:rsidRDefault="0047135B" w:rsidP="00A077E6">
            <w:pPr>
              <w:rPr>
                <w:rFonts w:cs="Arial"/>
                <w:spacing w:val="-6"/>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70" name="Picture 70"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71" name="Picture 71"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NA  </w:t>
            </w:r>
            <w:r w:rsidR="00A82E58">
              <w:rPr>
                <w:rFonts w:cs="Arial"/>
                <w:noProof/>
                <w:spacing w:val="-6"/>
                <w:sz w:val="20"/>
              </w:rPr>
              <w:drawing>
                <wp:inline distT="0" distB="0" distL="0" distR="0">
                  <wp:extent cx="152400" cy="152400"/>
                  <wp:effectExtent l="0" t="0" r="0" b="0"/>
                  <wp:docPr id="72" name="Picture 72"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47135B" w:rsidRPr="004203BE" w:rsidTr="00044514">
        <w:tc>
          <w:tcPr>
            <w:tcW w:w="1406" w:type="dxa"/>
          </w:tcPr>
          <w:p w:rsidR="0047135B" w:rsidRPr="004203BE" w:rsidRDefault="0047135B" w:rsidP="00A077E6">
            <w:pPr>
              <w:rPr>
                <w:rFonts w:cs="Arial"/>
                <w:sz w:val="20"/>
              </w:rPr>
            </w:pPr>
            <w:r w:rsidRPr="004203BE">
              <w:rPr>
                <w:rFonts w:cs="Arial"/>
                <w:sz w:val="20"/>
              </w:rPr>
              <w:t>Rear retro-reflector, triangular (A6.15)</w:t>
            </w:r>
          </w:p>
        </w:tc>
        <w:tc>
          <w:tcPr>
            <w:tcW w:w="1396" w:type="dxa"/>
          </w:tcPr>
          <w:p w:rsidR="0047135B" w:rsidRPr="004203BE" w:rsidRDefault="0047135B" w:rsidP="00A077E6">
            <w:pPr>
              <w:rPr>
                <w:rFonts w:cs="Arial"/>
                <w:sz w:val="20"/>
              </w:rPr>
            </w:pPr>
          </w:p>
        </w:tc>
        <w:tc>
          <w:tcPr>
            <w:tcW w:w="1134" w:type="dxa"/>
          </w:tcPr>
          <w:p w:rsidR="0047135B" w:rsidRPr="004203BE" w:rsidRDefault="0047135B" w:rsidP="00A077E6">
            <w:pPr>
              <w:rPr>
                <w:rFonts w:cs="Arial"/>
                <w:sz w:val="20"/>
              </w:rPr>
            </w:pPr>
          </w:p>
        </w:tc>
        <w:tc>
          <w:tcPr>
            <w:tcW w:w="1134" w:type="dxa"/>
          </w:tcPr>
          <w:p w:rsidR="0047135B" w:rsidRPr="004203BE" w:rsidRDefault="0047135B" w:rsidP="00A077E6">
            <w:pPr>
              <w:rPr>
                <w:rFonts w:cs="Arial"/>
                <w:sz w:val="20"/>
              </w:rPr>
            </w:pPr>
          </w:p>
        </w:tc>
        <w:tc>
          <w:tcPr>
            <w:tcW w:w="1275" w:type="dxa"/>
          </w:tcPr>
          <w:p w:rsidR="0047135B" w:rsidRPr="004203BE" w:rsidRDefault="0047135B" w:rsidP="00A077E6">
            <w:pPr>
              <w:rPr>
                <w:rFonts w:cs="Arial"/>
                <w:sz w:val="20"/>
              </w:rPr>
            </w:pPr>
          </w:p>
        </w:tc>
        <w:tc>
          <w:tcPr>
            <w:tcW w:w="1418" w:type="dxa"/>
          </w:tcPr>
          <w:p w:rsidR="0047135B" w:rsidRPr="004203BE" w:rsidRDefault="0047135B" w:rsidP="00A077E6">
            <w:pPr>
              <w:rPr>
                <w:rFonts w:cs="Arial"/>
                <w:sz w:val="20"/>
              </w:rPr>
            </w:pPr>
          </w:p>
        </w:tc>
        <w:tc>
          <w:tcPr>
            <w:tcW w:w="2084" w:type="dxa"/>
          </w:tcPr>
          <w:p w:rsidR="0047135B" w:rsidRPr="004203BE" w:rsidRDefault="0047135B" w:rsidP="00A077E6">
            <w:pPr>
              <w:rPr>
                <w:rFonts w:cs="Arial"/>
                <w:spacing w:val="-6"/>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73" name="Picture 73"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74" name="Picture 74"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47135B" w:rsidRPr="004203BE" w:rsidTr="00044514">
        <w:tc>
          <w:tcPr>
            <w:tcW w:w="1406" w:type="dxa"/>
          </w:tcPr>
          <w:p w:rsidR="0047135B" w:rsidRPr="004203BE" w:rsidRDefault="0047135B" w:rsidP="00A077E6">
            <w:pPr>
              <w:rPr>
                <w:rFonts w:cs="Arial"/>
                <w:sz w:val="20"/>
              </w:rPr>
            </w:pPr>
            <w:r w:rsidRPr="004203BE">
              <w:rPr>
                <w:rFonts w:cs="Arial"/>
                <w:sz w:val="20"/>
              </w:rPr>
              <w:t>Front retro-reflector, non-triangular (A6.16)</w:t>
            </w:r>
          </w:p>
        </w:tc>
        <w:tc>
          <w:tcPr>
            <w:tcW w:w="1396" w:type="dxa"/>
          </w:tcPr>
          <w:p w:rsidR="0047135B" w:rsidRPr="004203BE" w:rsidRDefault="0047135B" w:rsidP="00A077E6">
            <w:pPr>
              <w:rPr>
                <w:rFonts w:cs="Arial"/>
                <w:sz w:val="20"/>
              </w:rPr>
            </w:pPr>
          </w:p>
        </w:tc>
        <w:tc>
          <w:tcPr>
            <w:tcW w:w="1134" w:type="dxa"/>
          </w:tcPr>
          <w:p w:rsidR="0047135B" w:rsidRPr="004203BE" w:rsidRDefault="0047135B" w:rsidP="00A077E6">
            <w:pPr>
              <w:rPr>
                <w:rFonts w:cs="Arial"/>
                <w:sz w:val="20"/>
              </w:rPr>
            </w:pPr>
          </w:p>
        </w:tc>
        <w:tc>
          <w:tcPr>
            <w:tcW w:w="1134" w:type="dxa"/>
          </w:tcPr>
          <w:p w:rsidR="0047135B" w:rsidRPr="004203BE" w:rsidRDefault="0047135B" w:rsidP="00A077E6">
            <w:pPr>
              <w:rPr>
                <w:rFonts w:cs="Arial"/>
                <w:sz w:val="20"/>
              </w:rPr>
            </w:pPr>
          </w:p>
        </w:tc>
        <w:tc>
          <w:tcPr>
            <w:tcW w:w="1275" w:type="dxa"/>
          </w:tcPr>
          <w:p w:rsidR="0047135B" w:rsidRPr="004203BE" w:rsidRDefault="0047135B" w:rsidP="00A077E6">
            <w:pPr>
              <w:rPr>
                <w:rFonts w:cs="Arial"/>
                <w:sz w:val="20"/>
              </w:rPr>
            </w:pPr>
          </w:p>
        </w:tc>
        <w:tc>
          <w:tcPr>
            <w:tcW w:w="1418" w:type="dxa"/>
          </w:tcPr>
          <w:p w:rsidR="0047135B" w:rsidRPr="004203BE" w:rsidRDefault="0047135B" w:rsidP="00A077E6">
            <w:pPr>
              <w:rPr>
                <w:rFonts w:cs="Arial"/>
                <w:sz w:val="20"/>
              </w:rPr>
            </w:pPr>
          </w:p>
        </w:tc>
        <w:tc>
          <w:tcPr>
            <w:tcW w:w="2084" w:type="dxa"/>
          </w:tcPr>
          <w:p w:rsidR="0047135B" w:rsidRPr="004203BE" w:rsidRDefault="0047135B" w:rsidP="00A077E6">
            <w:pPr>
              <w:rPr>
                <w:rFonts w:cs="Arial"/>
                <w:spacing w:val="-6"/>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75" name="Picture 75"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76" name="Picture 76"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w:t>
            </w:r>
          </w:p>
        </w:tc>
      </w:tr>
      <w:tr w:rsidR="0047135B" w:rsidRPr="004203BE" w:rsidTr="00044514">
        <w:tc>
          <w:tcPr>
            <w:tcW w:w="1406" w:type="dxa"/>
          </w:tcPr>
          <w:p w:rsidR="0047135B" w:rsidRPr="004203BE" w:rsidRDefault="0047135B" w:rsidP="00A077E6">
            <w:pPr>
              <w:rPr>
                <w:rFonts w:cs="Arial"/>
                <w:sz w:val="20"/>
              </w:rPr>
            </w:pPr>
            <w:r w:rsidRPr="004203BE">
              <w:rPr>
                <w:rFonts w:cs="Arial"/>
                <w:sz w:val="20"/>
              </w:rPr>
              <w:t>Side retro-reflector, non-triangular (A6.17)</w:t>
            </w:r>
          </w:p>
        </w:tc>
        <w:tc>
          <w:tcPr>
            <w:tcW w:w="1396" w:type="dxa"/>
          </w:tcPr>
          <w:p w:rsidR="0047135B" w:rsidRPr="004203BE" w:rsidRDefault="0047135B" w:rsidP="00A077E6">
            <w:pPr>
              <w:rPr>
                <w:rFonts w:cs="Arial"/>
                <w:sz w:val="20"/>
              </w:rPr>
            </w:pPr>
          </w:p>
        </w:tc>
        <w:tc>
          <w:tcPr>
            <w:tcW w:w="1134" w:type="dxa"/>
          </w:tcPr>
          <w:p w:rsidR="0047135B" w:rsidRPr="004203BE" w:rsidRDefault="0047135B" w:rsidP="00A077E6">
            <w:pPr>
              <w:rPr>
                <w:rFonts w:cs="Arial"/>
                <w:sz w:val="20"/>
              </w:rPr>
            </w:pPr>
          </w:p>
        </w:tc>
        <w:tc>
          <w:tcPr>
            <w:tcW w:w="1134" w:type="dxa"/>
          </w:tcPr>
          <w:p w:rsidR="0047135B" w:rsidRPr="004203BE" w:rsidRDefault="0047135B" w:rsidP="00A077E6">
            <w:pPr>
              <w:rPr>
                <w:rFonts w:cs="Arial"/>
                <w:sz w:val="20"/>
              </w:rPr>
            </w:pPr>
          </w:p>
        </w:tc>
        <w:tc>
          <w:tcPr>
            <w:tcW w:w="1275" w:type="dxa"/>
          </w:tcPr>
          <w:p w:rsidR="0047135B" w:rsidRPr="004203BE" w:rsidRDefault="0047135B" w:rsidP="00A077E6">
            <w:pPr>
              <w:rPr>
                <w:rFonts w:cs="Arial"/>
                <w:sz w:val="20"/>
              </w:rPr>
            </w:pPr>
          </w:p>
        </w:tc>
        <w:tc>
          <w:tcPr>
            <w:tcW w:w="1418" w:type="dxa"/>
          </w:tcPr>
          <w:p w:rsidR="0047135B" w:rsidRPr="004203BE" w:rsidRDefault="0047135B" w:rsidP="00A077E6">
            <w:pPr>
              <w:rPr>
                <w:rFonts w:cs="Arial"/>
                <w:sz w:val="20"/>
              </w:rPr>
            </w:pPr>
          </w:p>
        </w:tc>
        <w:tc>
          <w:tcPr>
            <w:tcW w:w="2084" w:type="dxa"/>
          </w:tcPr>
          <w:p w:rsidR="003714FA" w:rsidRPr="004203BE" w:rsidRDefault="003714FA" w:rsidP="003714FA">
            <w:pPr>
              <w:rPr>
                <w:rFonts w:cs="Arial"/>
                <w:sz w:val="20"/>
              </w:rPr>
            </w:pPr>
            <w:r w:rsidRPr="004203BE">
              <w:rPr>
                <w:rFonts w:cs="Arial"/>
                <w:sz w:val="20"/>
              </w:rPr>
              <w:t>Distance from front of trailer</w:t>
            </w:r>
            <w:r w:rsidR="00A82E58">
              <w:rPr>
                <w:rFonts w:cs="Arial"/>
                <w:sz w:val="20"/>
              </w:rPr>
              <w:t xml:space="preserve">  </w:t>
            </w:r>
            <w:r w:rsidRPr="004203BE">
              <w:rPr>
                <w:rFonts w:cs="Arial"/>
                <w:sz w:val="20"/>
              </w:rPr>
              <w:t>mm</w:t>
            </w:r>
          </w:p>
          <w:p w:rsidR="003714FA" w:rsidRPr="004203BE" w:rsidRDefault="003714FA" w:rsidP="00A077E6">
            <w:pPr>
              <w:rPr>
                <w:rFonts w:cs="Arial"/>
                <w:spacing w:val="-6"/>
                <w:sz w:val="20"/>
              </w:rPr>
            </w:pPr>
          </w:p>
          <w:p w:rsidR="003714FA" w:rsidRPr="004203BE" w:rsidRDefault="003714FA" w:rsidP="003714FA">
            <w:pPr>
              <w:rPr>
                <w:rFonts w:cs="Arial"/>
                <w:sz w:val="20"/>
              </w:rPr>
            </w:pPr>
            <w:r w:rsidRPr="004203BE">
              <w:rPr>
                <w:rFonts w:cs="Arial"/>
                <w:sz w:val="20"/>
              </w:rPr>
              <w:t>Distance from rear of trailer</w:t>
            </w:r>
            <w:r w:rsidR="00A82E58">
              <w:rPr>
                <w:rFonts w:cs="Arial"/>
                <w:sz w:val="20"/>
              </w:rPr>
              <w:t xml:space="preserve">  </w:t>
            </w:r>
            <w:r w:rsidRPr="004203BE">
              <w:rPr>
                <w:rFonts w:cs="Arial"/>
                <w:sz w:val="20"/>
              </w:rPr>
              <w:t>mm</w:t>
            </w:r>
          </w:p>
          <w:p w:rsidR="003714FA" w:rsidRPr="004203BE" w:rsidRDefault="003714FA" w:rsidP="00A077E6">
            <w:pPr>
              <w:rPr>
                <w:rFonts w:cs="Arial"/>
                <w:spacing w:val="-6"/>
                <w:sz w:val="20"/>
              </w:rPr>
            </w:pPr>
          </w:p>
          <w:p w:rsidR="0047135B" w:rsidRPr="004203BE" w:rsidRDefault="0047135B" w:rsidP="00A077E6">
            <w:pPr>
              <w:rPr>
                <w:rFonts w:cs="Arial"/>
                <w:spacing w:val="-6"/>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77" name="Picture 77"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78" name="Picture 78"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47135B" w:rsidRPr="004203BE" w:rsidTr="00044514">
        <w:tc>
          <w:tcPr>
            <w:tcW w:w="1406" w:type="dxa"/>
          </w:tcPr>
          <w:p w:rsidR="0047135B" w:rsidRPr="004203BE" w:rsidRDefault="0047135B" w:rsidP="00A077E6">
            <w:pPr>
              <w:rPr>
                <w:rFonts w:cs="Arial"/>
                <w:sz w:val="20"/>
              </w:rPr>
            </w:pPr>
            <w:r w:rsidRPr="004203BE">
              <w:rPr>
                <w:rFonts w:cs="Arial"/>
                <w:sz w:val="20"/>
              </w:rPr>
              <w:t>Side marker lamp front (A6.18)</w:t>
            </w:r>
          </w:p>
        </w:tc>
        <w:tc>
          <w:tcPr>
            <w:tcW w:w="1396" w:type="dxa"/>
          </w:tcPr>
          <w:p w:rsidR="0047135B" w:rsidRPr="004203BE" w:rsidRDefault="0047135B" w:rsidP="00A077E6">
            <w:pPr>
              <w:rPr>
                <w:rFonts w:cs="Arial"/>
                <w:sz w:val="20"/>
              </w:rPr>
            </w:pPr>
          </w:p>
        </w:tc>
        <w:tc>
          <w:tcPr>
            <w:tcW w:w="1134" w:type="dxa"/>
          </w:tcPr>
          <w:p w:rsidR="0047135B" w:rsidRPr="004203BE" w:rsidRDefault="0047135B" w:rsidP="00A077E6">
            <w:pPr>
              <w:rPr>
                <w:rFonts w:cs="Arial"/>
                <w:sz w:val="20"/>
              </w:rPr>
            </w:pPr>
          </w:p>
        </w:tc>
        <w:tc>
          <w:tcPr>
            <w:tcW w:w="1134" w:type="dxa"/>
          </w:tcPr>
          <w:p w:rsidR="0047135B" w:rsidRPr="004203BE" w:rsidRDefault="0047135B" w:rsidP="00A077E6">
            <w:pPr>
              <w:rPr>
                <w:rFonts w:cs="Arial"/>
                <w:sz w:val="20"/>
              </w:rPr>
            </w:pPr>
          </w:p>
        </w:tc>
        <w:tc>
          <w:tcPr>
            <w:tcW w:w="1275" w:type="dxa"/>
          </w:tcPr>
          <w:p w:rsidR="0047135B" w:rsidRPr="004203BE" w:rsidRDefault="0047135B" w:rsidP="00A077E6">
            <w:pPr>
              <w:rPr>
                <w:rFonts w:cs="Arial"/>
                <w:sz w:val="20"/>
              </w:rPr>
            </w:pPr>
          </w:p>
        </w:tc>
        <w:tc>
          <w:tcPr>
            <w:tcW w:w="1418" w:type="dxa"/>
          </w:tcPr>
          <w:p w:rsidR="0047135B" w:rsidRPr="004203BE" w:rsidRDefault="0047135B" w:rsidP="00A077E6">
            <w:pPr>
              <w:rPr>
                <w:rFonts w:cs="Arial"/>
                <w:sz w:val="20"/>
              </w:rPr>
            </w:pPr>
          </w:p>
        </w:tc>
        <w:tc>
          <w:tcPr>
            <w:tcW w:w="2084" w:type="dxa"/>
          </w:tcPr>
          <w:p w:rsidR="00B47C67" w:rsidRPr="004203BE" w:rsidRDefault="00B47C67" w:rsidP="00A077E6">
            <w:pPr>
              <w:rPr>
                <w:rFonts w:cs="Arial"/>
                <w:sz w:val="20"/>
              </w:rPr>
            </w:pPr>
            <w:r w:rsidRPr="004203BE">
              <w:rPr>
                <w:rFonts w:cs="Arial"/>
                <w:sz w:val="20"/>
              </w:rPr>
              <w:t>Distance from front of trailer</w:t>
            </w:r>
            <w:r w:rsidR="00A82E58">
              <w:rPr>
                <w:rFonts w:cs="Arial"/>
                <w:sz w:val="20"/>
              </w:rPr>
              <w:t xml:space="preserve">  </w:t>
            </w:r>
            <w:r w:rsidRPr="004203BE">
              <w:rPr>
                <w:rFonts w:cs="Arial"/>
                <w:sz w:val="20"/>
              </w:rPr>
              <w:t>mm</w:t>
            </w:r>
          </w:p>
          <w:p w:rsidR="0047135B" w:rsidRPr="004203BE" w:rsidRDefault="0047135B" w:rsidP="00A077E6">
            <w:pPr>
              <w:rPr>
                <w:rFonts w:cs="Arial"/>
                <w:spacing w:val="-6"/>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79" name="Picture 79"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80" name="Picture 80"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47135B" w:rsidRPr="004203BE" w:rsidTr="00044514">
        <w:tc>
          <w:tcPr>
            <w:tcW w:w="1406" w:type="dxa"/>
          </w:tcPr>
          <w:p w:rsidR="0047135B" w:rsidRPr="004203BE" w:rsidRDefault="0047135B" w:rsidP="00A077E6">
            <w:pPr>
              <w:rPr>
                <w:rFonts w:cs="Arial"/>
                <w:sz w:val="20"/>
              </w:rPr>
            </w:pPr>
            <w:r w:rsidRPr="004203BE">
              <w:rPr>
                <w:rFonts w:cs="Arial"/>
                <w:sz w:val="20"/>
              </w:rPr>
              <w:t xml:space="preserve">Side marker </w:t>
            </w:r>
            <w:r w:rsidRPr="004203BE">
              <w:rPr>
                <w:rFonts w:cs="Arial"/>
                <w:sz w:val="20"/>
              </w:rPr>
              <w:lastRenderedPageBreak/>
              <w:t>lamp rear (A6.18)</w:t>
            </w:r>
          </w:p>
        </w:tc>
        <w:tc>
          <w:tcPr>
            <w:tcW w:w="1396" w:type="dxa"/>
          </w:tcPr>
          <w:p w:rsidR="0047135B" w:rsidRPr="004203BE" w:rsidRDefault="0047135B" w:rsidP="00A077E6">
            <w:pPr>
              <w:rPr>
                <w:rFonts w:cs="Arial"/>
                <w:sz w:val="20"/>
              </w:rPr>
            </w:pPr>
          </w:p>
        </w:tc>
        <w:tc>
          <w:tcPr>
            <w:tcW w:w="1134" w:type="dxa"/>
          </w:tcPr>
          <w:p w:rsidR="0047135B" w:rsidRPr="004203BE" w:rsidRDefault="0047135B" w:rsidP="00A077E6">
            <w:pPr>
              <w:rPr>
                <w:rFonts w:cs="Arial"/>
                <w:sz w:val="20"/>
              </w:rPr>
            </w:pPr>
          </w:p>
        </w:tc>
        <w:tc>
          <w:tcPr>
            <w:tcW w:w="1134" w:type="dxa"/>
          </w:tcPr>
          <w:p w:rsidR="0047135B" w:rsidRPr="004203BE" w:rsidRDefault="0047135B" w:rsidP="00A077E6">
            <w:pPr>
              <w:rPr>
                <w:rFonts w:cs="Arial"/>
                <w:sz w:val="20"/>
              </w:rPr>
            </w:pPr>
          </w:p>
        </w:tc>
        <w:tc>
          <w:tcPr>
            <w:tcW w:w="1275" w:type="dxa"/>
          </w:tcPr>
          <w:p w:rsidR="0047135B" w:rsidRPr="004203BE" w:rsidRDefault="0047135B" w:rsidP="00A077E6">
            <w:pPr>
              <w:rPr>
                <w:rFonts w:cs="Arial"/>
                <w:sz w:val="20"/>
              </w:rPr>
            </w:pPr>
          </w:p>
        </w:tc>
        <w:tc>
          <w:tcPr>
            <w:tcW w:w="1418" w:type="dxa"/>
          </w:tcPr>
          <w:p w:rsidR="0047135B" w:rsidRPr="004203BE" w:rsidRDefault="0047135B" w:rsidP="00A077E6">
            <w:pPr>
              <w:rPr>
                <w:rFonts w:cs="Arial"/>
                <w:sz w:val="20"/>
              </w:rPr>
            </w:pPr>
          </w:p>
        </w:tc>
        <w:tc>
          <w:tcPr>
            <w:tcW w:w="2084" w:type="dxa"/>
          </w:tcPr>
          <w:p w:rsidR="00B47C67" w:rsidRPr="004203BE" w:rsidRDefault="00B47C67" w:rsidP="00B47C67">
            <w:pPr>
              <w:rPr>
                <w:rFonts w:cs="Arial"/>
                <w:sz w:val="20"/>
              </w:rPr>
            </w:pPr>
            <w:r w:rsidRPr="004203BE">
              <w:rPr>
                <w:rFonts w:cs="Arial"/>
                <w:sz w:val="20"/>
              </w:rPr>
              <w:t xml:space="preserve">Distance from rear of </w:t>
            </w:r>
            <w:r w:rsidRPr="004203BE">
              <w:rPr>
                <w:rFonts w:cs="Arial"/>
                <w:sz w:val="20"/>
              </w:rPr>
              <w:lastRenderedPageBreak/>
              <w:t>trailer</w:t>
            </w:r>
            <w:r w:rsidR="00D611B7">
              <w:rPr>
                <w:rFonts w:cs="Arial"/>
                <w:sz w:val="20"/>
              </w:rPr>
              <w:t xml:space="preserve">  </w:t>
            </w:r>
            <w:r w:rsidRPr="004203BE">
              <w:rPr>
                <w:rFonts w:cs="Arial"/>
                <w:sz w:val="20"/>
              </w:rPr>
              <w:t>mm</w:t>
            </w:r>
          </w:p>
          <w:p w:rsidR="0047135B" w:rsidRPr="004203BE" w:rsidRDefault="0047135B" w:rsidP="00A077E6">
            <w:pPr>
              <w:rPr>
                <w:rFonts w:cs="Arial"/>
                <w:spacing w:val="-6"/>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81" name="Picture 81"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82" name="Picture 82"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47C67" w:rsidRPr="004203BE" w:rsidRDefault="00B47C67" w:rsidP="00A077E6">
            <w:pPr>
              <w:rPr>
                <w:rFonts w:cs="Arial"/>
                <w:spacing w:val="-6"/>
                <w:sz w:val="20"/>
              </w:rPr>
            </w:pPr>
          </w:p>
        </w:tc>
      </w:tr>
    </w:tbl>
    <w:p w:rsidR="002231D6" w:rsidRPr="004203BE" w:rsidRDefault="002231D6" w:rsidP="00DC1A6B">
      <w:pPr>
        <w:rPr>
          <w:rFonts w:cs="Arial"/>
          <w:sz w:val="8"/>
          <w:szCs w:val="8"/>
        </w:rPr>
      </w:pPr>
    </w:p>
    <w:p w:rsidR="00DC1A6B" w:rsidRPr="004203BE" w:rsidRDefault="00DC1A6B" w:rsidP="00DC1A6B">
      <w:pPr>
        <w:rPr>
          <w:rFonts w:cs="Arial"/>
          <w:sz w:val="8"/>
          <w:szCs w:val="8"/>
        </w:rPr>
      </w:pPr>
    </w:p>
    <w:p w:rsidR="00576FFE" w:rsidRPr="004203BE" w:rsidRDefault="00576FFE" w:rsidP="004203BE">
      <w:pPr>
        <w:pStyle w:val="Heading3"/>
      </w:pPr>
      <w:r w:rsidRPr="004203BE">
        <w:t>Section 6(b) Lamps (additional checks)</w:t>
      </w:r>
    </w:p>
    <w:p w:rsidR="00576FFE" w:rsidRPr="004203BE" w:rsidRDefault="00576FFE" w:rsidP="00DC1A6B">
      <w:pPr>
        <w:rPr>
          <w:rFonts w:cs="Arial"/>
          <w:sz w:val="8"/>
          <w:szCs w:val="8"/>
        </w:rPr>
      </w:pPr>
    </w:p>
    <w:tbl>
      <w:tblPr>
        <w:tblW w:w="9923" w:type="dxa"/>
        <w:tblInd w:w="-35"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797"/>
        <w:gridCol w:w="2126"/>
      </w:tblGrid>
      <w:tr w:rsidR="00576FFE" w:rsidRPr="004203BE" w:rsidTr="00576FFE">
        <w:trPr>
          <w:cantSplit/>
        </w:trPr>
        <w:tc>
          <w:tcPr>
            <w:tcW w:w="7797" w:type="dxa"/>
            <w:tcBorders>
              <w:top w:val="single" w:sz="6" w:space="0" w:color="auto"/>
              <w:bottom w:val="single" w:sz="4" w:space="0" w:color="auto"/>
            </w:tcBorders>
          </w:tcPr>
          <w:p w:rsidR="00576FFE" w:rsidRPr="004203BE" w:rsidRDefault="00576FFE" w:rsidP="00FF7371">
            <w:pPr>
              <w:spacing w:before="20" w:after="20"/>
              <w:rPr>
                <w:rFonts w:cs="Arial"/>
                <w:b/>
                <w:sz w:val="20"/>
              </w:rPr>
            </w:pPr>
          </w:p>
        </w:tc>
        <w:tc>
          <w:tcPr>
            <w:tcW w:w="2126" w:type="dxa"/>
            <w:tcBorders>
              <w:top w:val="single" w:sz="6" w:space="0" w:color="auto"/>
              <w:bottom w:val="single" w:sz="6" w:space="0" w:color="auto"/>
              <w:right w:val="single" w:sz="4" w:space="0" w:color="auto"/>
            </w:tcBorders>
          </w:tcPr>
          <w:p w:rsidR="00576FFE" w:rsidRPr="004203BE" w:rsidRDefault="00576FFE" w:rsidP="004306F4">
            <w:pPr>
              <w:spacing w:before="20" w:after="20"/>
              <w:jc w:val="center"/>
              <w:rPr>
                <w:rFonts w:cs="Arial"/>
                <w:sz w:val="20"/>
              </w:rPr>
            </w:pPr>
            <w:r w:rsidRPr="004203BE">
              <w:rPr>
                <w:rFonts w:cs="Arial"/>
                <w:sz w:val="20"/>
              </w:rPr>
              <w:t>COMPLIANCE</w:t>
            </w:r>
          </w:p>
        </w:tc>
      </w:tr>
      <w:tr w:rsidR="00576FFE" w:rsidRPr="004203BE" w:rsidTr="00576FFE">
        <w:trPr>
          <w:cantSplit/>
          <w:trHeight w:val="756"/>
        </w:trPr>
        <w:tc>
          <w:tcPr>
            <w:tcW w:w="7797" w:type="dxa"/>
            <w:tcBorders>
              <w:top w:val="single" w:sz="6" w:space="0" w:color="auto"/>
              <w:left w:val="single" w:sz="6" w:space="0" w:color="auto"/>
              <w:bottom w:val="single" w:sz="6" w:space="0" w:color="auto"/>
            </w:tcBorders>
          </w:tcPr>
          <w:p w:rsidR="00576FFE" w:rsidRPr="004203BE" w:rsidRDefault="00D26A1A" w:rsidP="004306F4">
            <w:pPr>
              <w:pStyle w:val="CommentText"/>
              <w:spacing w:before="20" w:after="20"/>
              <w:rPr>
                <w:rFonts w:cs="Arial"/>
              </w:rPr>
            </w:pPr>
            <w:r w:rsidRPr="004203BE">
              <w:rPr>
                <w:rFonts w:cs="Arial"/>
              </w:rPr>
              <w:t xml:space="preserve">(1) </w:t>
            </w:r>
            <w:r w:rsidR="0078541F" w:rsidRPr="004203BE">
              <w:rPr>
                <w:rFonts w:cs="Arial"/>
              </w:rPr>
              <w:t xml:space="preserve"> </w:t>
            </w:r>
            <w:r w:rsidR="00576FFE" w:rsidRPr="004203BE">
              <w:rPr>
                <w:rFonts w:cs="Arial"/>
              </w:rPr>
              <w:t xml:space="preserve">Are </w:t>
            </w:r>
            <w:r w:rsidR="00151FD4" w:rsidRPr="004203BE">
              <w:rPr>
                <w:rFonts w:cs="Arial"/>
              </w:rPr>
              <w:t xml:space="preserve">the </w:t>
            </w:r>
            <w:r w:rsidR="00D7798F" w:rsidRPr="004203BE">
              <w:rPr>
                <w:rFonts w:cs="Arial"/>
              </w:rPr>
              <w:t xml:space="preserve">apparent surfaces of </w:t>
            </w:r>
            <w:r w:rsidR="00576FFE" w:rsidRPr="004203BE">
              <w:rPr>
                <w:rFonts w:cs="Arial"/>
              </w:rPr>
              <w:t>all lamps unobstructed by any part of the trailer?</w:t>
            </w:r>
            <w:r w:rsidR="00D7798F" w:rsidRPr="004203BE">
              <w:rPr>
                <w:rFonts w:cs="Arial"/>
              </w:rPr>
              <w:t xml:space="preserve">  (clause A2.13)</w:t>
            </w:r>
          </w:p>
        </w:tc>
        <w:tc>
          <w:tcPr>
            <w:tcW w:w="2126" w:type="dxa"/>
            <w:tcBorders>
              <w:top w:val="single" w:sz="4" w:space="0" w:color="auto"/>
              <w:bottom w:val="single" w:sz="4" w:space="0" w:color="auto"/>
              <w:right w:val="single" w:sz="4" w:space="0" w:color="auto"/>
            </w:tcBorders>
            <w:vAlign w:val="center"/>
          </w:tcPr>
          <w:p w:rsidR="00576FFE" w:rsidRPr="004203BE" w:rsidRDefault="00576FFE" w:rsidP="00663BCE">
            <w:pPr>
              <w:spacing w:before="20" w:after="20"/>
              <w:ind w:right="-249"/>
              <w:rPr>
                <w:rFonts w:cs="Arial"/>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83" name="Picture 83"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84" name="Picture 84"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576FFE" w:rsidRPr="004203BE" w:rsidTr="00576FFE">
        <w:trPr>
          <w:cantSplit/>
        </w:trPr>
        <w:tc>
          <w:tcPr>
            <w:tcW w:w="7797" w:type="dxa"/>
            <w:tcBorders>
              <w:top w:val="single" w:sz="6" w:space="0" w:color="auto"/>
              <w:left w:val="single" w:sz="6" w:space="0" w:color="auto"/>
              <w:bottom w:val="single" w:sz="6" w:space="0" w:color="auto"/>
            </w:tcBorders>
          </w:tcPr>
          <w:p w:rsidR="00576FFE" w:rsidRPr="004203BE" w:rsidRDefault="00D26A1A" w:rsidP="002A00D2">
            <w:pPr>
              <w:spacing w:before="20" w:after="20"/>
              <w:rPr>
                <w:rFonts w:cs="Arial"/>
                <w:sz w:val="20"/>
              </w:rPr>
            </w:pPr>
            <w:r w:rsidRPr="004203BE">
              <w:rPr>
                <w:rFonts w:cs="Arial"/>
                <w:sz w:val="20"/>
              </w:rPr>
              <w:t>(2)</w:t>
            </w:r>
            <w:r w:rsidR="0078541F" w:rsidRPr="004203BE">
              <w:rPr>
                <w:rFonts w:cs="Arial"/>
                <w:sz w:val="20"/>
              </w:rPr>
              <w:t xml:space="preserve"> </w:t>
            </w:r>
            <w:r w:rsidRPr="004203BE">
              <w:rPr>
                <w:rFonts w:cs="Arial"/>
                <w:sz w:val="20"/>
              </w:rPr>
              <w:t xml:space="preserve"> </w:t>
            </w:r>
            <w:r w:rsidR="00576FFE" w:rsidRPr="004203BE">
              <w:rPr>
                <w:rFonts w:cs="Arial"/>
                <w:sz w:val="20"/>
              </w:rPr>
              <w:t xml:space="preserve">Are all lamps </w:t>
            </w:r>
            <w:r w:rsidR="002A00D2" w:rsidRPr="004203BE">
              <w:rPr>
                <w:rFonts w:cs="Arial"/>
                <w:sz w:val="20"/>
              </w:rPr>
              <w:t>making up</w:t>
            </w:r>
            <w:r w:rsidR="00576FFE" w:rsidRPr="004203BE">
              <w:rPr>
                <w:rFonts w:cs="Arial"/>
                <w:sz w:val="20"/>
              </w:rPr>
              <w:t xml:space="preserve"> a pair</w:t>
            </w:r>
            <w:r w:rsidR="00151FD4" w:rsidRPr="004203BE">
              <w:rPr>
                <w:rFonts w:cs="Arial"/>
                <w:sz w:val="20"/>
              </w:rPr>
              <w:t>,</w:t>
            </w:r>
            <w:r w:rsidR="00576FFE" w:rsidRPr="004203BE">
              <w:rPr>
                <w:rFonts w:cs="Arial"/>
                <w:sz w:val="20"/>
              </w:rPr>
              <w:t xml:space="preserve"> symmetrical? (Except reverse lamps)</w:t>
            </w:r>
            <w:r w:rsidR="00427B8B" w:rsidRPr="004203BE">
              <w:rPr>
                <w:rFonts w:cs="Arial"/>
                <w:sz w:val="20"/>
              </w:rPr>
              <w:t xml:space="preserve">  (clause A5.5.1)</w:t>
            </w:r>
          </w:p>
        </w:tc>
        <w:tc>
          <w:tcPr>
            <w:tcW w:w="2126" w:type="dxa"/>
            <w:tcBorders>
              <w:top w:val="single" w:sz="4" w:space="0" w:color="auto"/>
              <w:bottom w:val="single" w:sz="4" w:space="0" w:color="auto"/>
              <w:right w:val="single" w:sz="4" w:space="0" w:color="auto"/>
            </w:tcBorders>
            <w:vAlign w:val="center"/>
          </w:tcPr>
          <w:p w:rsidR="00576FFE" w:rsidRPr="004203BE" w:rsidRDefault="00576FFE" w:rsidP="00663BCE">
            <w:pPr>
              <w:spacing w:before="20" w:after="20"/>
              <w:ind w:right="-249"/>
              <w:rPr>
                <w:rFonts w:cs="Arial"/>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85" name="Picture 85"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86" name="Picture 86"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576FFE" w:rsidRPr="004203BE" w:rsidTr="00576FFE">
        <w:trPr>
          <w:cantSplit/>
        </w:trPr>
        <w:tc>
          <w:tcPr>
            <w:tcW w:w="7797" w:type="dxa"/>
            <w:tcBorders>
              <w:top w:val="single" w:sz="6" w:space="0" w:color="auto"/>
              <w:left w:val="single" w:sz="6" w:space="0" w:color="auto"/>
              <w:bottom w:val="single" w:sz="6" w:space="0" w:color="auto"/>
            </w:tcBorders>
            <w:vAlign w:val="center"/>
          </w:tcPr>
          <w:p w:rsidR="00576FFE" w:rsidRPr="004203BE" w:rsidRDefault="00D26A1A" w:rsidP="004306F4">
            <w:pPr>
              <w:pStyle w:val="Header"/>
              <w:tabs>
                <w:tab w:val="clear" w:pos="4153"/>
                <w:tab w:val="clear" w:pos="8306"/>
              </w:tabs>
              <w:spacing w:before="20" w:after="20"/>
              <w:rPr>
                <w:rFonts w:cs="Arial"/>
                <w:u w:val="single"/>
              </w:rPr>
            </w:pPr>
            <w:r w:rsidRPr="004203BE">
              <w:rPr>
                <w:rFonts w:cs="Arial"/>
              </w:rPr>
              <w:t>(3)</w:t>
            </w:r>
            <w:r w:rsidR="0078541F" w:rsidRPr="004203BE">
              <w:rPr>
                <w:rFonts w:cs="Arial"/>
              </w:rPr>
              <w:t xml:space="preserve"> </w:t>
            </w:r>
            <w:r w:rsidRPr="004203BE">
              <w:rPr>
                <w:rFonts w:cs="Arial"/>
              </w:rPr>
              <w:t xml:space="preserve"> </w:t>
            </w:r>
            <w:r w:rsidR="00576FFE" w:rsidRPr="004203BE">
              <w:rPr>
                <w:rFonts w:cs="Arial"/>
              </w:rPr>
              <w:t xml:space="preserve">No red light </w:t>
            </w:r>
            <w:r w:rsidR="00151FD4" w:rsidRPr="004203BE">
              <w:rPr>
                <w:rFonts w:cs="Arial"/>
              </w:rPr>
              <w:t xml:space="preserve">is </w:t>
            </w:r>
            <w:r w:rsidR="00576FFE" w:rsidRPr="004203BE">
              <w:rPr>
                <w:rFonts w:cs="Arial"/>
              </w:rPr>
              <w:t xml:space="preserve">visible from the front and no white light (except reversing light) </w:t>
            </w:r>
            <w:r w:rsidR="00151FD4" w:rsidRPr="004203BE">
              <w:rPr>
                <w:rFonts w:cs="Arial"/>
              </w:rPr>
              <w:t xml:space="preserve">is </w:t>
            </w:r>
            <w:r w:rsidR="00576FFE" w:rsidRPr="004203BE">
              <w:rPr>
                <w:rFonts w:cs="Arial"/>
              </w:rPr>
              <w:t xml:space="preserve">visible from the rear of the trailer? </w:t>
            </w:r>
            <w:r w:rsidR="00427B8B" w:rsidRPr="004203BE">
              <w:rPr>
                <w:rFonts w:cs="Arial"/>
              </w:rPr>
              <w:t xml:space="preserve"> (clause A5.10)</w:t>
            </w:r>
          </w:p>
        </w:tc>
        <w:tc>
          <w:tcPr>
            <w:tcW w:w="2126" w:type="dxa"/>
            <w:tcBorders>
              <w:top w:val="single" w:sz="4" w:space="0" w:color="auto"/>
              <w:bottom w:val="single" w:sz="4" w:space="0" w:color="auto"/>
              <w:right w:val="single" w:sz="4" w:space="0" w:color="auto"/>
            </w:tcBorders>
            <w:vAlign w:val="center"/>
          </w:tcPr>
          <w:p w:rsidR="00576FFE" w:rsidRPr="004203BE" w:rsidRDefault="00576FFE" w:rsidP="00663BCE">
            <w:pPr>
              <w:spacing w:before="20" w:after="20"/>
              <w:ind w:right="-249"/>
              <w:rPr>
                <w:rFonts w:cs="Arial"/>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87" name="Picture 87" descr="Tick box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88" name="Picture 88" descr="Tick boxTick box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576FFE" w:rsidRPr="004203BE" w:rsidTr="00576FFE">
        <w:trPr>
          <w:cantSplit/>
        </w:trPr>
        <w:tc>
          <w:tcPr>
            <w:tcW w:w="7797" w:type="dxa"/>
            <w:tcBorders>
              <w:top w:val="single" w:sz="6" w:space="0" w:color="auto"/>
              <w:left w:val="single" w:sz="6" w:space="0" w:color="auto"/>
              <w:bottom w:val="single" w:sz="6" w:space="0" w:color="auto"/>
            </w:tcBorders>
            <w:vAlign w:val="center"/>
          </w:tcPr>
          <w:p w:rsidR="00576FFE" w:rsidRPr="004203BE" w:rsidRDefault="00D26A1A" w:rsidP="004306F4">
            <w:pPr>
              <w:pStyle w:val="Header"/>
              <w:tabs>
                <w:tab w:val="clear" w:pos="4153"/>
                <w:tab w:val="clear" w:pos="8306"/>
              </w:tabs>
              <w:spacing w:before="20" w:after="20"/>
              <w:rPr>
                <w:rFonts w:cs="Arial"/>
              </w:rPr>
            </w:pPr>
            <w:r w:rsidRPr="004203BE">
              <w:rPr>
                <w:rFonts w:cs="Arial"/>
              </w:rPr>
              <w:t>(4)</w:t>
            </w:r>
            <w:r w:rsidR="0078541F" w:rsidRPr="004203BE">
              <w:rPr>
                <w:rFonts w:cs="Arial"/>
              </w:rPr>
              <w:t xml:space="preserve"> </w:t>
            </w:r>
            <w:r w:rsidRPr="004203BE">
              <w:rPr>
                <w:rFonts w:cs="Arial"/>
              </w:rPr>
              <w:t xml:space="preserve"> </w:t>
            </w:r>
            <w:r w:rsidR="00576FFE" w:rsidRPr="004203BE">
              <w:rPr>
                <w:rFonts w:cs="Arial"/>
              </w:rPr>
              <w:t>Can all front and rear position lamps, the rear registration plate lamp, the side marker lamps, the end outline marker lamps, be only switched on and off together?</w:t>
            </w:r>
            <w:r w:rsidR="00427B8B" w:rsidRPr="004203BE">
              <w:rPr>
                <w:rFonts w:cs="Arial"/>
              </w:rPr>
              <w:t xml:space="preserve">  (clause A5.11)</w:t>
            </w:r>
          </w:p>
        </w:tc>
        <w:tc>
          <w:tcPr>
            <w:tcW w:w="2126" w:type="dxa"/>
            <w:tcBorders>
              <w:top w:val="single" w:sz="4" w:space="0" w:color="auto"/>
              <w:bottom w:val="single" w:sz="4" w:space="0" w:color="auto"/>
              <w:right w:val="single" w:sz="4" w:space="0" w:color="auto"/>
            </w:tcBorders>
            <w:vAlign w:val="center"/>
          </w:tcPr>
          <w:p w:rsidR="00576FFE" w:rsidRPr="004203BE" w:rsidRDefault="00576FFE" w:rsidP="00663BCE">
            <w:pPr>
              <w:spacing w:before="20" w:after="20"/>
              <w:ind w:right="-249"/>
              <w:rPr>
                <w:rFonts w:cs="Arial"/>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89" name="Picture 89"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90" name="Picture 90"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576FFE" w:rsidRPr="004203BE" w:rsidTr="00576FFE">
        <w:trPr>
          <w:cantSplit/>
          <w:trHeight w:val="697"/>
        </w:trPr>
        <w:tc>
          <w:tcPr>
            <w:tcW w:w="7797" w:type="dxa"/>
            <w:tcBorders>
              <w:top w:val="single" w:sz="6" w:space="0" w:color="auto"/>
              <w:left w:val="single" w:sz="6" w:space="0" w:color="auto"/>
              <w:bottom w:val="single" w:sz="6" w:space="0" w:color="auto"/>
            </w:tcBorders>
          </w:tcPr>
          <w:p w:rsidR="00576FFE" w:rsidRPr="004203BE" w:rsidRDefault="00B04111" w:rsidP="004306F4">
            <w:pPr>
              <w:spacing w:before="20" w:after="20"/>
              <w:rPr>
                <w:rFonts w:cs="Arial"/>
                <w:sz w:val="20"/>
              </w:rPr>
            </w:pPr>
            <w:r w:rsidRPr="004203BE">
              <w:rPr>
                <w:rFonts w:cs="Arial"/>
                <w:sz w:val="20"/>
              </w:rPr>
              <w:t>(5</w:t>
            </w:r>
            <w:r w:rsidR="00E559C3" w:rsidRPr="004203BE">
              <w:rPr>
                <w:rFonts w:cs="Arial"/>
                <w:sz w:val="20"/>
              </w:rPr>
              <w:t xml:space="preserve">) </w:t>
            </w:r>
            <w:r w:rsidR="0078541F" w:rsidRPr="004203BE">
              <w:rPr>
                <w:rFonts w:cs="Arial"/>
                <w:sz w:val="20"/>
              </w:rPr>
              <w:t xml:space="preserve"> </w:t>
            </w:r>
            <w:r w:rsidR="00576FFE" w:rsidRPr="004203BE">
              <w:rPr>
                <w:rFonts w:cs="Arial"/>
                <w:sz w:val="20"/>
              </w:rPr>
              <w:t>Do the direction indicator lamps flash in phase?</w:t>
            </w:r>
            <w:r w:rsidRPr="004203BE">
              <w:rPr>
                <w:rFonts w:cs="Arial"/>
                <w:sz w:val="20"/>
              </w:rPr>
              <w:t xml:space="preserve">  (clause A6.5.7)</w:t>
            </w:r>
          </w:p>
        </w:tc>
        <w:tc>
          <w:tcPr>
            <w:tcW w:w="2126" w:type="dxa"/>
            <w:tcBorders>
              <w:top w:val="single" w:sz="4" w:space="0" w:color="auto"/>
              <w:bottom w:val="single" w:sz="4" w:space="0" w:color="auto"/>
              <w:right w:val="single" w:sz="4" w:space="0" w:color="auto"/>
            </w:tcBorders>
            <w:vAlign w:val="center"/>
          </w:tcPr>
          <w:p w:rsidR="00576FFE" w:rsidRPr="004203BE" w:rsidRDefault="00576FFE" w:rsidP="00663BCE">
            <w:pPr>
              <w:spacing w:before="20" w:after="20"/>
              <w:ind w:right="-249"/>
              <w:rPr>
                <w:rFonts w:cs="Arial"/>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91" name="Picture 91"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92" name="Picture 92"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576FFE" w:rsidRPr="004203BE" w:rsidTr="00576FFE">
        <w:trPr>
          <w:cantSplit/>
        </w:trPr>
        <w:tc>
          <w:tcPr>
            <w:tcW w:w="7797" w:type="dxa"/>
            <w:tcBorders>
              <w:top w:val="single" w:sz="6" w:space="0" w:color="auto"/>
              <w:left w:val="single" w:sz="6" w:space="0" w:color="auto"/>
              <w:bottom w:val="single" w:sz="6" w:space="0" w:color="auto"/>
            </w:tcBorders>
          </w:tcPr>
          <w:p w:rsidR="00576FFE" w:rsidRPr="004203BE" w:rsidRDefault="00916902" w:rsidP="004306F4">
            <w:pPr>
              <w:spacing w:before="20" w:after="20"/>
              <w:rPr>
                <w:rFonts w:cs="Arial"/>
                <w:sz w:val="20"/>
                <w:u w:val="single"/>
              </w:rPr>
            </w:pPr>
            <w:r w:rsidRPr="004203BE">
              <w:rPr>
                <w:rFonts w:cs="Arial"/>
                <w:sz w:val="20"/>
              </w:rPr>
              <w:t>(6</w:t>
            </w:r>
            <w:r w:rsidR="00E559C3" w:rsidRPr="004203BE">
              <w:rPr>
                <w:rFonts w:cs="Arial"/>
                <w:sz w:val="20"/>
              </w:rPr>
              <w:t xml:space="preserve">) </w:t>
            </w:r>
            <w:r w:rsidR="0078541F" w:rsidRPr="004203BE">
              <w:rPr>
                <w:rFonts w:cs="Arial"/>
                <w:sz w:val="20"/>
              </w:rPr>
              <w:t xml:space="preserve"> </w:t>
            </w:r>
            <w:r w:rsidR="00576FFE" w:rsidRPr="004203BE">
              <w:rPr>
                <w:rFonts w:cs="Arial"/>
                <w:sz w:val="20"/>
              </w:rPr>
              <w:t>Do the stop lamps operate when the service brake lamp connector receives voltage?</w:t>
            </w:r>
            <w:r w:rsidR="00B04111" w:rsidRPr="004203BE">
              <w:rPr>
                <w:rFonts w:cs="Arial"/>
                <w:sz w:val="20"/>
              </w:rPr>
              <w:t xml:space="preserve">  (clause A6.7.7.1)</w:t>
            </w:r>
          </w:p>
        </w:tc>
        <w:tc>
          <w:tcPr>
            <w:tcW w:w="2126" w:type="dxa"/>
            <w:tcBorders>
              <w:top w:val="single" w:sz="4" w:space="0" w:color="auto"/>
              <w:bottom w:val="single" w:sz="4" w:space="0" w:color="auto"/>
              <w:right w:val="single" w:sz="4" w:space="0" w:color="auto"/>
            </w:tcBorders>
            <w:vAlign w:val="center"/>
          </w:tcPr>
          <w:p w:rsidR="00576FFE" w:rsidRPr="004203BE" w:rsidRDefault="00576FFE" w:rsidP="00663BCE">
            <w:pPr>
              <w:spacing w:before="20" w:after="20"/>
              <w:ind w:right="-249"/>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93" name="Picture 93"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94" name="Picture 94"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576FFE" w:rsidRPr="004203BE" w:rsidTr="00576FFE">
        <w:trPr>
          <w:cantSplit/>
          <w:trHeight w:val="660"/>
        </w:trPr>
        <w:tc>
          <w:tcPr>
            <w:tcW w:w="7797" w:type="dxa"/>
            <w:tcBorders>
              <w:top w:val="single" w:sz="6" w:space="0" w:color="auto"/>
              <w:left w:val="single" w:sz="6" w:space="0" w:color="auto"/>
              <w:bottom w:val="single" w:sz="6" w:space="0" w:color="auto"/>
            </w:tcBorders>
          </w:tcPr>
          <w:p w:rsidR="00576FFE" w:rsidRPr="004203BE" w:rsidRDefault="00916902" w:rsidP="004306F4">
            <w:pPr>
              <w:pStyle w:val="Header"/>
              <w:tabs>
                <w:tab w:val="clear" w:pos="4153"/>
                <w:tab w:val="clear" w:pos="8306"/>
              </w:tabs>
              <w:spacing w:before="20" w:after="20"/>
              <w:rPr>
                <w:rFonts w:cs="Arial"/>
                <w:u w:val="single"/>
              </w:rPr>
            </w:pPr>
            <w:r w:rsidRPr="004203BE">
              <w:rPr>
                <w:rFonts w:cs="Arial"/>
              </w:rPr>
              <w:t>(7</w:t>
            </w:r>
            <w:r w:rsidR="00E559C3" w:rsidRPr="004203BE">
              <w:rPr>
                <w:rFonts w:cs="Arial"/>
              </w:rPr>
              <w:t xml:space="preserve">) </w:t>
            </w:r>
            <w:r w:rsidR="0078541F" w:rsidRPr="004203BE">
              <w:rPr>
                <w:rFonts w:cs="Arial"/>
              </w:rPr>
              <w:t xml:space="preserve"> </w:t>
            </w:r>
            <w:r w:rsidR="00576FFE" w:rsidRPr="004203BE">
              <w:rPr>
                <w:rFonts w:cs="Arial"/>
              </w:rPr>
              <w:t>Do</w:t>
            </w:r>
            <w:r w:rsidR="00151FD4" w:rsidRPr="004203BE">
              <w:rPr>
                <w:rFonts w:cs="Arial"/>
              </w:rPr>
              <w:t>es</w:t>
            </w:r>
            <w:r w:rsidR="00576FFE" w:rsidRPr="004203BE">
              <w:rPr>
                <w:rFonts w:cs="Arial"/>
              </w:rPr>
              <w:t xml:space="preserve"> the rear registration plate lamp</w:t>
            </w:r>
            <w:r w:rsidR="00151FD4" w:rsidRPr="004203BE">
              <w:rPr>
                <w:rFonts w:cs="Arial"/>
              </w:rPr>
              <w:t>(</w:t>
            </w:r>
            <w:r w:rsidR="00576FFE" w:rsidRPr="004203BE">
              <w:rPr>
                <w:rFonts w:cs="Arial"/>
              </w:rPr>
              <w:t>s</w:t>
            </w:r>
            <w:r w:rsidR="00151FD4" w:rsidRPr="004203BE">
              <w:rPr>
                <w:rFonts w:cs="Arial"/>
              </w:rPr>
              <w:t>)</w:t>
            </w:r>
            <w:r w:rsidR="00576FFE" w:rsidRPr="004203BE">
              <w:rPr>
                <w:rFonts w:cs="Arial"/>
              </w:rPr>
              <w:t xml:space="preserve"> illuminate the registration plate area?</w:t>
            </w:r>
            <w:r w:rsidR="00B04111" w:rsidRPr="004203BE">
              <w:rPr>
                <w:rFonts w:cs="Arial"/>
              </w:rPr>
              <w:t xml:space="preserve">  (clause A6.8.5)</w:t>
            </w:r>
          </w:p>
        </w:tc>
        <w:tc>
          <w:tcPr>
            <w:tcW w:w="2126" w:type="dxa"/>
            <w:tcBorders>
              <w:top w:val="single" w:sz="4" w:space="0" w:color="auto"/>
              <w:bottom w:val="single" w:sz="4" w:space="0" w:color="auto"/>
              <w:right w:val="single" w:sz="4" w:space="0" w:color="auto"/>
            </w:tcBorders>
            <w:vAlign w:val="center"/>
          </w:tcPr>
          <w:p w:rsidR="00576FFE" w:rsidRPr="004203BE" w:rsidRDefault="00576FFE" w:rsidP="00663BCE">
            <w:pPr>
              <w:spacing w:before="20" w:after="20"/>
              <w:ind w:right="-249"/>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95" name="Picture 95"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96" name="Picture 96"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37186D" w:rsidRPr="004203BE" w:rsidRDefault="0037186D" w:rsidP="003A2620"/>
    <w:p w:rsidR="002A1D78" w:rsidRPr="004203BE" w:rsidRDefault="009E6513" w:rsidP="004203BE">
      <w:pPr>
        <w:pStyle w:val="Heading3"/>
      </w:pPr>
      <w:r w:rsidRPr="004203BE">
        <w:t>Section 7</w:t>
      </w:r>
      <w:r w:rsidR="004D25D4" w:rsidRPr="004203BE">
        <w:t xml:space="preserve"> – ADR38/03</w:t>
      </w:r>
      <w:r w:rsidR="00DC1A6B" w:rsidRPr="004203BE">
        <w:t xml:space="preserve"> Trailer Brake Systems</w:t>
      </w:r>
    </w:p>
    <w:p w:rsidR="00992D71" w:rsidRPr="004203BE" w:rsidRDefault="009E6513" w:rsidP="004203BE">
      <w:pPr>
        <w:pStyle w:val="Heading3"/>
      </w:pPr>
      <w:r w:rsidRPr="004203BE">
        <w:t>7</w:t>
      </w:r>
      <w:r w:rsidR="00992D71" w:rsidRPr="004203BE">
        <w:t>(a)</w:t>
      </w:r>
      <w:r w:rsidR="00107048" w:rsidRPr="004203BE">
        <w:t xml:space="preserve"> ‘</w:t>
      </w:r>
      <w:r w:rsidR="00107048" w:rsidRPr="004203BE">
        <w:rPr>
          <w:i/>
        </w:rPr>
        <w:t>Brake S</w:t>
      </w:r>
      <w:r w:rsidR="00405060" w:rsidRPr="004203BE">
        <w:rPr>
          <w:i/>
        </w:rPr>
        <w:t>ystem</w:t>
      </w:r>
      <w:r w:rsidR="00107048" w:rsidRPr="004203BE">
        <w:rPr>
          <w:i/>
        </w:rPr>
        <w:t>’</w:t>
      </w:r>
      <w:r w:rsidR="00405060" w:rsidRPr="004203BE">
        <w:t xml:space="preserve"> details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976"/>
        <w:gridCol w:w="3686"/>
      </w:tblGrid>
      <w:tr w:rsidR="00C13CB3" w:rsidRPr="004203BE" w:rsidTr="00F327C7">
        <w:tc>
          <w:tcPr>
            <w:tcW w:w="3369" w:type="dxa"/>
          </w:tcPr>
          <w:p w:rsidR="00C13CB3" w:rsidRPr="004203BE" w:rsidRDefault="00405060" w:rsidP="00405060">
            <w:pPr>
              <w:rPr>
                <w:rFonts w:cs="Arial"/>
                <w:b/>
                <w:sz w:val="20"/>
              </w:rPr>
            </w:pPr>
            <w:r w:rsidRPr="004203BE">
              <w:rPr>
                <w:rFonts w:cs="Arial"/>
                <w:b/>
                <w:sz w:val="20"/>
              </w:rPr>
              <w:t xml:space="preserve">(1)  </w:t>
            </w:r>
            <w:r w:rsidR="00A753D2" w:rsidRPr="004203BE">
              <w:rPr>
                <w:rFonts w:cs="Arial"/>
                <w:b/>
                <w:sz w:val="20"/>
              </w:rPr>
              <w:t>Axles</w:t>
            </w:r>
          </w:p>
        </w:tc>
        <w:tc>
          <w:tcPr>
            <w:tcW w:w="2976" w:type="dxa"/>
          </w:tcPr>
          <w:p w:rsidR="00C13CB3" w:rsidRPr="004203BE" w:rsidRDefault="00C13CB3" w:rsidP="00F327C7">
            <w:pPr>
              <w:jc w:val="center"/>
              <w:rPr>
                <w:rFonts w:cs="Arial"/>
                <w:b/>
                <w:sz w:val="20"/>
              </w:rPr>
            </w:pPr>
            <w:r w:rsidRPr="004203BE">
              <w:rPr>
                <w:rFonts w:cs="Arial"/>
                <w:b/>
                <w:sz w:val="20"/>
              </w:rPr>
              <w:t xml:space="preserve">Front </w:t>
            </w:r>
            <w:r w:rsidR="008B2DCC" w:rsidRPr="004203BE">
              <w:rPr>
                <w:rFonts w:cs="Arial"/>
                <w:b/>
                <w:sz w:val="20"/>
              </w:rPr>
              <w:t xml:space="preserve">Axle </w:t>
            </w:r>
            <w:r w:rsidRPr="004203BE">
              <w:rPr>
                <w:rFonts w:cs="Arial"/>
                <w:b/>
                <w:sz w:val="20"/>
              </w:rPr>
              <w:t>Group</w:t>
            </w:r>
          </w:p>
          <w:p w:rsidR="00C13CB3" w:rsidRPr="004203BE" w:rsidRDefault="00C13CB3" w:rsidP="00F327C7">
            <w:pPr>
              <w:jc w:val="center"/>
              <w:rPr>
                <w:rFonts w:cs="Arial"/>
                <w:sz w:val="20"/>
              </w:rPr>
            </w:pPr>
            <w:r w:rsidRPr="004203BE">
              <w:rPr>
                <w:rFonts w:cs="Arial"/>
                <w:sz w:val="20"/>
              </w:rPr>
              <w:t>(Dog trailers only)</w:t>
            </w:r>
          </w:p>
        </w:tc>
        <w:tc>
          <w:tcPr>
            <w:tcW w:w="3686" w:type="dxa"/>
          </w:tcPr>
          <w:p w:rsidR="00C13CB3" w:rsidRPr="004203BE" w:rsidRDefault="00C13CB3" w:rsidP="00F327C7">
            <w:pPr>
              <w:jc w:val="center"/>
              <w:rPr>
                <w:rFonts w:cs="Arial"/>
                <w:b/>
                <w:sz w:val="20"/>
              </w:rPr>
            </w:pPr>
            <w:r w:rsidRPr="004203BE">
              <w:rPr>
                <w:rFonts w:cs="Arial"/>
                <w:b/>
                <w:sz w:val="20"/>
              </w:rPr>
              <w:t xml:space="preserve">Rear </w:t>
            </w:r>
            <w:r w:rsidR="008B2DCC" w:rsidRPr="004203BE">
              <w:rPr>
                <w:rFonts w:cs="Arial"/>
                <w:b/>
                <w:sz w:val="20"/>
              </w:rPr>
              <w:t xml:space="preserve">Axle </w:t>
            </w:r>
            <w:r w:rsidRPr="004203BE">
              <w:rPr>
                <w:rFonts w:cs="Arial"/>
                <w:b/>
                <w:sz w:val="20"/>
              </w:rPr>
              <w:t>Group</w:t>
            </w:r>
          </w:p>
          <w:p w:rsidR="00C13CB3" w:rsidRPr="004203BE" w:rsidRDefault="00C13CB3" w:rsidP="00F327C7">
            <w:pPr>
              <w:jc w:val="center"/>
              <w:rPr>
                <w:rFonts w:cs="Arial"/>
                <w:sz w:val="20"/>
              </w:rPr>
            </w:pPr>
            <w:r w:rsidRPr="004203BE">
              <w:rPr>
                <w:rFonts w:cs="Arial"/>
                <w:sz w:val="20"/>
              </w:rPr>
              <w:t>(All trailers)</w:t>
            </w:r>
          </w:p>
        </w:tc>
      </w:tr>
      <w:tr w:rsidR="00C13CB3" w:rsidRPr="004203BE" w:rsidTr="00F327C7">
        <w:tc>
          <w:tcPr>
            <w:tcW w:w="3369" w:type="dxa"/>
          </w:tcPr>
          <w:p w:rsidR="00C13CB3" w:rsidRPr="004203BE" w:rsidRDefault="00C13CB3" w:rsidP="00F327C7">
            <w:pPr>
              <w:rPr>
                <w:rFonts w:cs="Arial"/>
                <w:sz w:val="20"/>
              </w:rPr>
            </w:pPr>
            <w:r w:rsidRPr="004203BE">
              <w:rPr>
                <w:rFonts w:cs="Arial"/>
                <w:sz w:val="20"/>
              </w:rPr>
              <w:t>Make</w:t>
            </w:r>
          </w:p>
          <w:p w:rsidR="006E5EC1" w:rsidRPr="004203BE" w:rsidRDefault="006E5EC1" w:rsidP="00F327C7">
            <w:pPr>
              <w:rPr>
                <w:rFonts w:cs="Arial"/>
                <w:sz w:val="20"/>
              </w:rPr>
            </w:pPr>
          </w:p>
        </w:tc>
        <w:tc>
          <w:tcPr>
            <w:tcW w:w="2976" w:type="dxa"/>
          </w:tcPr>
          <w:p w:rsidR="00C13CB3" w:rsidRPr="004203BE" w:rsidRDefault="00C13CB3" w:rsidP="00F327C7">
            <w:pPr>
              <w:jc w:val="center"/>
              <w:rPr>
                <w:rFonts w:cs="Arial"/>
                <w:b/>
                <w:sz w:val="20"/>
              </w:rPr>
            </w:pPr>
          </w:p>
        </w:tc>
        <w:tc>
          <w:tcPr>
            <w:tcW w:w="3686" w:type="dxa"/>
          </w:tcPr>
          <w:p w:rsidR="00C13CB3" w:rsidRPr="004203BE" w:rsidRDefault="00C13CB3" w:rsidP="00F327C7">
            <w:pPr>
              <w:jc w:val="center"/>
              <w:rPr>
                <w:rFonts w:cs="Arial"/>
                <w:b/>
                <w:sz w:val="20"/>
              </w:rPr>
            </w:pPr>
          </w:p>
        </w:tc>
      </w:tr>
      <w:tr w:rsidR="00C13CB3" w:rsidRPr="004203BE" w:rsidTr="00F327C7">
        <w:tc>
          <w:tcPr>
            <w:tcW w:w="3369" w:type="dxa"/>
          </w:tcPr>
          <w:p w:rsidR="00C13CB3" w:rsidRPr="004203BE" w:rsidRDefault="00C13CB3" w:rsidP="00F327C7">
            <w:pPr>
              <w:rPr>
                <w:rFonts w:cs="Arial"/>
                <w:sz w:val="20"/>
              </w:rPr>
            </w:pPr>
            <w:r w:rsidRPr="004203BE">
              <w:rPr>
                <w:rFonts w:cs="Arial"/>
                <w:sz w:val="20"/>
              </w:rPr>
              <w:t>Model</w:t>
            </w:r>
          </w:p>
          <w:p w:rsidR="006E5EC1" w:rsidRPr="004203BE" w:rsidRDefault="006E5EC1" w:rsidP="00F327C7">
            <w:pPr>
              <w:rPr>
                <w:rFonts w:cs="Arial"/>
                <w:sz w:val="20"/>
              </w:rPr>
            </w:pPr>
          </w:p>
        </w:tc>
        <w:tc>
          <w:tcPr>
            <w:tcW w:w="2976" w:type="dxa"/>
          </w:tcPr>
          <w:p w:rsidR="00C13CB3" w:rsidRPr="004203BE" w:rsidRDefault="00C13CB3" w:rsidP="00F327C7">
            <w:pPr>
              <w:jc w:val="center"/>
              <w:rPr>
                <w:rFonts w:cs="Arial"/>
                <w:b/>
                <w:sz w:val="20"/>
              </w:rPr>
            </w:pPr>
          </w:p>
        </w:tc>
        <w:tc>
          <w:tcPr>
            <w:tcW w:w="3686" w:type="dxa"/>
          </w:tcPr>
          <w:p w:rsidR="00C13CB3" w:rsidRPr="004203BE" w:rsidRDefault="00C13CB3" w:rsidP="00F327C7">
            <w:pPr>
              <w:jc w:val="center"/>
              <w:rPr>
                <w:rFonts w:cs="Arial"/>
                <w:b/>
                <w:sz w:val="20"/>
              </w:rPr>
            </w:pPr>
          </w:p>
        </w:tc>
      </w:tr>
      <w:tr w:rsidR="00C13CB3" w:rsidRPr="004203BE" w:rsidTr="00F327C7">
        <w:tc>
          <w:tcPr>
            <w:tcW w:w="3369" w:type="dxa"/>
          </w:tcPr>
          <w:p w:rsidR="008B2DCC" w:rsidRPr="004203BE" w:rsidRDefault="00C13CB3" w:rsidP="00F327C7">
            <w:pPr>
              <w:rPr>
                <w:rFonts w:cs="Arial"/>
                <w:sz w:val="20"/>
              </w:rPr>
            </w:pPr>
            <w:r w:rsidRPr="004203BE">
              <w:rPr>
                <w:rFonts w:cs="Arial"/>
                <w:sz w:val="20"/>
              </w:rPr>
              <w:t>Type</w:t>
            </w:r>
          </w:p>
          <w:p w:rsidR="006E5EC1" w:rsidRPr="004203BE" w:rsidRDefault="006E5EC1" w:rsidP="00F327C7">
            <w:pPr>
              <w:rPr>
                <w:rFonts w:cs="Arial"/>
                <w:sz w:val="20"/>
              </w:rPr>
            </w:pPr>
          </w:p>
        </w:tc>
        <w:tc>
          <w:tcPr>
            <w:tcW w:w="2976" w:type="dxa"/>
          </w:tcPr>
          <w:p w:rsidR="00C13CB3" w:rsidRPr="004203BE" w:rsidRDefault="00C13CB3" w:rsidP="00F327C7">
            <w:pPr>
              <w:jc w:val="center"/>
              <w:rPr>
                <w:rFonts w:cs="Arial"/>
                <w:b/>
                <w:sz w:val="20"/>
              </w:rPr>
            </w:pPr>
          </w:p>
        </w:tc>
        <w:tc>
          <w:tcPr>
            <w:tcW w:w="3686" w:type="dxa"/>
          </w:tcPr>
          <w:p w:rsidR="00C13CB3" w:rsidRPr="004203BE" w:rsidRDefault="00C13CB3" w:rsidP="00F327C7">
            <w:pPr>
              <w:jc w:val="center"/>
              <w:rPr>
                <w:rFonts w:cs="Arial"/>
                <w:b/>
                <w:sz w:val="20"/>
              </w:rPr>
            </w:pPr>
          </w:p>
        </w:tc>
      </w:tr>
    </w:tbl>
    <w:p w:rsidR="00E2554A" w:rsidRPr="004203BE" w:rsidRDefault="00E2554A" w:rsidP="00E2554A">
      <w:pPr>
        <w:rPr>
          <w:rFonts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976"/>
        <w:gridCol w:w="3686"/>
      </w:tblGrid>
      <w:tr w:rsidR="00E2554A" w:rsidRPr="004203BE" w:rsidTr="00E2554A">
        <w:tc>
          <w:tcPr>
            <w:tcW w:w="3369" w:type="dxa"/>
          </w:tcPr>
          <w:p w:rsidR="00E2554A" w:rsidRPr="004203BE" w:rsidRDefault="00405060" w:rsidP="00E2554A">
            <w:pPr>
              <w:rPr>
                <w:rFonts w:cs="Arial"/>
                <w:b/>
                <w:sz w:val="20"/>
              </w:rPr>
            </w:pPr>
            <w:r w:rsidRPr="004203BE">
              <w:rPr>
                <w:rFonts w:cs="Arial"/>
                <w:b/>
                <w:sz w:val="20"/>
              </w:rPr>
              <w:t>(2</w:t>
            </w:r>
            <w:r w:rsidR="008A3C16" w:rsidRPr="004203BE">
              <w:rPr>
                <w:rFonts w:cs="Arial"/>
                <w:b/>
                <w:sz w:val="20"/>
              </w:rPr>
              <w:t>a</w:t>
            </w:r>
            <w:r w:rsidRPr="004203BE">
              <w:rPr>
                <w:rFonts w:cs="Arial"/>
                <w:b/>
                <w:sz w:val="20"/>
              </w:rPr>
              <w:t xml:space="preserve">)  </w:t>
            </w:r>
            <w:r w:rsidR="00B43AFD" w:rsidRPr="004203BE">
              <w:rPr>
                <w:rFonts w:cs="Arial"/>
                <w:b/>
                <w:sz w:val="20"/>
              </w:rPr>
              <w:t>‘</w:t>
            </w:r>
            <w:r w:rsidR="00B43AFD" w:rsidRPr="004203BE">
              <w:rPr>
                <w:rFonts w:cs="Arial"/>
                <w:b/>
                <w:i/>
                <w:sz w:val="20"/>
              </w:rPr>
              <w:t>Control S</w:t>
            </w:r>
            <w:r w:rsidR="00E2554A" w:rsidRPr="004203BE">
              <w:rPr>
                <w:rFonts w:cs="Arial"/>
                <w:b/>
                <w:i/>
                <w:sz w:val="20"/>
              </w:rPr>
              <w:t>ystem</w:t>
            </w:r>
            <w:r w:rsidR="00B43AFD" w:rsidRPr="004203BE">
              <w:rPr>
                <w:rFonts w:cs="Arial"/>
                <w:b/>
                <w:i/>
                <w:sz w:val="20"/>
              </w:rPr>
              <w:t>’</w:t>
            </w:r>
            <w:r w:rsidR="00B43AFD" w:rsidRPr="004203BE">
              <w:rPr>
                <w:rFonts w:cs="Arial"/>
                <w:b/>
                <w:sz w:val="20"/>
              </w:rPr>
              <w:t xml:space="preserve"> and ‘</w:t>
            </w:r>
            <w:r w:rsidR="00B43AFD" w:rsidRPr="004203BE">
              <w:rPr>
                <w:rFonts w:cs="Arial"/>
                <w:b/>
                <w:i/>
                <w:sz w:val="20"/>
              </w:rPr>
              <w:t>Brake Devices</w:t>
            </w:r>
            <w:r w:rsidR="00B43AFD" w:rsidRPr="004203BE">
              <w:rPr>
                <w:rFonts w:cs="Arial"/>
                <w:b/>
                <w:sz w:val="20"/>
              </w:rPr>
              <w:t>’</w:t>
            </w:r>
          </w:p>
        </w:tc>
        <w:tc>
          <w:tcPr>
            <w:tcW w:w="2976" w:type="dxa"/>
          </w:tcPr>
          <w:p w:rsidR="00E2554A" w:rsidRPr="004203BE" w:rsidRDefault="00E2554A" w:rsidP="00E2554A">
            <w:pPr>
              <w:jc w:val="center"/>
              <w:rPr>
                <w:rFonts w:cs="Arial"/>
                <w:b/>
                <w:sz w:val="20"/>
              </w:rPr>
            </w:pPr>
            <w:r w:rsidRPr="004203BE">
              <w:rPr>
                <w:rFonts w:cs="Arial"/>
                <w:b/>
                <w:sz w:val="20"/>
              </w:rPr>
              <w:t>Front Axle Group</w:t>
            </w:r>
          </w:p>
          <w:p w:rsidR="00E2554A" w:rsidRPr="004203BE" w:rsidRDefault="00E2554A" w:rsidP="00E2554A">
            <w:pPr>
              <w:jc w:val="center"/>
              <w:rPr>
                <w:rFonts w:cs="Arial"/>
                <w:sz w:val="20"/>
              </w:rPr>
            </w:pPr>
            <w:r w:rsidRPr="004203BE">
              <w:rPr>
                <w:rFonts w:cs="Arial"/>
                <w:sz w:val="20"/>
              </w:rPr>
              <w:t>(Dog trailers only)</w:t>
            </w:r>
          </w:p>
        </w:tc>
        <w:tc>
          <w:tcPr>
            <w:tcW w:w="3686" w:type="dxa"/>
          </w:tcPr>
          <w:p w:rsidR="00E2554A" w:rsidRPr="004203BE" w:rsidRDefault="00E2554A" w:rsidP="00E2554A">
            <w:pPr>
              <w:jc w:val="center"/>
              <w:rPr>
                <w:rFonts w:cs="Arial"/>
                <w:b/>
                <w:sz w:val="20"/>
              </w:rPr>
            </w:pPr>
            <w:r w:rsidRPr="004203BE">
              <w:rPr>
                <w:rFonts w:cs="Arial"/>
                <w:b/>
                <w:sz w:val="20"/>
              </w:rPr>
              <w:t>Rear Axle Group</w:t>
            </w:r>
          </w:p>
          <w:p w:rsidR="00E2554A" w:rsidRPr="004203BE" w:rsidRDefault="00E2554A" w:rsidP="00E2554A">
            <w:pPr>
              <w:jc w:val="center"/>
              <w:rPr>
                <w:rFonts w:cs="Arial"/>
                <w:sz w:val="20"/>
              </w:rPr>
            </w:pPr>
            <w:r w:rsidRPr="004203BE">
              <w:rPr>
                <w:rFonts w:cs="Arial"/>
                <w:sz w:val="20"/>
              </w:rPr>
              <w:t>(All trailers)</w:t>
            </w:r>
          </w:p>
        </w:tc>
      </w:tr>
      <w:tr w:rsidR="00E2554A" w:rsidRPr="004203BE" w:rsidTr="00E2554A">
        <w:tc>
          <w:tcPr>
            <w:tcW w:w="3369" w:type="dxa"/>
          </w:tcPr>
          <w:p w:rsidR="00E2554A" w:rsidRPr="004203BE" w:rsidRDefault="008A162F" w:rsidP="00E2554A">
            <w:pPr>
              <w:rPr>
                <w:rFonts w:cs="Arial"/>
                <w:sz w:val="20"/>
              </w:rPr>
            </w:pPr>
            <w:r w:rsidRPr="004203BE">
              <w:rPr>
                <w:rFonts w:cs="Arial"/>
                <w:sz w:val="20"/>
              </w:rPr>
              <w:t>Braking m</w:t>
            </w:r>
            <w:r w:rsidR="00E2554A" w:rsidRPr="004203BE">
              <w:rPr>
                <w:rFonts w:cs="Arial"/>
                <w:sz w:val="20"/>
              </w:rPr>
              <w:t>edium</w:t>
            </w:r>
            <w:r w:rsidRPr="004203BE">
              <w:rPr>
                <w:rFonts w:cs="Arial"/>
                <w:sz w:val="20"/>
              </w:rPr>
              <w:t xml:space="preserve"> (air, hydraulic </w:t>
            </w:r>
            <w:proofErr w:type="spellStart"/>
            <w:r w:rsidRPr="004203BE">
              <w:rPr>
                <w:rFonts w:cs="Arial"/>
                <w:sz w:val="20"/>
              </w:rPr>
              <w:t>etc</w:t>
            </w:r>
            <w:proofErr w:type="spellEnd"/>
            <w:r w:rsidRPr="004203BE">
              <w:rPr>
                <w:rFonts w:cs="Arial"/>
                <w:sz w:val="20"/>
              </w:rPr>
              <w:t>)</w:t>
            </w:r>
          </w:p>
          <w:p w:rsidR="006E5EC1" w:rsidRPr="004203BE" w:rsidRDefault="006E5EC1" w:rsidP="00E2554A">
            <w:pPr>
              <w:rPr>
                <w:rFonts w:cs="Arial"/>
                <w:sz w:val="20"/>
              </w:rPr>
            </w:pPr>
          </w:p>
        </w:tc>
        <w:tc>
          <w:tcPr>
            <w:tcW w:w="2976" w:type="dxa"/>
          </w:tcPr>
          <w:p w:rsidR="00E2554A" w:rsidRPr="004203BE" w:rsidRDefault="00E2554A" w:rsidP="00E2554A">
            <w:pPr>
              <w:jc w:val="center"/>
              <w:rPr>
                <w:rFonts w:cs="Arial"/>
                <w:b/>
                <w:sz w:val="20"/>
              </w:rPr>
            </w:pPr>
          </w:p>
        </w:tc>
        <w:tc>
          <w:tcPr>
            <w:tcW w:w="3686" w:type="dxa"/>
          </w:tcPr>
          <w:p w:rsidR="00E2554A" w:rsidRPr="004203BE" w:rsidRDefault="00E2554A" w:rsidP="00E2554A">
            <w:pPr>
              <w:jc w:val="center"/>
              <w:rPr>
                <w:rFonts w:cs="Arial"/>
                <w:b/>
                <w:sz w:val="20"/>
              </w:rPr>
            </w:pPr>
          </w:p>
        </w:tc>
      </w:tr>
      <w:tr w:rsidR="00E2554A" w:rsidRPr="004203BE" w:rsidTr="00E2554A">
        <w:tc>
          <w:tcPr>
            <w:tcW w:w="3369" w:type="dxa"/>
          </w:tcPr>
          <w:p w:rsidR="00E2554A" w:rsidRPr="004203BE" w:rsidRDefault="00D112C6" w:rsidP="00E2554A">
            <w:pPr>
              <w:rPr>
                <w:rFonts w:cs="Arial"/>
                <w:sz w:val="20"/>
              </w:rPr>
            </w:pPr>
            <w:r w:rsidRPr="004203BE">
              <w:rPr>
                <w:rFonts w:cs="Arial"/>
                <w:sz w:val="20"/>
              </w:rPr>
              <w:t xml:space="preserve">Control system </w:t>
            </w:r>
            <w:r w:rsidR="00E2554A" w:rsidRPr="004203BE">
              <w:rPr>
                <w:rFonts w:cs="Arial"/>
                <w:sz w:val="20"/>
              </w:rPr>
              <w:t>Make</w:t>
            </w:r>
          </w:p>
          <w:p w:rsidR="006E5EC1" w:rsidRPr="004203BE" w:rsidRDefault="006E5EC1" w:rsidP="00E2554A">
            <w:pPr>
              <w:rPr>
                <w:rFonts w:cs="Arial"/>
                <w:sz w:val="20"/>
              </w:rPr>
            </w:pPr>
          </w:p>
        </w:tc>
        <w:tc>
          <w:tcPr>
            <w:tcW w:w="2976" w:type="dxa"/>
          </w:tcPr>
          <w:p w:rsidR="00E2554A" w:rsidRPr="004203BE" w:rsidRDefault="00E2554A" w:rsidP="00E2554A">
            <w:pPr>
              <w:jc w:val="center"/>
              <w:rPr>
                <w:rFonts w:cs="Arial"/>
                <w:b/>
                <w:sz w:val="20"/>
              </w:rPr>
            </w:pPr>
          </w:p>
        </w:tc>
        <w:tc>
          <w:tcPr>
            <w:tcW w:w="3686" w:type="dxa"/>
          </w:tcPr>
          <w:p w:rsidR="00E2554A" w:rsidRPr="004203BE" w:rsidRDefault="00E2554A" w:rsidP="00E2554A">
            <w:pPr>
              <w:jc w:val="center"/>
              <w:rPr>
                <w:rFonts w:cs="Arial"/>
                <w:b/>
                <w:sz w:val="20"/>
              </w:rPr>
            </w:pPr>
          </w:p>
        </w:tc>
      </w:tr>
      <w:tr w:rsidR="00E2554A" w:rsidRPr="004203BE" w:rsidTr="00E2554A">
        <w:tc>
          <w:tcPr>
            <w:tcW w:w="3369" w:type="dxa"/>
          </w:tcPr>
          <w:p w:rsidR="00E2554A" w:rsidRPr="004203BE" w:rsidRDefault="00E2554A" w:rsidP="00E2554A">
            <w:pPr>
              <w:rPr>
                <w:rFonts w:cs="Arial"/>
                <w:sz w:val="20"/>
              </w:rPr>
            </w:pPr>
            <w:r w:rsidRPr="004203BE">
              <w:rPr>
                <w:rFonts w:cs="Arial"/>
                <w:sz w:val="20"/>
              </w:rPr>
              <w:t>Model</w:t>
            </w:r>
          </w:p>
          <w:p w:rsidR="006E5EC1" w:rsidRPr="004203BE" w:rsidRDefault="006E5EC1" w:rsidP="00E2554A">
            <w:pPr>
              <w:rPr>
                <w:rFonts w:cs="Arial"/>
                <w:sz w:val="20"/>
              </w:rPr>
            </w:pPr>
          </w:p>
        </w:tc>
        <w:tc>
          <w:tcPr>
            <w:tcW w:w="2976" w:type="dxa"/>
          </w:tcPr>
          <w:p w:rsidR="00E2554A" w:rsidRPr="004203BE" w:rsidRDefault="00E2554A" w:rsidP="00E2554A">
            <w:pPr>
              <w:jc w:val="center"/>
              <w:rPr>
                <w:rFonts w:cs="Arial"/>
                <w:b/>
                <w:sz w:val="20"/>
              </w:rPr>
            </w:pPr>
          </w:p>
        </w:tc>
        <w:tc>
          <w:tcPr>
            <w:tcW w:w="3686" w:type="dxa"/>
          </w:tcPr>
          <w:p w:rsidR="00E2554A" w:rsidRPr="004203BE" w:rsidRDefault="00E2554A" w:rsidP="00E2554A">
            <w:pPr>
              <w:jc w:val="center"/>
              <w:rPr>
                <w:rFonts w:cs="Arial"/>
                <w:b/>
                <w:sz w:val="20"/>
              </w:rPr>
            </w:pPr>
          </w:p>
        </w:tc>
      </w:tr>
      <w:tr w:rsidR="00E2554A" w:rsidRPr="004203BE" w:rsidTr="00E2554A">
        <w:tc>
          <w:tcPr>
            <w:tcW w:w="3369" w:type="dxa"/>
          </w:tcPr>
          <w:p w:rsidR="00E2554A" w:rsidRPr="004203BE" w:rsidRDefault="00E2554A" w:rsidP="00E2554A">
            <w:pPr>
              <w:rPr>
                <w:rFonts w:cs="Arial"/>
                <w:sz w:val="20"/>
              </w:rPr>
            </w:pPr>
            <w:r w:rsidRPr="004203BE">
              <w:rPr>
                <w:rFonts w:cs="Arial"/>
                <w:sz w:val="20"/>
              </w:rPr>
              <w:t>Type</w:t>
            </w:r>
          </w:p>
          <w:p w:rsidR="006E5EC1" w:rsidRPr="004203BE" w:rsidRDefault="006E5EC1" w:rsidP="00E2554A">
            <w:pPr>
              <w:rPr>
                <w:rFonts w:cs="Arial"/>
                <w:sz w:val="20"/>
              </w:rPr>
            </w:pPr>
          </w:p>
        </w:tc>
        <w:tc>
          <w:tcPr>
            <w:tcW w:w="2976" w:type="dxa"/>
          </w:tcPr>
          <w:p w:rsidR="00E2554A" w:rsidRPr="004203BE" w:rsidRDefault="00E2554A" w:rsidP="00E2554A">
            <w:pPr>
              <w:jc w:val="center"/>
              <w:rPr>
                <w:rFonts w:cs="Arial"/>
                <w:b/>
                <w:sz w:val="20"/>
              </w:rPr>
            </w:pPr>
          </w:p>
        </w:tc>
        <w:tc>
          <w:tcPr>
            <w:tcW w:w="3686" w:type="dxa"/>
          </w:tcPr>
          <w:p w:rsidR="00E2554A" w:rsidRPr="004203BE" w:rsidRDefault="00E2554A" w:rsidP="00E2554A">
            <w:pPr>
              <w:jc w:val="center"/>
              <w:rPr>
                <w:rFonts w:cs="Arial"/>
                <w:b/>
                <w:sz w:val="20"/>
              </w:rPr>
            </w:pPr>
          </w:p>
        </w:tc>
      </w:tr>
      <w:tr w:rsidR="008A162F" w:rsidRPr="004203BE" w:rsidTr="008A162F">
        <w:tc>
          <w:tcPr>
            <w:tcW w:w="3369" w:type="dxa"/>
          </w:tcPr>
          <w:p w:rsidR="008A162F" w:rsidRPr="004203BE" w:rsidRDefault="008A162F" w:rsidP="001F1889">
            <w:pPr>
              <w:rPr>
                <w:rFonts w:cs="Arial"/>
                <w:sz w:val="20"/>
              </w:rPr>
            </w:pPr>
            <w:r w:rsidRPr="004203BE">
              <w:rPr>
                <w:rFonts w:cs="Arial"/>
                <w:sz w:val="20"/>
              </w:rPr>
              <w:t>If drum</w:t>
            </w:r>
            <w:r w:rsidR="00810AC6" w:rsidRPr="004203BE">
              <w:rPr>
                <w:rFonts w:cs="Arial"/>
                <w:sz w:val="20"/>
              </w:rPr>
              <w:t xml:space="preserve"> brakes</w:t>
            </w:r>
            <w:r w:rsidRPr="004203BE">
              <w:rPr>
                <w:rFonts w:cs="Arial"/>
                <w:sz w:val="20"/>
              </w:rPr>
              <w:t>, (S-cam or wedge)</w:t>
            </w:r>
          </w:p>
          <w:p w:rsidR="00810AC6" w:rsidRPr="004203BE" w:rsidRDefault="00810AC6" w:rsidP="001F1889">
            <w:pPr>
              <w:rPr>
                <w:rFonts w:cs="Arial"/>
                <w:sz w:val="20"/>
              </w:rPr>
            </w:pPr>
          </w:p>
          <w:p w:rsidR="008A162F" w:rsidRPr="004203BE" w:rsidRDefault="008A162F" w:rsidP="001F1889">
            <w:pPr>
              <w:rPr>
                <w:rFonts w:cs="Arial"/>
                <w:sz w:val="20"/>
              </w:rPr>
            </w:pPr>
            <w:r w:rsidRPr="004203BE">
              <w:rPr>
                <w:rFonts w:cs="Arial"/>
                <w:sz w:val="20"/>
              </w:rPr>
              <w:t>Drum size</w:t>
            </w:r>
          </w:p>
        </w:tc>
        <w:tc>
          <w:tcPr>
            <w:tcW w:w="2976" w:type="dxa"/>
          </w:tcPr>
          <w:p w:rsidR="008A162F" w:rsidRPr="004203BE" w:rsidRDefault="008A162F" w:rsidP="008A162F">
            <w:pPr>
              <w:jc w:val="right"/>
              <w:rPr>
                <w:rFonts w:cs="Arial"/>
                <w:sz w:val="20"/>
              </w:rPr>
            </w:pPr>
          </w:p>
          <w:p w:rsidR="00810AC6" w:rsidRPr="004203BE" w:rsidRDefault="00810AC6" w:rsidP="008A162F">
            <w:pPr>
              <w:jc w:val="right"/>
              <w:rPr>
                <w:rFonts w:cs="Arial"/>
                <w:sz w:val="20"/>
              </w:rPr>
            </w:pPr>
          </w:p>
          <w:p w:rsidR="00810AC6" w:rsidRPr="004203BE" w:rsidRDefault="00810AC6" w:rsidP="008A162F">
            <w:pPr>
              <w:jc w:val="right"/>
              <w:rPr>
                <w:rFonts w:cs="Arial"/>
                <w:sz w:val="20"/>
              </w:rPr>
            </w:pPr>
            <w:r w:rsidRPr="004203BE">
              <w:rPr>
                <w:rFonts w:cs="Arial"/>
                <w:sz w:val="20"/>
              </w:rPr>
              <w:t>mm</w:t>
            </w:r>
          </w:p>
        </w:tc>
        <w:tc>
          <w:tcPr>
            <w:tcW w:w="3686" w:type="dxa"/>
          </w:tcPr>
          <w:p w:rsidR="00810AC6" w:rsidRPr="004203BE" w:rsidRDefault="00810AC6" w:rsidP="008A162F">
            <w:pPr>
              <w:jc w:val="right"/>
              <w:rPr>
                <w:rFonts w:cs="Arial"/>
                <w:sz w:val="20"/>
              </w:rPr>
            </w:pPr>
          </w:p>
          <w:p w:rsidR="00810AC6" w:rsidRPr="004203BE" w:rsidRDefault="00810AC6" w:rsidP="008A162F">
            <w:pPr>
              <w:jc w:val="right"/>
              <w:rPr>
                <w:rFonts w:cs="Arial"/>
                <w:sz w:val="20"/>
              </w:rPr>
            </w:pPr>
          </w:p>
          <w:p w:rsidR="008A162F" w:rsidRPr="004203BE" w:rsidRDefault="008A162F" w:rsidP="008A162F">
            <w:pPr>
              <w:jc w:val="right"/>
              <w:rPr>
                <w:rFonts w:cs="Arial"/>
                <w:sz w:val="20"/>
              </w:rPr>
            </w:pPr>
            <w:r w:rsidRPr="004203BE">
              <w:rPr>
                <w:rFonts w:cs="Arial"/>
                <w:sz w:val="20"/>
              </w:rPr>
              <w:t>mm</w:t>
            </w:r>
          </w:p>
        </w:tc>
      </w:tr>
      <w:tr w:rsidR="008A162F" w:rsidRPr="004203BE" w:rsidTr="00D611B7">
        <w:tc>
          <w:tcPr>
            <w:tcW w:w="3369" w:type="dxa"/>
          </w:tcPr>
          <w:p w:rsidR="008A162F" w:rsidRPr="004203BE" w:rsidRDefault="008A162F" w:rsidP="001F1889">
            <w:pPr>
              <w:rPr>
                <w:rFonts w:cs="Arial"/>
                <w:sz w:val="20"/>
              </w:rPr>
            </w:pPr>
            <w:r w:rsidRPr="004203BE">
              <w:rPr>
                <w:rFonts w:cs="Arial"/>
                <w:sz w:val="20"/>
              </w:rPr>
              <w:t>If disc, (fixed, floating, single or twin disc</w:t>
            </w:r>
          </w:p>
          <w:p w:rsidR="008A162F" w:rsidRPr="004203BE" w:rsidRDefault="008A162F" w:rsidP="001F1889">
            <w:pPr>
              <w:rPr>
                <w:rFonts w:cs="Arial"/>
                <w:sz w:val="20"/>
              </w:rPr>
            </w:pPr>
          </w:p>
          <w:p w:rsidR="001F1889" w:rsidRPr="004203BE" w:rsidRDefault="001F1889" w:rsidP="001F1889">
            <w:pPr>
              <w:rPr>
                <w:rFonts w:cs="Arial"/>
                <w:sz w:val="20"/>
              </w:rPr>
            </w:pPr>
            <w:r w:rsidRPr="004203BE">
              <w:rPr>
                <w:rFonts w:cs="Arial"/>
                <w:sz w:val="20"/>
              </w:rPr>
              <w:t xml:space="preserve">Disc size </w:t>
            </w:r>
            <w:r w:rsidR="00A16D71" w:rsidRPr="004203BE">
              <w:rPr>
                <w:rFonts w:cs="Arial"/>
                <w:sz w:val="20"/>
              </w:rPr>
              <w:t>(diameter and width)</w:t>
            </w:r>
          </w:p>
        </w:tc>
        <w:tc>
          <w:tcPr>
            <w:tcW w:w="2976" w:type="dxa"/>
            <w:vAlign w:val="bottom"/>
          </w:tcPr>
          <w:p w:rsidR="00A16D71" w:rsidRPr="004203BE" w:rsidRDefault="00A16D71" w:rsidP="00D611B7">
            <w:pPr>
              <w:jc w:val="center"/>
              <w:rPr>
                <w:rFonts w:cs="Arial"/>
                <w:sz w:val="20"/>
              </w:rPr>
            </w:pPr>
            <w:r w:rsidRPr="004203BE">
              <w:rPr>
                <w:rFonts w:cs="Arial"/>
                <w:sz w:val="20"/>
              </w:rPr>
              <w:t>mm</w:t>
            </w:r>
            <w:r w:rsidRPr="004203BE">
              <w:rPr>
                <w:rFonts w:cs="Arial"/>
                <w:sz w:val="20"/>
              </w:rPr>
              <w:tab/>
            </w:r>
            <w:r w:rsidRPr="004203BE">
              <w:rPr>
                <w:rFonts w:cs="Arial"/>
                <w:sz w:val="20"/>
              </w:rPr>
              <w:tab/>
            </w:r>
            <w:proofErr w:type="spellStart"/>
            <w:r w:rsidRPr="004203BE">
              <w:rPr>
                <w:rFonts w:cs="Arial"/>
                <w:sz w:val="20"/>
              </w:rPr>
              <w:t>mm</w:t>
            </w:r>
            <w:proofErr w:type="spellEnd"/>
          </w:p>
        </w:tc>
        <w:tc>
          <w:tcPr>
            <w:tcW w:w="3686" w:type="dxa"/>
            <w:vAlign w:val="bottom"/>
          </w:tcPr>
          <w:p w:rsidR="008A162F" w:rsidRPr="004203BE" w:rsidRDefault="00A16D71" w:rsidP="00D611B7">
            <w:pPr>
              <w:jc w:val="center"/>
              <w:rPr>
                <w:rFonts w:cs="Arial"/>
                <w:b/>
                <w:sz w:val="20"/>
              </w:rPr>
            </w:pPr>
            <w:r w:rsidRPr="004203BE">
              <w:rPr>
                <w:rFonts w:cs="Arial"/>
                <w:sz w:val="20"/>
              </w:rPr>
              <w:t>mm</w:t>
            </w:r>
            <w:r w:rsidRPr="004203BE">
              <w:rPr>
                <w:rFonts w:cs="Arial"/>
                <w:sz w:val="20"/>
              </w:rPr>
              <w:tab/>
            </w:r>
            <w:r w:rsidRPr="004203BE">
              <w:rPr>
                <w:rFonts w:cs="Arial"/>
                <w:sz w:val="20"/>
              </w:rPr>
              <w:tab/>
            </w:r>
            <w:proofErr w:type="spellStart"/>
            <w:r w:rsidRPr="004203BE">
              <w:rPr>
                <w:rFonts w:cs="Arial"/>
                <w:sz w:val="20"/>
              </w:rPr>
              <w:t>mm</w:t>
            </w:r>
            <w:proofErr w:type="spellEnd"/>
          </w:p>
        </w:tc>
      </w:tr>
    </w:tbl>
    <w:p w:rsidR="00D611B7" w:rsidRDefault="00D611B7">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997"/>
        <w:gridCol w:w="964"/>
        <w:gridCol w:w="1015"/>
        <w:gridCol w:w="913"/>
        <w:gridCol w:w="964"/>
        <w:gridCol w:w="964"/>
        <w:gridCol w:w="845"/>
      </w:tblGrid>
      <w:tr w:rsidR="006E5EC1" w:rsidRPr="004203BE" w:rsidTr="009C1A9B">
        <w:tc>
          <w:tcPr>
            <w:tcW w:w="3369" w:type="dxa"/>
          </w:tcPr>
          <w:p w:rsidR="006E5EC1" w:rsidRPr="004203BE" w:rsidRDefault="00D611B7" w:rsidP="009C1A9B">
            <w:pPr>
              <w:rPr>
                <w:rFonts w:cs="Arial"/>
                <w:sz w:val="20"/>
              </w:rPr>
            </w:pPr>
            <w:r w:rsidRPr="004203BE">
              <w:rPr>
                <w:rFonts w:cs="Arial"/>
                <w:b/>
                <w:sz w:val="20"/>
              </w:rPr>
              <w:lastRenderedPageBreak/>
              <w:t xml:space="preserve"> </w:t>
            </w:r>
            <w:r w:rsidR="008A3C16" w:rsidRPr="004203BE">
              <w:rPr>
                <w:rFonts w:cs="Arial"/>
                <w:b/>
                <w:sz w:val="20"/>
              </w:rPr>
              <w:t>(2b</w:t>
            </w:r>
            <w:r w:rsidR="006E5EC1" w:rsidRPr="004203BE">
              <w:rPr>
                <w:rFonts w:cs="Arial"/>
                <w:b/>
                <w:sz w:val="20"/>
              </w:rPr>
              <w:t xml:space="preserve">)  </w:t>
            </w:r>
            <w:r w:rsidR="009778A8" w:rsidRPr="004203BE">
              <w:rPr>
                <w:rFonts w:cs="Arial"/>
                <w:b/>
                <w:sz w:val="20"/>
              </w:rPr>
              <w:t>‘</w:t>
            </w:r>
            <w:r w:rsidR="006E5EC1" w:rsidRPr="004203BE">
              <w:rPr>
                <w:rFonts w:cs="Arial"/>
                <w:b/>
                <w:i/>
                <w:sz w:val="20"/>
              </w:rPr>
              <w:t>Antilock system</w:t>
            </w:r>
            <w:r w:rsidR="009778A8" w:rsidRPr="004203BE">
              <w:rPr>
                <w:rFonts w:cs="Arial"/>
                <w:b/>
                <w:sz w:val="20"/>
              </w:rPr>
              <w:t>’</w:t>
            </w:r>
            <w:r w:rsidR="006E5EC1" w:rsidRPr="004203BE">
              <w:rPr>
                <w:rFonts w:cs="Arial"/>
                <w:b/>
                <w:sz w:val="20"/>
              </w:rPr>
              <w:t xml:space="preserve"> (if fitted)</w:t>
            </w:r>
          </w:p>
        </w:tc>
        <w:tc>
          <w:tcPr>
            <w:tcW w:w="2976" w:type="dxa"/>
            <w:gridSpan w:val="3"/>
          </w:tcPr>
          <w:p w:rsidR="006E5EC1" w:rsidRPr="004203BE" w:rsidRDefault="006E5EC1" w:rsidP="009C1A9B">
            <w:pPr>
              <w:jc w:val="center"/>
              <w:rPr>
                <w:rFonts w:cs="Arial"/>
                <w:b/>
                <w:sz w:val="20"/>
              </w:rPr>
            </w:pPr>
            <w:r w:rsidRPr="004203BE">
              <w:rPr>
                <w:rFonts w:cs="Arial"/>
                <w:b/>
                <w:sz w:val="20"/>
              </w:rPr>
              <w:t>Front Axle Group</w:t>
            </w:r>
          </w:p>
          <w:p w:rsidR="006E5EC1" w:rsidRPr="004203BE" w:rsidRDefault="006E5EC1" w:rsidP="009C1A9B">
            <w:pPr>
              <w:jc w:val="center"/>
              <w:rPr>
                <w:rFonts w:cs="Arial"/>
                <w:sz w:val="20"/>
              </w:rPr>
            </w:pPr>
            <w:r w:rsidRPr="004203BE">
              <w:rPr>
                <w:rFonts w:cs="Arial"/>
                <w:sz w:val="20"/>
              </w:rPr>
              <w:t>(Dog trailers only)</w:t>
            </w:r>
          </w:p>
        </w:tc>
        <w:tc>
          <w:tcPr>
            <w:tcW w:w="3686" w:type="dxa"/>
            <w:gridSpan w:val="4"/>
          </w:tcPr>
          <w:p w:rsidR="006E5EC1" w:rsidRPr="004203BE" w:rsidRDefault="006E5EC1" w:rsidP="009C1A9B">
            <w:pPr>
              <w:jc w:val="center"/>
              <w:rPr>
                <w:rFonts w:cs="Arial"/>
                <w:b/>
                <w:sz w:val="20"/>
              </w:rPr>
            </w:pPr>
            <w:r w:rsidRPr="004203BE">
              <w:rPr>
                <w:rFonts w:cs="Arial"/>
                <w:b/>
                <w:sz w:val="20"/>
              </w:rPr>
              <w:t>Rear Axle Group</w:t>
            </w:r>
          </w:p>
          <w:p w:rsidR="006E5EC1" w:rsidRPr="004203BE" w:rsidRDefault="006E5EC1" w:rsidP="009C1A9B">
            <w:pPr>
              <w:jc w:val="center"/>
              <w:rPr>
                <w:rFonts w:cs="Arial"/>
                <w:sz w:val="20"/>
              </w:rPr>
            </w:pPr>
            <w:r w:rsidRPr="004203BE">
              <w:rPr>
                <w:rFonts w:cs="Arial"/>
                <w:sz w:val="20"/>
              </w:rPr>
              <w:t>(All trailers)</w:t>
            </w:r>
          </w:p>
        </w:tc>
      </w:tr>
      <w:tr w:rsidR="006E5EC1" w:rsidRPr="004203BE" w:rsidTr="009C1A9B">
        <w:tblPrEx>
          <w:tblLook w:val="01E0" w:firstRow="1" w:lastRow="1" w:firstColumn="1" w:lastColumn="1" w:noHBand="0" w:noVBand="0"/>
        </w:tblPrEx>
        <w:tc>
          <w:tcPr>
            <w:tcW w:w="3369" w:type="dxa"/>
          </w:tcPr>
          <w:p w:rsidR="006E5EC1" w:rsidRPr="004203BE" w:rsidRDefault="006E5EC1" w:rsidP="009C1A9B">
            <w:pPr>
              <w:rPr>
                <w:rFonts w:cs="Arial"/>
                <w:sz w:val="20"/>
              </w:rPr>
            </w:pPr>
            <w:r w:rsidRPr="004203BE">
              <w:rPr>
                <w:rFonts w:cs="Arial"/>
                <w:sz w:val="20"/>
              </w:rPr>
              <w:t>Make</w:t>
            </w:r>
          </w:p>
          <w:p w:rsidR="006E5EC1" w:rsidRPr="004203BE" w:rsidRDefault="006E5EC1" w:rsidP="009C1A9B">
            <w:pPr>
              <w:rPr>
                <w:rFonts w:cs="Arial"/>
                <w:sz w:val="20"/>
              </w:rPr>
            </w:pPr>
          </w:p>
        </w:tc>
        <w:tc>
          <w:tcPr>
            <w:tcW w:w="997" w:type="dxa"/>
          </w:tcPr>
          <w:p w:rsidR="006E5EC1" w:rsidRPr="004203BE" w:rsidRDefault="006E5EC1" w:rsidP="009C1A9B">
            <w:pPr>
              <w:rPr>
                <w:rFonts w:cs="Arial"/>
                <w:sz w:val="20"/>
              </w:rPr>
            </w:pPr>
            <w:r w:rsidRPr="004203BE">
              <w:rPr>
                <w:rFonts w:cs="Arial"/>
                <w:sz w:val="20"/>
              </w:rPr>
              <w:t>F1</w:t>
            </w:r>
          </w:p>
        </w:tc>
        <w:tc>
          <w:tcPr>
            <w:tcW w:w="964" w:type="dxa"/>
          </w:tcPr>
          <w:p w:rsidR="006E5EC1" w:rsidRPr="004203BE" w:rsidRDefault="006E5EC1" w:rsidP="009C1A9B">
            <w:pPr>
              <w:rPr>
                <w:rFonts w:cs="Arial"/>
                <w:sz w:val="20"/>
              </w:rPr>
            </w:pPr>
            <w:r w:rsidRPr="004203BE">
              <w:rPr>
                <w:rFonts w:cs="Arial"/>
                <w:sz w:val="20"/>
              </w:rPr>
              <w:t>F2</w:t>
            </w:r>
          </w:p>
        </w:tc>
        <w:tc>
          <w:tcPr>
            <w:tcW w:w="1015" w:type="dxa"/>
          </w:tcPr>
          <w:p w:rsidR="006E5EC1" w:rsidRPr="004203BE" w:rsidRDefault="006E5EC1" w:rsidP="009C1A9B">
            <w:pPr>
              <w:rPr>
                <w:rFonts w:cs="Arial"/>
                <w:sz w:val="20"/>
              </w:rPr>
            </w:pPr>
            <w:r w:rsidRPr="004203BE">
              <w:rPr>
                <w:rFonts w:cs="Arial"/>
                <w:sz w:val="20"/>
              </w:rPr>
              <w:t>F3</w:t>
            </w:r>
          </w:p>
        </w:tc>
        <w:tc>
          <w:tcPr>
            <w:tcW w:w="913" w:type="dxa"/>
          </w:tcPr>
          <w:p w:rsidR="006E5EC1" w:rsidRPr="004203BE" w:rsidRDefault="006E5EC1" w:rsidP="009C1A9B">
            <w:pPr>
              <w:rPr>
                <w:rFonts w:cs="Arial"/>
                <w:sz w:val="20"/>
              </w:rPr>
            </w:pPr>
            <w:r w:rsidRPr="004203BE">
              <w:rPr>
                <w:rFonts w:cs="Arial"/>
                <w:sz w:val="20"/>
              </w:rPr>
              <w:t>R1</w:t>
            </w:r>
          </w:p>
        </w:tc>
        <w:tc>
          <w:tcPr>
            <w:tcW w:w="964" w:type="dxa"/>
          </w:tcPr>
          <w:p w:rsidR="006E5EC1" w:rsidRPr="004203BE" w:rsidRDefault="006E5EC1" w:rsidP="009C1A9B">
            <w:pPr>
              <w:rPr>
                <w:rFonts w:cs="Arial"/>
                <w:sz w:val="20"/>
              </w:rPr>
            </w:pPr>
            <w:r w:rsidRPr="004203BE">
              <w:rPr>
                <w:rFonts w:cs="Arial"/>
                <w:sz w:val="20"/>
              </w:rPr>
              <w:t>R2</w:t>
            </w:r>
          </w:p>
        </w:tc>
        <w:tc>
          <w:tcPr>
            <w:tcW w:w="964" w:type="dxa"/>
          </w:tcPr>
          <w:p w:rsidR="006E5EC1" w:rsidRPr="004203BE" w:rsidRDefault="006E5EC1" w:rsidP="009C1A9B">
            <w:pPr>
              <w:rPr>
                <w:rFonts w:cs="Arial"/>
                <w:sz w:val="20"/>
              </w:rPr>
            </w:pPr>
            <w:r w:rsidRPr="004203BE">
              <w:rPr>
                <w:rFonts w:cs="Arial"/>
                <w:sz w:val="20"/>
              </w:rPr>
              <w:t>R3</w:t>
            </w:r>
          </w:p>
        </w:tc>
        <w:tc>
          <w:tcPr>
            <w:tcW w:w="845" w:type="dxa"/>
          </w:tcPr>
          <w:p w:rsidR="006E5EC1" w:rsidRPr="004203BE" w:rsidRDefault="006E5EC1" w:rsidP="009C1A9B">
            <w:pPr>
              <w:rPr>
                <w:rFonts w:cs="Arial"/>
                <w:sz w:val="20"/>
              </w:rPr>
            </w:pPr>
            <w:r w:rsidRPr="004203BE">
              <w:rPr>
                <w:rFonts w:cs="Arial"/>
                <w:sz w:val="20"/>
              </w:rPr>
              <w:t>R4</w:t>
            </w:r>
          </w:p>
        </w:tc>
      </w:tr>
      <w:tr w:rsidR="006E5EC1" w:rsidRPr="004203BE" w:rsidTr="009C1A9B">
        <w:tblPrEx>
          <w:tblLook w:val="01E0" w:firstRow="1" w:lastRow="1" w:firstColumn="1" w:lastColumn="1" w:noHBand="0" w:noVBand="0"/>
        </w:tblPrEx>
        <w:tc>
          <w:tcPr>
            <w:tcW w:w="3369" w:type="dxa"/>
          </w:tcPr>
          <w:p w:rsidR="006E5EC1" w:rsidRPr="004203BE" w:rsidRDefault="006E5EC1" w:rsidP="009C1A9B">
            <w:pPr>
              <w:rPr>
                <w:rFonts w:cs="Arial"/>
                <w:sz w:val="20"/>
              </w:rPr>
            </w:pPr>
            <w:r w:rsidRPr="004203BE">
              <w:rPr>
                <w:rFonts w:cs="Arial"/>
                <w:sz w:val="20"/>
              </w:rPr>
              <w:t>Model</w:t>
            </w:r>
          </w:p>
          <w:p w:rsidR="006E5EC1" w:rsidRPr="004203BE" w:rsidRDefault="006E5EC1" w:rsidP="009C1A9B">
            <w:pPr>
              <w:rPr>
                <w:rFonts w:cs="Arial"/>
                <w:sz w:val="20"/>
              </w:rPr>
            </w:pPr>
          </w:p>
        </w:tc>
        <w:tc>
          <w:tcPr>
            <w:tcW w:w="997" w:type="dxa"/>
          </w:tcPr>
          <w:p w:rsidR="006E5EC1" w:rsidRPr="004203BE" w:rsidRDefault="006E5EC1" w:rsidP="009C1A9B">
            <w:pPr>
              <w:rPr>
                <w:rFonts w:cs="Arial"/>
                <w:sz w:val="20"/>
              </w:rPr>
            </w:pPr>
          </w:p>
        </w:tc>
        <w:tc>
          <w:tcPr>
            <w:tcW w:w="964" w:type="dxa"/>
          </w:tcPr>
          <w:p w:rsidR="006E5EC1" w:rsidRPr="004203BE" w:rsidRDefault="006E5EC1" w:rsidP="009C1A9B">
            <w:pPr>
              <w:rPr>
                <w:rFonts w:cs="Arial"/>
                <w:sz w:val="20"/>
              </w:rPr>
            </w:pPr>
          </w:p>
        </w:tc>
        <w:tc>
          <w:tcPr>
            <w:tcW w:w="1015" w:type="dxa"/>
          </w:tcPr>
          <w:p w:rsidR="006E5EC1" w:rsidRPr="004203BE" w:rsidRDefault="006E5EC1" w:rsidP="009C1A9B">
            <w:pPr>
              <w:rPr>
                <w:rFonts w:cs="Arial"/>
                <w:sz w:val="20"/>
              </w:rPr>
            </w:pPr>
          </w:p>
        </w:tc>
        <w:tc>
          <w:tcPr>
            <w:tcW w:w="913" w:type="dxa"/>
          </w:tcPr>
          <w:p w:rsidR="006E5EC1" w:rsidRPr="004203BE" w:rsidRDefault="006E5EC1" w:rsidP="009C1A9B">
            <w:pPr>
              <w:rPr>
                <w:rFonts w:cs="Arial"/>
                <w:sz w:val="20"/>
              </w:rPr>
            </w:pPr>
          </w:p>
        </w:tc>
        <w:tc>
          <w:tcPr>
            <w:tcW w:w="964" w:type="dxa"/>
          </w:tcPr>
          <w:p w:rsidR="006E5EC1" w:rsidRPr="004203BE" w:rsidRDefault="006E5EC1" w:rsidP="009C1A9B">
            <w:pPr>
              <w:rPr>
                <w:rFonts w:cs="Arial"/>
                <w:sz w:val="20"/>
              </w:rPr>
            </w:pPr>
          </w:p>
        </w:tc>
        <w:tc>
          <w:tcPr>
            <w:tcW w:w="964" w:type="dxa"/>
          </w:tcPr>
          <w:p w:rsidR="006E5EC1" w:rsidRPr="004203BE" w:rsidRDefault="006E5EC1" w:rsidP="009C1A9B">
            <w:pPr>
              <w:rPr>
                <w:rFonts w:cs="Arial"/>
                <w:sz w:val="20"/>
              </w:rPr>
            </w:pPr>
          </w:p>
        </w:tc>
        <w:tc>
          <w:tcPr>
            <w:tcW w:w="845" w:type="dxa"/>
          </w:tcPr>
          <w:p w:rsidR="006E5EC1" w:rsidRPr="004203BE" w:rsidRDefault="006E5EC1" w:rsidP="009C1A9B">
            <w:pPr>
              <w:rPr>
                <w:rFonts w:cs="Arial"/>
                <w:sz w:val="20"/>
              </w:rPr>
            </w:pPr>
          </w:p>
        </w:tc>
      </w:tr>
      <w:tr w:rsidR="006E5EC1" w:rsidRPr="004203BE" w:rsidTr="009C1A9B">
        <w:tblPrEx>
          <w:tblLook w:val="01E0" w:firstRow="1" w:lastRow="1" w:firstColumn="1" w:lastColumn="1" w:noHBand="0" w:noVBand="0"/>
        </w:tblPrEx>
        <w:tc>
          <w:tcPr>
            <w:tcW w:w="3369" w:type="dxa"/>
          </w:tcPr>
          <w:p w:rsidR="006E5EC1" w:rsidRPr="004203BE" w:rsidRDefault="006E5EC1" w:rsidP="009C1A9B">
            <w:pPr>
              <w:rPr>
                <w:rFonts w:cs="Arial"/>
                <w:sz w:val="20"/>
              </w:rPr>
            </w:pPr>
            <w:r w:rsidRPr="004203BE">
              <w:rPr>
                <w:rFonts w:cs="Arial"/>
                <w:sz w:val="20"/>
              </w:rPr>
              <w:t>Type</w:t>
            </w:r>
          </w:p>
          <w:p w:rsidR="006E5EC1" w:rsidRPr="004203BE" w:rsidRDefault="006E5EC1" w:rsidP="009C1A9B">
            <w:pPr>
              <w:rPr>
                <w:rFonts w:cs="Arial"/>
                <w:sz w:val="20"/>
              </w:rPr>
            </w:pPr>
          </w:p>
        </w:tc>
        <w:tc>
          <w:tcPr>
            <w:tcW w:w="997" w:type="dxa"/>
          </w:tcPr>
          <w:p w:rsidR="006E5EC1" w:rsidRPr="004203BE" w:rsidRDefault="006E5EC1" w:rsidP="009C1A9B">
            <w:pPr>
              <w:rPr>
                <w:rFonts w:cs="Arial"/>
                <w:sz w:val="20"/>
              </w:rPr>
            </w:pPr>
          </w:p>
        </w:tc>
        <w:tc>
          <w:tcPr>
            <w:tcW w:w="964" w:type="dxa"/>
          </w:tcPr>
          <w:p w:rsidR="006E5EC1" w:rsidRPr="004203BE" w:rsidRDefault="006E5EC1" w:rsidP="009C1A9B">
            <w:pPr>
              <w:rPr>
                <w:rFonts w:cs="Arial"/>
                <w:sz w:val="20"/>
              </w:rPr>
            </w:pPr>
          </w:p>
        </w:tc>
        <w:tc>
          <w:tcPr>
            <w:tcW w:w="1015" w:type="dxa"/>
          </w:tcPr>
          <w:p w:rsidR="006E5EC1" w:rsidRPr="004203BE" w:rsidRDefault="006E5EC1" w:rsidP="009C1A9B">
            <w:pPr>
              <w:rPr>
                <w:rFonts w:cs="Arial"/>
                <w:sz w:val="20"/>
              </w:rPr>
            </w:pPr>
          </w:p>
        </w:tc>
        <w:tc>
          <w:tcPr>
            <w:tcW w:w="913" w:type="dxa"/>
          </w:tcPr>
          <w:p w:rsidR="006E5EC1" w:rsidRPr="004203BE" w:rsidRDefault="006E5EC1" w:rsidP="009C1A9B">
            <w:pPr>
              <w:rPr>
                <w:rFonts w:cs="Arial"/>
                <w:sz w:val="20"/>
              </w:rPr>
            </w:pPr>
          </w:p>
        </w:tc>
        <w:tc>
          <w:tcPr>
            <w:tcW w:w="964" w:type="dxa"/>
          </w:tcPr>
          <w:p w:rsidR="006E5EC1" w:rsidRPr="004203BE" w:rsidRDefault="006E5EC1" w:rsidP="009C1A9B">
            <w:pPr>
              <w:rPr>
                <w:rFonts w:cs="Arial"/>
                <w:sz w:val="20"/>
              </w:rPr>
            </w:pPr>
          </w:p>
        </w:tc>
        <w:tc>
          <w:tcPr>
            <w:tcW w:w="964" w:type="dxa"/>
          </w:tcPr>
          <w:p w:rsidR="006E5EC1" w:rsidRPr="004203BE" w:rsidRDefault="006E5EC1" w:rsidP="009C1A9B">
            <w:pPr>
              <w:rPr>
                <w:rFonts w:cs="Arial"/>
                <w:sz w:val="20"/>
              </w:rPr>
            </w:pPr>
          </w:p>
        </w:tc>
        <w:tc>
          <w:tcPr>
            <w:tcW w:w="845" w:type="dxa"/>
          </w:tcPr>
          <w:p w:rsidR="006E5EC1" w:rsidRPr="004203BE" w:rsidRDefault="006E5EC1" w:rsidP="009C1A9B">
            <w:pPr>
              <w:rPr>
                <w:rFonts w:cs="Arial"/>
                <w:sz w:val="20"/>
              </w:rPr>
            </w:pPr>
          </w:p>
        </w:tc>
      </w:tr>
    </w:tbl>
    <w:p w:rsidR="008A3C16" w:rsidRPr="004203BE" w:rsidRDefault="008A3C16" w:rsidP="008A3C16">
      <w:pPr>
        <w:rPr>
          <w:rFonts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976"/>
        <w:gridCol w:w="3686"/>
      </w:tblGrid>
      <w:tr w:rsidR="008A3C16" w:rsidRPr="004203BE" w:rsidTr="00627696">
        <w:tc>
          <w:tcPr>
            <w:tcW w:w="3369" w:type="dxa"/>
          </w:tcPr>
          <w:p w:rsidR="008A3C16" w:rsidRPr="004203BE" w:rsidRDefault="008A3C16" w:rsidP="00627696">
            <w:pPr>
              <w:rPr>
                <w:rFonts w:cs="Arial"/>
                <w:b/>
                <w:sz w:val="20"/>
              </w:rPr>
            </w:pPr>
            <w:r w:rsidRPr="004203BE">
              <w:rPr>
                <w:rFonts w:cs="Arial"/>
                <w:b/>
                <w:sz w:val="20"/>
              </w:rPr>
              <w:t xml:space="preserve">(2c)  </w:t>
            </w:r>
            <w:r w:rsidR="009778A8" w:rsidRPr="004203BE">
              <w:rPr>
                <w:rFonts w:cs="Arial"/>
                <w:b/>
                <w:sz w:val="20"/>
              </w:rPr>
              <w:t>‘</w:t>
            </w:r>
            <w:r w:rsidR="009778A8" w:rsidRPr="004203BE">
              <w:rPr>
                <w:rFonts w:cs="Arial"/>
                <w:b/>
                <w:i/>
                <w:sz w:val="20"/>
              </w:rPr>
              <w:t>Variable Proportioning Brake System’</w:t>
            </w:r>
            <w:r w:rsidR="009778A8" w:rsidRPr="004203BE">
              <w:rPr>
                <w:rFonts w:cs="Arial"/>
                <w:b/>
                <w:sz w:val="20"/>
              </w:rPr>
              <w:t xml:space="preserve"> device (if fitted)</w:t>
            </w:r>
          </w:p>
        </w:tc>
        <w:tc>
          <w:tcPr>
            <w:tcW w:w="2976" w:type="dxa"/>
          </w:tcPr>
          <w:p w:rsidR="008A3C16" w:rsidRPr="004203BE" w:rsidRDefault="008A3C16" w:rsidP="00627696">
            <w:pPr>
              <w:jc w:val="center"/>
              <w:rPr>
                <w:rFonts w:cs="Arial"/>
                <w:b/>
                <w:sz w:val="20"/>
              </w:rPr>
            </w:pPr>
            <w:r w:rsidRPr="004203BE">
              <w:rPr>
                <w:rFonts w:cs="Arial"/>
                <w:b/>
                <w:sz w:val="20"/>
              </w:rPr>
              <w:t>Front Axle Group</w:t>
            </w:r>
          </w:p>
          <w:p w:rsidR="008A3C16" w:rsidRPr="004203BE" w:rsidRDefault="008A3C16" w:rsidP="00627696">
            <w:pPr>
              <w:jc w:val="center"/>
              <w:rPr>
                <w:rFonts w:cs="Arial"/>
                <w:sz w:val="20"/>
              </w:rPr>
            </w:pPr>
            <w:r w:rsidRPr="004203BE">
              <w:rPr>
                <w:rFonts w:cs="Arial"/>
                <w:sz w:val="20"/>
              </w:rPr>
              <w:t>(Dog trailers only)</w:t>
            </w:r>
          </w:p>
        </w:tc>
        <w:tc>
          <w:tcPr>
            <w:tcW w:w="3686" w:type="dxa"/>
          </w:tcPr>
          <w:p w:rsidR="008A3C16" w:rsidRPr="004203BE" w:rsidRDefault="008A3C16" w:rsidP="00627696">
            <w:pPr>
              <w:jc w:val="center"/>
              <w:rPr>
                <w:rFonts w:cs="Arial"/>
                <w:b/>
                <w:sz w:val="20"/>
              </w:rPr>
            </w:pPr>
            <w:r w:rsidRPr="004203BE">
              <w:rPr>
                <w:rFonts w:cs="Arial"/>
                <w:b/>
                <w:sz w:val="20"/>
              </w:rPr>
              <w:t>Rear Axle Group</w:t>
            </w:r>
          </w:p>
          <w:p w:rsidR="008A3C16" w:rsidRPr="004203BE" w:rsidRDefault="008A3C16" w:rsidP="00627696">
            <w:pPr>
              <w:jc w:val="center"/>
              <w:rPr>
                <w:rFonts w:cs="Arial"/>
                <w:sz w:val="20"/>
              </w:rPr>
            </w:pPr>
            <w:r w:rsidRPr="004203BE">
              <w:rPr>
                <w:rFonts w:cs="Arial"/>
                <w:sz w:val="20"/>
              </w:rPr>
              <w:t>(All trailers)</w:t>
            </w:r>
          </w:p>
        </w:tc>
      </w:tr>
      <w:tr w:rsidR="008A3C16" w:rsidRPr="004203BE" w:rsidTr="00627696">
        <w:tc>
          <w:tcPr>
            <w:tcW w:w="3369" w:type="dxa"/>
          </w:tcPr>
          <w:p w:rsidR="008A3C16" w:rsidRPr="004203BE" w:rsidRDefault="008A3C16" w:rsidP="00627696">
            <w:pPr>
              <w:rPr>
                <w:rFonts w:cs="Arial"/>
                <w:sz w:val="20"/>
              </w:rPr>
            </w:pPr>
            <w:r w:rsidRPr="004203BE">
              <w:rPr>
                <w:rFonts w:cs="Arial"/>
                <w:sz w:val="20"/>
              </w:rPr>
              <w:t>Make</w:t>
            </w:r>
          </w:p>
          <w:p w:rsidR="008A3C16" w:rsidRPr="004203BE" w:rsidRDefault="008A3C16" w:rsidP="00627696">
            <w:pPr>
              <w:rPr>
                <w:rFonts w:cs="Arial"/>
                <w:sz w:val="20"/>
              </w:rPr>
            </w:pPr>
          </w:p>
        </w:tc>
        <w:tc>
          <w:tcPr>
            <w:tcW w:w="2976" w:type="dxa"/>
          </w:tcPr>
          <w:p w:rsidR="008A3C16" w:rsidRPr="004203BE" w:rsidRDefault="008A3C16" w:rsidP="00627696">
            <w:pPr>
              <w:jc w:val="center"/>
              <w:rPr>
                <w:rFonts w:cs="Arial"/>
                <w:b/>
                <w:sz w:val="20"/>
              </w:rPr>
            </w:pPr>
          </w:p>
        </w:tc>
        <w:tc>
          <w:tcPr>
            <w:tcW w:w="3686" w:type="dxa"/>
          </w:tcPr>
          <w:p w:rsidR="008A3C16" w:rsidRPr="004203BE" w:rsidRDefault="008A3C16" w:rsidP="00627696">
            <w:pPr>
              <w:jc w:val="center"/>
              <w:rPr>
                <w:rFonts w:cs="Arial"/>
                <w:b/>
                <w:sz w:val="20"/>
              </w:rPr>
            </w:pPr>
          </w:p>
        </w:tc>
      </w:tr>
      <w:tr w:rsidR="008A3C16" w:rsidRPr="004203BE" w:rsidTr="00627696">
        <w:tc>
          <w:tcPr>
            <w:tcW w:w="3369" w:type="dxa"/>
          </w:tcPr>
          <w:p w:rsidR="008A3C16" w:rsidRPr="004203BE" w:rsidRDefault="008A3C16" w:rsidP="00627696">
            <w:pPr>
              <w:rPr>
                <w:rFonts w:cs="Arial"/>
                <w:sz w:val="20"/>
              </w:rPr>
            </w:pPr>
            <w:r w:rsidRPr="004203BE">
              <w:rPr>
                <w:rFonts w:cs="Arial"/>
                <w:sz w:val="20"/>
              </w:rPr>
              <w:t>Model</w:t>
            </w:r>
          </w:p>
          <w:p w:rsidR="008A3C16" w:rsidRPr="004203BE" w:rsidRDefault="008A3C16" w:rsidP="00627696">
            <w:pPr>
              <w:rPr>
                <w:rFonts w:cs="Arial"/>
                <w:sz w:val="20"/>
              </w:rPr>
            </w:pPr>
          </w:p>
        </w:tc>
        <w:tc>
          <w:tcPr>
            <w:tcW w:w="2976" w:type="dxa"/>
          </w:tcPr>
          <w:p w:rsidR="008A3C16" w:rsidRPr="004203BE" w:rsidRDefault="008A3C16" w:rsidP="00627696">
            <w:pPr>
              <w:jc w:val="center"/>
              <w:rPr>
                <w:rFonts w:cs="Arial"/>
                <w:b/>
                <w:sz w:val="20"/>
              </w:rPr>
            </w:pPr>
          </w:p>
        </w:tc>
        <w:tc>
          <w:tcPr>
            <w:tcW w:w="3686" w:type="dxa"/>
          </w:tcPr>
          <w:p w:rsidR="008A3C16" w:rsidRPr="004203BE" w:rsidRDefault="008A3C16" w:rsidP="00627696">
            <w:pPr>
              <w:jc w:val="center"/>
              <w:rPr>
                <w:rFonts w:cs="Arial"/>
                <w:b/>
                <w:sz w:val="20"/>
              </w:rPr>
            </w:pPr>
          </w:p>
        </w:tc>
      </w:tr>
      <w:tr w:rsidR="008A3C16" w:rsidRPr="004203BE" w:rsidTr="00627696">
        <w:tc>
          <w:tcPr>
            <w:tcW w:w="3369" w:type="dxa"/>
          </w:tcPr>
          <w:p w:rsidR="008A3C16" w:rsidRPr="004203BE" w:rsidRDefault="008A3C16" w:rsidP="00627696">
            <w:pPr>
              <w:rPr>
                <w:rFonts w:cs="Arial"/>
                <w:sz w:val="20"/>
              </w:rPr>
            </w:pPr>
            <w:r w:rsidRPr="004203BE">
              <w:rPr>
                <w:rFonts w:cs="Arial"/>
                <w:sz w:val="20"/>
              </w:rPr>
              <w:t>Type</w:t>
            </w:r>
            <w:r w:rsidR="002C79A1" w:rsidRPr="004203BE">
              <w:rPr>
                <w:rFonts w:cs="Arial"/>
                <w:sz w:val="20"/>
              </w:rPr>
              <w:t xml:space="preserve"> (mechanically or air pressure controlled)</w:t>
            </w:r>
          </w:p>
          <w:p w:rsidR="008A3C16" w:rsidRPr="004203BE" w:rsidRDefault="008A3C16" w:rsidP="00627696">
            <w:pPr>
              <w:rPr>
                <w:rFonts w:cs="Arial"/>
                <w:sz w:val="20"/>
              </w:rPr>
            </w:pPr>
          </w:p>
        </w:tc>
        <w:tc>
          <w:tcPr>
            <w:tcW w:w="2976" w:type="dxa"/>
          </w:tcPr>
          <w:p w:rsidR="008A3C16" w:rsidRPr="004203BE" w:rsidRDefault="008A3C16" w:rsidP="00627696">
            <w:pPr>
              <w:jc w:val="center"/>
              <w:rPr>
                <w:rFonts w:cs="Arial"/>
                <w:b/>
                <w:sz w:val="20"/>
              </w:rPr>
            </w:pPr>
          </w:p>
        </w:tc>
        <w:tc>
          <w:tcPr>
            <w:tcW w:w="3686" w:type="dxa"/>
          </w:tcPr>
          <w:p w:rsidR="008A3C16" w:rsidRPr="004203BE" w:rsidRDefault="008A3C16" w:rsidP="00627696">
            <w:pPr>
              <w:jc w:val="center"/>
              <w:rPr>
                <w:rFonts w:cs="Arial"/>
                <w:b/>
                <w:sz w:val="20"/>
              </w:rPr>
            </w:pPr>
          </w:p>
        </w:tc>
      </w:tr>
      <w:tr w:rsidR="002C79A1" w:rsidRPr="004203BE" w:rsidTr="00627696">
        <w:tc>
          <w:tcPr>
            <w:tcW w:w="3369" w:type="dxa"/>
          </w:tcPr>
          <w:p w:rsidR="002C79A1" w:rsidRPr="004203BE" w:rsidRDefault="0083180A" w:rsidP="00627696">
            <w:pPr>
              <w:rPr>
                <w:rFonts w:cs="Arial"/>
                <w:sz w:val="20"/>
              </w:rPr>
            </w:pPr>
            <w:r w:rsidRPr="004203BE">
              <w:rPr>
                <w:rFonts w:cs="Arial"/>
                <w:sz w:val="20"/>
              </w:rPr>
              <w:t>The trailer is marked in accordance with the marking requirements specified in clause 6.8.1 or 6.8.2 of ADR38/03?</w:t>
            </w:r>
          </w:p>
        </w:tc>
        <w:tc>
          <w:tcPr>
            <w:tcW w:w="2976" w:type="dxa"/>
          </w:tcPr>
          <w:p w:rsidR="002C79A1" w:rsidRPr="004203BE" w:rsidRDefault="0010752E" w:rsidP="00627696">
            <w:pPr>
              <w:jc w:val="center"/>
              <w:rPr>
                <w:rFonts w:cs="Arial"/>
                <w:b/>
                <w:sz w:val="20"/>
              </w:rPr>
            </w:pPr>
            <w:r w:rsidRPr="004203BE">
              <w:rPr>
                <w:rFonts w:cs="Arial"/>
                <w:spacing w:val="-10"/>
                <w:sz w:val="20"/>
              </w:rPr>
              <w:t xml:space="preserve">Y  </w:t>
            </w:r>
            <w:r w:rsidR="00A82E58">
              <w:rPr>
                <w:rFonts w:cs="Arial"/>
                <w:noProof/>
                <w:spacing w:val="-10"/>
                <w:sz w:val="20"/>
              </w:rPr>
              <w:drawing>
                <wp:inline distT="0" distB="0" distL="0" distR="0">
                  <wp:extent cx="152400" cy="152400"/>
                  <wp:effectExtent l="0" t="0" r="0" b="0"/>
                  <wp:docPr id="97" name="Picture 97" descr="Tick box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10"/>
                <w:sz w:val="20"/>
              </w:rPr>
              <w:t xml:space="preserve">  N  </w:t>
            </w:r>
            <w:r w:rsidR="00A82E58">
              <w:rPr>
                <w:rFonts w:cs="Arial"/>
                <w:noProof/>
                <w:spacing w:val="-10"/>
                <w:sz w:val="20"/>
              </w:rPr>
              <w:drawing>
                <wp:inline distT="0" distB="0" distL="0" distR="0">
                  <wp:extent cx="152400" cy="152400"/>
                  <wp:effectExtent l="0" t="0" r="0" b="0"/>
                  <wp:docPr id="98" name="Picture 98"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10"/>
                <w:sz w:val="20"/>
              </w:rPr>
              <w:t xml:space="preserve">  </w:t>
            </w:r>
          </w:p>
        </w:tc>
        <w:tc>
          <w:tcPr>
            <w:tcW w:w="3686" w:type="dxa"/>
          </w:tcPr>
          <w:p w:rsidR="002C79A1" w:rsidRPr="004203BE" w:rsidRDefault="0010752E" w:rsidP="00627696">
            <w:pPr>
              <w:jc w:val="center"/>
              <w:rPr>
                <w:rFonts w:cs="Arial"/>
                <w:b/>
                <w:sz w:val="20"/>
              </w:rPr>
            </w:pPr>
            <w:r w:rsidRPr="004203BE">
              <w:rPr>
                <w:rFonts w:cs="Arial"/>
                <w:spacing w:val="-10"/>
                <w:sz w:val="20"/>
              </w:rPr>
              <w:t xml:space="preserve">Y  </w:t>
            </w:r>
            <w:r w:rsidR="00A82E58">
              <w:rPr>
                <w:rFonts w:cs="Arial"/>
                <w:noProof/>
                <w:spacing w:val="-10"/>
                <w:sz w:val="20"/>
              </w:rPr>
              <w:drawing>
                <wp:inline distT="0" distB="0" distL="0" distR="0">
                  <wp:extent cx="152400" cy="152400"/>
                  <wp:effectExtent l="0" t="0" r="0" b="0"/>
                  <wp:docPr id="99" name="Picture 99"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10"/>
                <w:sz w:val="20"/>
              </w:rPr>
              <w:t xml:space="preserve">  N  </w:t>
            </w:r>
            <w:r w:rsidR="00A82E58">
              <w:rPr>
                <w:rFonts w:cs="Arial"/>
                <w:noProof/>
                <w:spacing w:val="-10"/>
                <w:sz w:val="20"/>
              </w:rPr>
              <w:drawing>
                <wp:inline distT="0" distB="0" distL="0" distR="0">
                  <wp:extent cx="152400" cy="152400"/>
                  <wp:effectExtent l="0" t="0" r="0" b="0"/>
                  <wp:docPr id="100" name="Picture 100"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10"/>
                <w:sz w:val="20"/>
              </w:rPr>
              <w:t xml:space="preserve">  </w:t>
            </w:r>
          </w:p>
        </w:tc>
      </w:tr>
    </w:tbl>
    <w:p w:rsidR="006E5EC1" w:rsidRPr="004203BE" w:rsidRDefault="006E5EC1">
      <w:pPr>
        <w:rPr>
          <w:rFonts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976"/>
        <w:gridCol w:w="3686"/>
      </w:tblGrid>
      <w:tr w:rsidR="009954D4" w:rsidRPr="004203BE" w:rsidTr="00E2554A">
        <w:tc>
          <w:tcPr>
            <w:tcW w:w="3369" w:type="dxa"/>
          </w:tcPr>
          <w:p w:rsidR="009954D4" w:rsidRPr="004203BE" w:rsidRDefault="008A3C16" w:rsidP="00E2554A">
            <w:pPr>
              <w:rPr>
                <w:rFonts w:cs="Arial"/>
                <w:b/>
                <w:sz w:val="20"/>
              </w:rPr>
            </w:pPr>
            <w:r w:rsidRPr="004203BE">
              <w:rPr>
                <w:rFonts w:cs="Arial"/>
                <w:b/>
                <w:sz w:val="20"/>
              </w:rPr>
              <w:t>(3</w:t>
            </w:r>
            <w:r w:rsidR="00405060" w:rsidRPr="004203BE">
              <w:rPr>
                <w:rFonts w:cs="Arial"/>
                <w:b/>
                <w:sz w:val="20"/>
              </w:rPr>
              <w:t xml:space="preserve">)  </w:t>
            </w:r>
            <w:r w:rsidR="009954D4" w:rsidRPr="004203BE">
              <w:rPr>
                <w:rFonts w:cs="Arial"/>
                <w:b/>
                <w:sz w:val="20"/>
              </w:rPr>
              <w:t>Suspension</w:t>
            </w:r>
          </w:p>
        </w:tc>
        <w:tc>
          <w:tcPr>
            <w:tcW w:w="2976" w:type="dxa"/>
          </w:tcPr>
          <w:p w:rsidR="009954D4" w:rsidRPr="004203BE" w:rsidRDefault="009954D4" w:rsidP="00E2554A">
            <w:pPr>
              <w:jc w:val="center"/>
              <w:rPr>
                <w:rFonts w:cs="Arial"/>
                <w:b/>
                <w:sz w:val="20"/>
              </w:rPr>
            </w:pPr>
            <w:r w:rsidRPr="004203BE">
              <w:rPr>
                <w:rFonts w:cs="Arial"/>
                <w:b/>
                <w:sz w:val="20"/>
              </w:rPr>
              <w:t xml:space="preserve">Front </w:t>
            </w:r>
            <w:r w:rsidR="008B2DCC" w:rsidRPr="004203BE">
              <w:rPr>
                <w:rFonts w:cs="Arial"/>
                <w:b/>
                <w:sz w:val="20"/>
              </w:rPr>
              <w:t xml:space="preserve">Axle </w:t>
            </w:r>
            <w:r w:rsidRPr="004203BE">
              <w:rPr>
                <w:rFonts w:cs="Arial"/>
                <w:b/>
                <w:sz w:val="20"/>
              </w:rPr>
              <w:t>Group</w:t>
            </w:r>
          </w:p>
          <w:p w:rsidR="009954D4" w:rsidRPr="004203BE" w:rsidRDefault="009954D4" w:rsidP="00E2554A">
            <w:pPr>
              <w:jc w:val="center"/>
              <w:rPr>
                <w:rFonts w:cs="Arial"/>
                <w:sz w:val="20"/>
              </w:rPr>
            </w:pPr>
            <w:r w:rsidRPr="004203BE">
              <w:rPr>
                <w:rFonts w:cs="Arial"/>
                <w:sz w:val="20"/>
              </w:rPr>
              <w:t>(Dog trailers only)</w:t>
            </w:r>
          </w:p>
        </w:tc>
        <w:tc>
          <w:tcPr>
            <w:tcW w:w="3686" w:type="dxa"/>
          </w:tcPr>
          <w:p w:rsidR="009954D4" w:rsidRPr="004203BE" w:rsidRDefault="009954D4" w:rsidP="00E2554A">
            <w:pPr>
              <w:jc w:val="center"/>
              <w:rPr>
                <w:rFonts w:cs="Arial"/>
                <w:b/>
                <w:sz w:val="20"/>
              </w:rPr>
            </w:pPr>
            <w:r w:rsidRPr="004203BE">
              <w:rPr>
                <w:rFonts w:cs="Arial"/>
                <w:b/>
                <w:sz w:val="20"/>
              </w:rPr>
              <w:t xml:space="preserve">Rear </w:t>
            </w:r>
            <w:r w:rsidR="008B2DCC" w:rsidRPr="004203BE">
              <w:rPr>
                <w:rFonts w:cs="Arial"/>
                <w:b/>
                <w:sz w:val="20"/>
              </w:rPr>
              <w:t xml:space="preserve">Axle </w:t>
            </w:r>
            <w:r w:rsidRPr="004203BE">
              <w:rPr>
                <w:rFonts w:cs="Arial"/>
                <w:b/>
                <w:sz w:val="20"/>
              </w:rPr>
              <w:t>Group</w:t>
            </w:r>
          </w:p>
          <w:p w:rsidR="009954D4" w:rsidRPr="004203BE" w:rsidRDefault="009954D4" w:rsidP="00E2554A">
            <w:pPr>
              <w:jc w:val="center"/>
              <w:rPr>
                <w:rFonts w:cs="Arial"/>
                <w:sz w:val="20"/>
              </w:rPr>
            </w:pPr>
            <w:r w:rsidRPr="004203BE">
              <w:rPr>
                <w:rFonts w:cs="Arial"/>
                <w:sz w:val="20"/>
              </w:rPr>
              <w:t>(All trailers)</w:t>
            </w:r>
          </w:p>
        </w:tc>
      </w:tr>
      <w:tr w:rsidR="009954D4" w:rsidRPr="004203BE" w:rsidTr="00E2554A">
        <w:tc>
          <w:tcPr>
            <w:tcW w:w="3369" w:type="dxa"/>
          </w:tcPr>
          <w:p w:rsidR="009954D4" w:rsidRPr="004203BE" w:rsidRDefault="009954D4" w:rsidP="00E2554A">
            <w:pPr>
              <w:rPr>
                <w:rFonts w:cs="Arial"/>
                <w:sz w:val="20"/>
              </w:rPr>
            </w:pPr>
            <w:r w:rsidRPr="004203BE">
              <w:rPr>
                <w:rFonts w:cs="Arial"/>
                <w:sz w:val="20"/>
              </w:rPr>
              <w:t>Make</w:t>
            </w:r>
          </w:p>
        </w:tc>
        <w:tc>
          <w:tcPr>
            <w:tcW w:w="2976" w:type="dxa"/>
          </w:tcPr>
          <w:p w:rsidR="009954D4" w:rsidRPr="004203BE" w:rsidRDefault="009954D4" w:rsidP="00E2554A">
            <w:pPr>
              <w:jc w:val="center"/>
              <w:rPr>
                <w:rFonts w:cs="Arial"/>
                <w:b/>
                <w:sz w:val="20"/>
              </w:rPr>
            </w:pPr>
          </w:p>
        </w:tc>
        <w:tc>
          <w:tcPr>
            <w:tcW w:w="3686" w:type="dxa"/>
          </w:tcPr>
          <w:p w:rsidR="009954D4" w:rsidRPr="004203BE" w:rsidRDefault="009954D4" w:rsidP="00E2554A">
            <w:pPr>
              <w:jc w:val="center"/>
              <w:rPr>
                <w:rFonts w:cs="Arial"/>
                <w:b/>
                <w:sz w:val="20"/>
              </w:rPr>
            </w:pPr>
          </w:p>
        </w:tc>
      </w:tr>
      <w:tr w:rsidR="009954D4" w:rsidRPr="004203BE" w:rsidTr="00E2554A">
        <w:tc>
          <w:tcPr>
            <w:tcW w:w="3369" w:type="dxa"/>
          </w:tcPr>
          <w:p w:rsidR="009954D4" w:rsidRPr="004203BE" w:rsidRDefault="009954D4" w:rsidP="00E2554A">
            <w:pPr>
              <w:rPr>
                <w:rFonts w:cs="Arial"/>
                <w:sz w:val="20"/>
              </w:rPr>
            </w:pPr>
            <w:r w:rsidRPr="004203BE">
              <w:rPr>
                <w:rFonts w:cs="Arial"/>
                <w:sz w:val="20"/>
              </w:rPr>
              <w:t>Model</w:t>
            </w:r>
          </w:p>
        </w:tc>
        <w:tc>
          <w:tcPr>
            <w:tcW w:w="2976" w:type="dxa"/>
          </w:tcPr>
          <w:p w:rsidR="009954D4" w:rsidRPr="004203BE" w:rsidRDefault="009954D4" w:rsidP="00E2554A">
            <w:pPr>
              <w:jc w:val="center"/>
              <w:rPr>
                <w:rFonts w:cs="Arial"/>
                <w:b/>
                <w:sz w:val="20"/>
              </w:rPr>
            </w:pPr>
          </w:p>
        </w:tc>
        <w:tc>
          <w:tcPr>
            <w:tcW w:w="3686" w:type="dxa"/>
          </w:tcPr>
          <w:p w:rsidR="009954D4" w:rsidRPr="004203BE" w:rsidRDefault="009954D4" w:rsidP="00E2554A">
            <w:pPr>
              <w:jc w:val="center"/>
              <w:rPr>
                <w:rFonts w:cs="Arial"/>
                <w:b/>
                <w:sz w:val="20"/>
              </w:rPr>
            </w:pPr>
          </w:p>
        </w:tc>
      </w:tr>
      <w:tr w:rsidR="009954D4" w:rsidRPr="004203BE" w:rsidTr="00E2554A">
        <w:tc>
          <w:tcPr>
            <w:tcW w:w="3369" w:type="dxa"/>
          </w:tcPr>
          <w:p w:rsidR="00EC6818" w:rsidRPr="004203BE" w:rsidRDefault="009954D4" w:rsidP="00E2554A">
            <w:pPr>
              <w:rPr>
                <w:rFonts w:cs="Arial"/>
                <w:sz w:val="20"/>
              </w:rPr>
            </w:pPr>
            <w:r w:rsidRPr="004203BE">
              <w:rPr>
                <w:rFonts w:cs="Arial"/>
                <w:sz w:val="20"/>
              </w:rPr>
              <w:t>Type</w:t>
            </w:r>
            <w:r w:rsidR="008B2DCC" w:rsidRPr="004203BE">
              <w:rPr>
                <w:rFonts w:cs="Arial"/>
                <w:sz w:val="20"/>
              </w:rPr>
              <w:t xml:space="preserve"> (spring</w:t>
            </w:r>
            <w:r w:rsidR="00EC6818" w:rsidRPr="004203BE">
              <w:rPr>
                <w:rFonts w:cs="Arial"/>
                <w:sz w:val="20"/>
              </w:rPr>
              <w:t xml:space="preserve"> (</w:t>
            </w:r>
            <w:proofErr w:type="spellStart"/>
            <w:r w:rsidR="00EC6818" w:rsidRPr="004203BE">
              <w:rPr>
                <w:rFonts w:cs="Arial"/>
                <w:sz w:val="20"/>
              </w:rPr>
              <w:t>overslung</w:t>
            </w:r>
            <w:proofErr w:type="spellEnd"/>
            <w:r w:rsidR="00EC6818" w:rsidRPr="004203BE">
              <w:rPr>
                <w:rFonts w:cs="Arial"/>
                <w:sz w:val="20"/>
              </w:rPr>
              <w:t>/</w:t>
            </w:r>
          </w:p>
          <w:p w:rsidR="009954D4" w:rsidRPr="004203BE" w:rsidRDefault="00EC6818" w:rsidP="00E2554A">
            <w:pPr>
              <w:rPr>
                <w:rFonts w:cs="Arial"/>
                <w:sz w:val="20"/>
              </w:rPr>
            </w:pPr>
            <w:r w:rsidRPr="004203BE">
              <w:rPr>
                <w:rFonts w:cs="Arial"/>
                <w:sz w:val="20"/>
              </w:rPr>
              <w:t>underslung)</w:t>
            </w:r>
            <w:r w:rsidR="008B2DCC" w:rsidRPr="004203BE">
              <w:rPr>
                <w:rFonts w:cs="Arial"/>
                <w:sz w:val="20"/>
              </w:rPr>
              <w:t xml:space="preserve">, air </w:t>
            </w:r>
            <w:proofErr w:type="spellStart"/>
            <w:r w:rsidR="008B2DCC" w:rsidRPr="004203BE">
              <w:rPr>
                <w:rFonts w:cs="Arial"/>
                <w:sz w:val="20"/>
              </w:rPr>
              <w:t>etc</w:t>
            </w:r>
            <w:proofErr w:type="spellEnd"/>
            <w:r w:rsidR="008B2DCC" w:rsidRPr="004203BE">
              <w:rPr>
                <w:rFonts w:cs="Arial"/>
                <w:sz w:val="20"/>
              </w:rPr>
              <w:t>)</w:t>
            </w:r>
          </w:p>
        </w:tc>
        <w:tc>
          <w:tcPr>
            <w:tcW w:w="2976" w:type="dxa"/>
          </w:tcPr>
          <w:p w:rsidR="009954D4" w:rsidRPr="004203BE" w:rsidRDefault="009954D4" w:rsidP="00E2554A">
            <w:pPr>
              <w:jc w:val="center"/>
              <w:rPr>
                <w:rFonts w:cs="Arial"/>
                <w:b/>
                <w:sz w:val="20"/>
              </w:rPr>
            </w:pPr>
          </w:p>
        </w:tc>
        <w:tc>
          <w:tcPr>
            <w:tcW w:w="3686" w:type="dxa"/>
          </w:tcPr>
          <w:p w:rsidR="009954D4" w:rsidRPr="004203BE" w:rsidRDefault="009954D4" w:rsidP="00E2554A">
            <w:pPr>
              <w:jc w:val="center"/>
              <w:rPr>
                <w:rFonts w:cs="Arial"/>
                <w:b/>
                <w:sz w:val="20"/>
              </w:rPr>
            </w:pPr>
          </w:p>
        </w:tc>
      </w:tr>
    </w:tbl>
    <w:p w:rsidR="00C13CB3" w:rsidRPr="004203BE" w:rsidRDefault="00C13CB3">
      <w:pPr>
        <w:rPr>
          <w:rFonts w:cs="Arial"/>
          <w:sz w:val="20"/>
        </w:rPr>
      </w:pPr>
    </w:p>
    <w:p w:rsidR="008B2DCC" w:rsidRPr="004203BE" w:rsidRDefault="008B2DCC" w:rsidP="004203BE">
      <w:pPr>
        <w:pStyle w:val="Heading3"/>
      </w:pPr>
      <w:r w:rsidRPr="004203BE">
        <w:t>7</w:t>
      </w:r>
      <w:r w:rsidR="00D112C6" w:rsidRPr="004203BE">
        <w:t>(b</w:t>
      </w:r>
      <w:r w:rsidRPr="004203BE">
        <w:t>) – Air brake systems only</w:t>
      </w:r>
    </w:p>
    <w:p w:rsidR="00F4169E" w:rsidRPr="004203BE" w:rsidRDefault="00F4169E" w:rsidP="0047786C"/>
    <w:p w:rsidR="00F4169E" w:rsidRPr="004203BE" w:rsidRDefault="00F4169E" w:rsidP="004203BE">
      <w:pPr>
        <w:pStyle w:val="Heading3"/>
      </w:pPr>
      <w:r w:rsidRPr="004203BE">
        <w:t>7(b</w:t>
      </w:r>
      <w:proofErr w:type="gramStart"/>
      <w:r w:rsidRPr="004203BE">
        <w:t>)(</w:t>
      </w:r>
      <w:proofErr w:type="gramEnd"/>
      <w:r w:rsidRPr="004203BE">
        <w:t>1) – Brake actuator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997"/>
        <w:gridCol w:w="964"/>
        <w:gridCol w:w="1015"/>
        <w:gridCol w:w="913"/>
        <w:gridCol w:w="964"/>
        <w:gridCol w:w="964"/>
        <w:gridCol w:w="845"/>
      </w:tblGrid>
      <w:tr w:rsidR="00CA4FFE" w:rsidRPr="004203BE" w:rsidTr="00F327C7">
        <w:tc>
          <w:tcPr>
            <w:tcW w:w="3369" w:type="dxa"/>
          </w:tcPr>
          <w:p w:rsidR="00CA4FFE" w:rsidRPr="004203BE" w:rsidRDefault="00CA4FFE">
            <w:pPr>
              <w:rPr>
                <w:rFonts w:cs="Arial"/>
                <w:sz w:val="20"/>
              </w:rPr>
            </w:pPr>
            <w:r w:rsidRPr="004203BE">
              <w:rPr>
                <w:rFonts w:cs="Arial"/>
                <w:sz w:val="20"/>
              </w:rPr>
              <w:t>Actuator configuration</w:t>
            </w:r>
          </w:p>
        </w:tc>
        <w:tc>
          <w:tcPr>
            <w:tcW w:w="2976" w:type="dxa"/>
            <w:gridSpan w:val="3"/>
          </w:tcPr>
          <w:p w:rsidR="00CA4FFE" w:rsidRPr="004203BE" w:rsidRDefault="00CA4FFE" w:rsidP="00F327C7">
            <w:pPr>
              <w:jc w:val="center"/>
              <w:rPr>
                <w:rFonts w:cs="Arial"/>
                <w:b/>
                <w:sz w:val="20"/>
              </w:rPr>
            </w:pPr>
            <w:r w:rsidRPr="004203BE">
              <w:rPr>
                <w:rFonts w:cs="Arial"/>
                <w:b/>
                <w:sz w:val="20"/>
              </w:rPr>
              <w:t xml:space="preserve">Front </w:t>
            </w:r>
            <w:r w:rsidR="008B2DCC" w:rsidRPr="004203BE">
              <w:rPr>
                <w:rFonts w:cs="Arial"/>
                <w:b/>
                <w:sz w:val="20"/>
              </w:rPr>
              <w:t xml:space="preserve">Axle </w:t>
            </w:r>
            <w:r w:rsidRPr="004203BE">
              <w:rPr>
                <w:rFonts w:cs="Arial"/>
                <w:b/>
                <w:sz w:val="20"/>
              </w:rPr>
              <w:t>Group</w:t>
            </w:r>
          </w:p>
          <w:p w:rsidR="00CA4FFE" w:rsidRPr="004203BE" w:rsidRDefault="00CA4FFE" w:rsidP="00F327C7">
            <w:pPr>
              <w:jc w:val="center"/>
              <w:rPr>
                <w:rFonts w:cs="Arial"/>
                <w:sz w:val="20"/>
              </w:rPr>
            </w:pPr>
            <w:r w:rsidRPr="004203BE">
              <w:rPr>
                <w:rFonts w:cs="Arial"/>
                <w:sz w:val="20"/>
              </w:rPr>
              <w:t>(Dog trailers only)</w:t>
            </w:r>
          </w:p>
        </w:tc>
        <w:tc>
          <w:tcPr>
            <w:tcW w:w="3686" w:type="dxa"/>
            <w:gridSpan w:val="4"/>
          </w:tcPr>
          <w:p w:rsidR="00CA4FFE" w:rsidRPr="004203BE" w:rsidRDefault="00CA4FFE" w:rsidP="00F327C7">
            <w:pPr>
              <w:jc w:val="center"/>
              <w:rPr>
                <w:rFonts w:cs="Arial"/>
                <w:b/>
                <w:sz w:val="20"/>
              </w:rPr>
            </w:pPr>
            <w:r w:rsidRPr="004203BE">
              <w:rPr>
                <w:rFonts w:cs="Arial"/>
                <w:b/>
                <w:sz w:val="20"/>
              </w:rPr>
              <w:t xml:space="preserve">Rear </w:t>
            </w:r>
            <w:r w:rsidR="008B2DCC" w:rsidRPr="004203BE">
              <w:rPr>
                <w:rFonts w:cs="Arial"/>
                <w:b/>
                <w:sz w:val="20"/>
              </w:rPr>
              <w:t xml:space="preserve">Axle </w:t>
            </w:r>
            <w:r w:rsidRPr="004203BE">
              <w:rPr>
                <w:rFonts w:cs="Arial"/>
                <w:b/>
                <w:sz w:val="20"/>
              </w:rPr>
              <w:t>Group</w:t>
            </w:r>
          </w:p>
          <w:p w:rsidR="00CA4FFE" w:rsidRPr="004203BE" w:rsidRDefault="00CA4FFE" w:rsidP="00F327C7">
            <w:pPr>
              <w:jc w:val="center"/>
              <w:rPr>
                <w:rFonts w:cs="Arial"/>
                <w:sz w:val="20"/>
              </w:rPr>
            </w:pPr>
            <w:r w:rsidRPr="004203BE">
              <w:rPr>
                <w:rFonts w:cs="Arial"/>
                <w:sz w:val="20"/>
              </w:rPr>
              <w:t>(All trailers)</w:t>
            </w:r>
          </w:p>
        </w:tc>
      </w:tr>
      <w:tr w:rsidR="00AA2588" w:rsidRPr="004203BE" w:rsidTr="00355EE0">
        <w:tblPrEx>
          <w:tblLook w:val="01E0" w:firstRow="1" w:lastRow="1" w:firstColumn="1" w:lastColumn="1" w:noHBand="0" w:noVBand="0"/>
        </w:tblPrEx>
        <w:tc>
          <w:tcPr>
            <w:tcW w:w="3369" w:type="dxa"/>
          </w:tcPr>
          <w:p w:rsidR="00AA2588" w:rsidRPr="004203BE" w:rsidRDefault="00AA2588">
            <w:pPr>
              <w:rPr>
                <w:rFonts w:cs="Arial"/>
                <w:sz w:val="20"/>
              </w:rPr>
            </w:pPr>
            <w:r w:rsidRPr="004203BE">
              <w:rPr>
                <w:rFonts w:cs="Arial"/>
                <w:sz w:val="20"/>
              </w:rPr>
              <w:t>Axle</w:t>
            </w:r>
          </w:p>
          <w:p w:rsidR="003A2620" w:rsidRPr="004203BE" w:rsidRDefault="003A2620">
            <w:pPr>
              <w:rPr>
                <w:rFonts w:cs="Arial"/>
                <w:sz w:val="20"/>
              </w:rPr>
            </w:pPr>
          </w:p>
        </w:tc>
        <w:tc>
          <w:tcPr>
            <w:tcW w:w="997" w:type="dxa"/>
          </w:tcPr>
          <w:p w:rsidR="00AA2588" w:rsidRPr="004203BE" w:rsidRDefault="00AA2588">
            <w:pPr>
              <w:rPr>
                <w:rFonts w:cs="Arial"/>
                <w:sz w:val="20"/>
              </w:rPr>
            </w:pPr>
            <w:r w:rsidRPr="004203BE">
              <w:rPr>
                <w:rFonts w:cs="Arial"/>
                <w:sz w:val="20"/>
              </w:rPr>
              <w:t>F1</w:t>
            </w:r>
          </w:p>
        </w:tc>
        <w:tc>
          <w:tcPr>
            <w:tcW w:w="964" w:type="dxa"/>
          </w:tcPr>
          <w:p w:rsidR="00AA2588" w:rsidRPr="004203BE" w:rsidRDefault="00AA2588">
            <w:pPr>
              <w:rPr>
                <w:rFonts w:cs="Arial"/>
                <w:sz w:val="20"/>
              </w:rPr>
            </w:pPr>
            <w:r w:rsidRPr="004203BE">
              <w:rPr>
                <w:rFonts w:cs="Arial"/>
                <w:sz w:val="20"/>
              </w:rPr>
              <w:t>F2</w:t>
            </w:r>
          </w:p>
        </w:tc>
        <w:tc>
          <w:tcPr>
            <w:tcW w:w="1015" w:type="dxa"/>
          </w:tcPr>
          <w:p w:rsidR="00AA2588" w:rsidRPr="004203BE" w:rsidRDefault="00AA2588">
            <w:pPr>
              <w:rPr>
                <w:rFonts w:cs="Arial"/>
                <w:sz w:val="20"/>
              </w:rPr>
            </w:pPr>
            <w:r w:rsidRPr="004203BE">
              <w:rPr>
                <w:rFonts w:cs="Arial"/>
                <w:sz w:val="20"/>
              </w:rPr>
              <w:t>F3</w:t>
            </w:r>
          </w:p>
        </w:tc>
        <w:tc>
          <w:tcPr>
            <w:tcW w:w="913" w:type="dxa"/>
          </w:tcPr>
          <w:p w:rsidR="00AA2588" w:rsidRPr="004203BE" w:rsidRDefault="00AA2588">
            <w:pPr>
              <w:rPr>
                <w:rFonts w:cs="Arial"/>
                <w:sz w:val="20"/>
              </w:rPr>
            </w:pPr>
            <w:r w:rsidRPr="004203BE">
              <w:rPr>
                <w:rFonts w:cs="Arial"/>
                <w:sz w:val="20"/>
              </w:rPr>
              <w:t>R1</w:t>
            </w:r>
          </w:p>
        </w:tc>
        <w:tc>
          <w:tcPr>
            <w:tcW w:w="964" w:type="dxa"/>
          </w:tcPr>
          <w:p w:rsidR="00AA2588" w:rsidRPr="004203BE" w:rsidRDefault="00AA2588">
            <w:pPr>
              <w:rPr>
                <w:rFonts w:cs="Arial"/>
                <w:sz w:val="20"/>
              </w:rPr>
            </w:pPr>
            <w:r w:rsidRPr="004203BE">
              <w:rPr>
                <w:rFonts w:cs="Arial"/>
                <w:sz w:val="20"/>
              </w:rPr>
              <w:t>R2</w:t>
            </w:r>
          </w:p>
        </w:tc>
        <w:tc>
          <w:tcPr>
            <w:tcW w:w="964" w:type="dxa"/>
          </w:tcPr>
          <w:p w:rsidR="00AA2588" w:rsidRPr="004203BE" w:rsidRDefault="00AA2588">
            <w:pPr>
              <w:rPr>
                <w:rFonts w:cs="Arial"/>
                <w:sz w:val="20"/>
              </w:rPr>
            </w:pPr>
            <w:r w:rsidRPr="004203BE">
              <w:rPr>
                <w:rFonts w:cs="Arial"/>
                <w:sz w:val="20"/>
              </w:rPr>
              <w:t>R3</w:t>
            </w:r>
          </w:p>
        </w:tc>
        <w:tc>
          <w:tcPr>
            <w:tcW w:w="845" w:type="dxa"/>
          </w:tcPr>
          <w:p w:rsidR="00AA2588" w:rsidRPr="004203BE" w:rsidRDefault="00AA2588">
            <w:pPr>
              <w:rPr>
                <w:rFonts w:cs="Arial"/>
                <w:sz w:val="20"/>
              </w:rPr>
            </w:pPr>
            <w:r w:rsidRPr="004203BE">
              <w:rPr>
                <w:rFonts w:cs="Arial"/>
                <w:sz w:val="20"/>
              </w:rPr>
              <w:t>R4</w:t>
            </w:r>
          </w:p>
        </w:tc>
      </w:tr>
      <w:tr w:rsidR="00E10677" w:rsidRPr="004203BE" w:rsidTr="00355EE0">
        <w:tblPrEx>
          <w:tblLook w:val="01E0" w:firstRow="1" w:lastRow="1" w:firstColumn="1" w:lastColumn="1" w:noHBand="0" w:noVBand="0"/>
        </w:tblPrEx>
        <w:tc>
          <w:tcPr>
            <w:tcW w:w="3369" w:type="dxa"/>
          </w:tcPr>
          <w:p w:rsidR="00E10677" w:rsidRPr="004203BE" w:rsidRDefault="00E10677">
            <w:pPr>
              <w:rPr>
                <w:rFonts w:cs="Arial"/>
                <w:sz w:val="20"/>
              </w:rPr>
            </w:pPr>
            <w:r w:rsidRPr="004203BE">
              <w:rPr>
                <w:rFonts w:cs="Arial"/>
                <w:sz w:val="20"/>
              </w:rPr>
              <w:t>Actuator manufacturer</w:t>
            </w:r>
          </w:p>
          <w:p w:rsidR="00E10677" w:rsidRPr="004203BE" w:rsidRDefault="00E10677">
            <w:pPr>
              <w:rPr>
                <w:rFonts w:cs="Arial"/>
                <w:sz w:val="20"/>
              </w:rPr>
            </w:pPr>
          </w:p>
        </w:tc>
        <w:tc>
          <w:tcPr>
            <w:tcW w:w="997" w:type="dxa"/>
          </w:tcPr>
          <w:p w:rsidR="00E10677" w:rsidRPr="004203BE" w:rsidRDefault="00E10677">
            <w:pPr>
              <w:rPr>
                <w:rFonts w:cs="Arial"/>
                <w:sz w:val="20"/>
              </w:rPr>
            </w:pPr>
          </w:p>
        </w:tc>
        <w:tc>
          <w:tcPr>
            <w:tcW w:w="964" w:type="dxa"/>
          </w:tcPr>
          <w:p w:rsidR="00E10677" w:rsidRPr="004203BE" w:rsidRDefault="00E10677">
            <w:pPr>
              <w:rPr>
                <w:rFonts w:cs="Arial"/>
                <w:sz w:val="20"/>
              </w:rPr>
            </w:pPr>
          </w:p>
        </w:tc>
        <w:tc>
          <w:tcPr>
            <w:tcW w:w="1015" w:type="dxa"/>
          </w:tcPr>
          <w:p w:rsidR="00E10677" w:rsidRPr="004203BE" w:rsidRDefault="00E10677">
            <w:pPr>
              <w:rPr>
                <w:rFonts w:cs="Arial"/>
                <w:sz w:val="20"/>
              </w:rPr>
            </w:pPr>
          </w:p>
        </w:tc>
        <w:tc>
          <w:tcPr>
            <w:tcW w:w="913" w:type="dxa"/>
          </w:tcPr>
          <w:p w:rsidR="00E10677" w:rsidRPr="004203BE" w:rsidRDefault="00E10677">
            <w:pPr>
              <w:rPr>
                <w:rFonts w:cs="Arial"/>
                <w:sz w:val="20"/>
              </w:rPr>
            </w:pPr>
          </w:p>
        </w:tc>
        <w:tc>
          <w:tcPr>
            <w:tcW w:w="964" w:type="dxa"/>
          </w:tcPr>
          <w:p w:rsidR="00E10677" w:rsidRPr="004203BE" w:rsidRDefault="00E10677">
            <w:pPr>
              <w:rPr>
                <w:rFonts w:cs="Arial"/>
                <w:sz w:val="20"/>
              </w:rPr>
            </w:pPr>
          </w:p>
        </w:tc>
        <w:tc>
          <w:tcPr>
            <w:tcW w:w="964" w:type="dxa"/>
          </w:tcPr>
          <w:p w:rsidR="00E10677" w:rsidRPr="004203BE" w:rsidRDefault="00E10677">
            <w:pPr>
              <w:rPr>
                <w:rFonts w:cs="Arial"/>
                <w:sz w:val="20"/>
              </w:rPr>
            </w:pPr>
          </w:p>
        </w:tc>
        <w:tc>
          <w:tcPr>
            <w:tcW w:w="845" w:type="dxa"/>
          </w:tcPr>
          <w:p w:rsidR="00E10677" w:rsidRPr="004203BE" w:rsidRDefault="00E10677">
            <w:pPr>
              <w:rPr>
                <w:rFonts w:cs="Arial"/>
                <w:sz w:val="20"/>
              </w:rPr>
            </w:pPr>
          </w:p>
        </w:tc>
      </w:tr>
      <w:tr w:rsidR="00E10677" w:rsidRPr="004203BE" w:rsidTr="00355EE0">
        <w:tblPrEx>
          <w:tblLook w:val="01E0" w:firstRow="1" w:lastRow="1" w:firstColumn="1" w:lastColumn="1" w:noHBand="0" w:noVBand="0"/>
        </w:tblPrEx>
        <w:tc>
          <w:tcPr>
            <w:tcW w:w="3369" w:type="dxa"/>
          </w:tcPr>
          <w:p w:rsidR="00E10677" w:rsidRPr="004203BE" w:rsidRDefault="00E10677" w:rsidP="00E10677">
            <w:pPr>
              <w:rPr>
                <w:rFonts w:cs="Arial"/>
                <w:sz w:val="20"/>
              </w:rPr>
            </w:pPr>
            <w:r w:rsidRPr="004203BE">
              <w:rPr>
                <w:rFonts w:cs="Arial"/>
                <w:sz w:val="20"/>
              </w:rPr>
              <w:t>Actuator size code</w:t>
            </w:r>
          </w:p>
          <w:p w:rsidR="00E10677" w:rsidRPr="004203BE" w:rsidRDefault="00E10677">
            <w:pPr>
              <w:rPr>
                <w:rFonts w:cs="Arial"/>
                <w:sz w:val="20"/>
              </w:rPr>
            </w:pPr>
          </w:p>
        </w:tc>
        <w:tc>
          <w:tcPr>
            <w:tcW w:w="997" w:type="dxa"/>
          </w:tcPr>
          <w:p w:rsidR="00E10677" w:rsidRPr="004203BE" w:rsidRDefault="00E10677">
            <w:pPr>
              <w:rPr>
                <w:rFonts w:cs="Arial"/>
                <w:sz w:val="20"/>
              </w:rPr>
            </w:pPr>
          </w:p>
        </w:tc>
        <w:tc>
          <w:tcPr>
            <w:tcW w:w="964" w:type="dxa"/>
          </w:tcPr>
          <w:p w:rsidR="00E10677" w:rsidRPr="004203BE" w:rsidRDefault="00E10677">
            <w:pPr>
              <w:rPr>
                <w:rFonts w:cs="Arial"/>
                <w:sz w:val="20"/>
              </w:rPr>
            </w:pPr>
          </w:p>
        </w:tc>
        <w:tc>
          <w:tcPr>
            <w:tcW w:w="1015" w:type="dxa"/>
          </w:tcPr>
          <w:p w:rsidR="00E10677" w:rsidRPr="004203BE" w:rsidRDefault="00E10677">
            <w:pPr>
              <w:rPr>
                <w:rFonts w:cs="Arial"/>
                <w:sz w:val="20"/>
              </w:rPr>
            </w:pPr>
          </w:p>
        </w:tc>
        <w:tc>
          <w:tcPr>
            <w:tcW w:w="913" w:type="dxa"/>
          </w:tcPr>
          <w:p w:rsidR="00E10677" w:rsidRPr="004203BE" w:rsidRDefault="00E10677">
            <w:pPr>
              <w:rPr>
                <w:rFonts w:cs="Arial"/>
                <w:sz w:val="20"/>
              </w:rPr>
            </w:pPr>
          </w:p>
        </w:tc>
        <w:tc>
          <w:tcPr>
            <w:tcW w:w="964" w:type="dxa"/>
          </w:tcPr>
          <w:p w:rsidR="00E10677" w:rsidRPr="004203BE" w:rsidRDefault="00E10677">
            <w:pPr>
              <w:rPr>
                <w:rFonts w:cs="Arial"/>
                <w:sz w:val="20"/>
              </w:rPr>
            </w:pPr>
          </w:p>
        </w:tc>
        <w:tc>
          <w:tcPr>
            <w:tcW w:w="964" w:type="dxa"/>
          </w:tcPr>
          <w:p w:rsidR="00E10677" w:rsidRPr="004203BE" w:rsidRDefault="00E10677">
            <w:pPr>
              <w:rPr>
                <w:rFonts w:cs="Arial"/>
                <w:sz w:val="20"/>
              </w:rPr>
            </w:pPr>
          </w:p>
        </w:tc>
        <w:tc>
          <w:tcPr>
            <w:tcW w:w="845" w:type="dxa"/>
          </w:tcPr>
          <w:p w:rsidR="00E10677" w:rsidRPr="004203BE" w:rsidRDefault="00E10677">
            <w:pPr>
              <w:rPr>
                <w:rFonts w:cs="Arial"/>
                <w:sz w:val="20"/>
              </w:rPr>
            </w:pPr>
          </w:p>
        </w:tc>
      </w:tr>
      <w:tr w:rsidR="00AA2588" w:rsidRPr="004203BE" w:rsidTr="00355EE0">
        <w:tblPrEx>
          <w:tblLook w:val="01E0" w:firstRow="1" w:lastRow="1" w:firstColumn="1" w:lastColumn="1" w:noHBand="0" w:noVBand="0"/>
        </w:tblPrEx>
        <w:tc>
          <w:tcPr>
            <w:tcW w:w="3369" w:type="dxa"/>
          </w:tcPr>
          <w:p w:rsidR="00E10677" w:rsidRPr="004203BE" w:rsidRDefault="00E10677" w:rsidP="00E10677">
            <w:pPr>
              <w:rPr>
                <w:rFonts w:cs="Arial"/>
                <w:sz w:val="20"/>
              </w:rPr>
            </w:pPr>
            <w:r w:rsidRPr="004203BE">
              <w:rPr>
                <w:rFonts w:cs="Arial"/>
                <w:sz w:val="20"/>
              </w:rPr>
              <w:t>Actuator size service</w:t>
            </w:r>
          </w:p>
          <w:p w:rsidR="00D91834" w:rsidRPr="004203BE" w:rsidRDefault="00D91834" w:rsidP="00E10677">
            <w:pPr>
              <w:rPr>
                <w:rFonts w:cs="Arial"/>
                <w:sz w:val="20"/>
              </w:rPr>
            </w:pPr>
          </w:p>
        </w:tc>
        <w:tc>
          <w:tcPr>
            <w:tcW w:w="997" w:type="dxa"/>
          </w:tcPr>
          <w:p w:rsidR="00AA2588" w:rsidRPr="004203BE" w:rsidRDefault="00AA2588">
            <w:pPr>
              <w:rPr>
                <w:rFonts w:cs="Arial"/>
                <w:sz w:val="20"/>
              </w:rPr>
            </w:pPr>
          </w:p>
        </w:tc>
        <w:tc>
          <w:tcPr>
            <w:tcW w:w="964" w:type="dxa"/>
          </w:tcPr>
          <w:p w:rsidR="00AA2588" w:rsidRPr="004203BE" w:rsidRDefault="00AA2588">
            <w:pPr>
              <w:rPr>
                <w:rFonts w:cs="Arial"/>
                <w:sz w:val="20"/>
              </w:rPr>
            </w:pPr>
          </w:p>
        </w:tc>
        <w:tc>
          <w:tcPr>
            <w:tcW w:w="1015" w:type="dxa"/>
          </w:tcPr>
          <w:p w:rsidR="00AA2588" w:rsidRPr="004203BE" w:rsidRDefault="00AA2588">
            <w:pPr>
              <w:rPr>
                <w:rFonts w:cs="Arial"/>
                <w:sz w:val="20"/>
              </w:rPr>
            </w:pPr>
          </w:p>
        </w:tc>
        <w:tc>
          <w:tcPr>
            <w:tcW w:w="913" w:type="dxa"/>
          </w:tcPr>
          <w:p w:rsidR="00AA2588" w:rsidRPr="004203BE" w:rsidRDefault="00AA2588">
            <w:pPr>
              <w:rPr>
                <w:rFonts w:cs="Arial"/>
                <w:sz w:val="20"/>
              </w:rPr>
            </w:pPr>
          </w:p>
        </w:tc>
        <w:tc>
          <w:tcPr>
            <w:tcW w:w="964" w:type="dxa"/>
          </w:tcPr>
          <w:p w:rsidR="00AA2588" w:rsidRPr="004203BE" w:rsidRDefault="00AA2588">
            <w:pPr>
              <w:rPr>
                <w:rFonts w:cs="Arial"/>
                <w:sz w:val="20"/>
              </w:rPr>
            </w:pPr>
          </w:p>
        </w:tc>
        <w:tc>
          <w:tcPr>
            <w:tcW w:w="964" w:type="dxa"/>
          </w:tcPr>
          <w:p w:rsidR="00AA2588" w:rsidRPr="004203BE" w:rsidRDefault="00AA2588">
            <w:pPr>
              <w:rPr>
                <w:rFonts w:cs="Arial"/>
                <w:sz w:val="20"/>
              </w:rPr>
            </w:pPr>
          </w:p>
        </w:tc>
        <w:tc>
          <w:tcPr>
            <w:tcW w:w="845" w:type="dxa"/>
          </w:tcPr>
          <w:p w:rsidR="00AA2588" w:rsidRPr="004203BE" w:rsidRDefault="00AA2588">
            <w:pPr>
              <w:rPr>
                <w:rFonts w:cs="Arial"/>
                <w:sz w:val="20"/>
              </w:rPr>
            </w:pPr>
          </w:p>
        </w:tc>
      </w:tr>
      <w:tr w:rsidR="00B11FCE" w:rsidRPr="004203BE" w:rsidTr="00355EE0">
        <w:tblPrEx>
          <w:tblLook w:val="01E0" w:firstRow="1" w:lastRow="1" w:firstColumn="1" w:lastColumn="1" w:noHBand="0" w:noVBand="0"/>
        </w:tblPrEx>
        <w:tc>
          <w:tcPr>
            <w:tcW w:w="3369" w:type="dxa"/>
          </w:tcPr>
          <w:p w:rsidR="00E10677" w:rsidRPr="004203BE" w:rsidRDefault="00E10677" w:rsidP="00E10677">
            <w:pPr>
              <w:rPr>
                <w:rFonts w:cs="Arial"/>
                <w:sz w:val="20"/>
              </w:rPr>
            </w:pPr>
            <w:r w:rsidRPr="004203BE">
              <w:rPr>
                <w:rFonts w:cs="Arial"/>
                <w:sz w:val="20"/>
              </w:rPr>
              <w:t>Actuator size park</w:t>
            </w:r>
          </w:p>
          <w:p w:rsidR="00D91834" w:rsidRPr="004203BE" w:rsidRDefault="00D91834">
            <w:pPr>
              <w:rPr>
                <w:rFonts w:cs="Arial"/>
                <w:sz w:val="20"/>
              </w:rPr>
            </w:pPr>
          </w:p>
        </w:tc>
        <w:tc>
          <w:tcPr>
            <w:tcW w:w="997" w:type="dxa"/>
          </w:tcPr>
          <w:p w:rsidR="00B11FCE" w:rsidRPr="004203BE" w:rsidRDefault="00B11FCE">
            <w:pPr>
              <w:rPr>
                <w:rFonts w:cs="Arial"/>
                <w:sz w:val="20"/>
              </w:rPr>
            </w:pPr>
          </w:p>
        </w:tc>
        <w:tc>
          <w:tcPr>
            <w:tcW w:w="964" w:type="dxa"/>
          </w:tcPr>
          <w:p w:rsidR="00B11FCE" w:rsidRPr="004203BE" w:rsidRDefault="00B11FCE">
            <w:pPr>
              <w:rPr>
                <w:rFonts w:cs="Arial"/>
                <w:sz w:val="20"/>
              </w:rPr>
            </w:pPr>
          </w:p>
        </w:tc>
        <w:tc>
          <w:tcPr>
            <w:tcW w:w="1015" w:type="dxa"/>
          </w:tcPr>
          <w:p w:rsidR="00B11FCE" w:rsidRPr="004203BE" w:rsidRDefault="00B11FCE">
            <w:pPr>
              <w:rPr>
                <w:rFonts w:cs="Arial"/>
                <w:sz w:val="20"/>
              </w:rPr>
            </w:pPr>
          </w:p>
        </w:tc>
        <w:tc>
          <w:tcPr>
            <w:tcW w:w="913" w:type="dxa"/>
          </w:tcPr>
          <w:p w:rsidR="00B11FCE" w:rsidRPr="004203BE" w:rsidRDefault="00B11FCE">
            <w:pPr>
              <w:rPr>
                <w:rFonts w:cs="Arial"/>
                <w:sz w:val="20"/>
              </w:rPr>
            </w:pPr>
          </w:p>
        </w:tc>
        <w:tc>
          <w:tcPr>
            <w:tcW w:w="964" w:type="dxa"/>
          </w:tcPr>
          <w:p w:rsidR="00B11FCE" w:rsidRPr="004203BE" w:rsidRDefault="00B11FCE">
            <w:pPr>
              <w:rPr>
                <w:rFonts w:cs="Arial"/>
                <w:sz w:val="20"/>
              </w:rPr>
            </w:pPr>
          </w:p>
        </w:tc>
        <w:tc>
          <w:tcPr>
            <w:tcW w:w="964" w:type="dxa"/>
          </w:tcPr>
          <w:p w:rsidR="00B11FCE" w:rsidRPr="004203BE" w:rsidRDefault="00B11FCE">
            <w:pPr>
              <w:rPr>
                <w:rFonts w:cs="Arial"/>
                <w:sz w:val="20"/>
              </w:rPr>
            </w:pPr>
          </w:p>
        </w:tc>
        <w:tc>
          <w:tcPr>
            <w:tcW w:w="845" w:type="dxa"/>
          </w:tcPr>
          <w:p w:rsidR="00B11FCE" w:rsidRPr="004203BE" w:rsidRDefault="00B11FCE">
            <w:pPr>
              <w:rPr>
                <w:rFonts w:cs="Arial"/>
                <w:sz w:val="20"/>
              </w:rPr>
            </w:pPr>
          </w:p>
        </w:tc>
      </w:tr>
      <w:tr w:rsidR="00B11FCE" w:rsidRPr="004203BE" w:rsidTr="00355EE0">
        <w:tblPrEx>
          <w:tblLook w:val="01E0" w:firstRow="1" w:lastRow="1" w:firstColumn="1" w:lastColumn="1" w:noHBand="0" w:noVBand="0"/>
        </w:tblPrEx>
        <w:tc>
          <w:tcPr>
            <w:tcW w:w="3369" w:type="dxa"/>
          </w:tcPr>
          <w:p w:rsidR="00B11FCE" w:rsidRPr="004203BE" w:rsidRDefault="00B11FCE">
            <w:pPr>
              <w:rPr>
                <w:rFonts w:cs="Arial"/>
                <w:sz w:val="20"/>
              </w:rPr>
            </w:pPr>
            <w:r w:rsidRPr="004203BE">
              <w:rPr>
                <w:rFonts w:cs="Arial"/>
                <w:sz w:val="20"/>
              </w:rPr>
              <w:t>Slack Adjuster Length (mm)</w:t>
            </w:r>
          </w:p>
          <w:p w:rsidR="00D91834" w:rsidRPr="004203BE" w:rsidRDefault="00D91834">
            <w:pPr>
              <w:rPr>
                <w:rFonts w:cs="Arial"/>
                <w:sz w:val="20"/>
              </w:rPr>
            </w:pPr>
          </w:p>
        </w:tc>
        <w:tc>
          <w:tcPr>
            <w:tcW w:w="997" w:type="dxa"/>
          </w:tcPr>
          <w:p w:rsidR="00B11FCE" w:rsidRPr="004203BE" w:rsidRDefault="00B11FCE">
            <w:pPr>
              <w:rPr>
                <w:rFonts w:cs="Arial"/>
                <w:sz w:val="20"/>
              </w:rPr>
            </w:pPr>
          </w:p>
        </w:tc>
        <w:tc>
          <w:tcPr>
            <w:tcW w:w="964" w:type="dxa"/>
          </w:tcPr>
          <w:p w:rsidR="00B11FCE" w:rsidRPr="004203BE" w:rsidRDefault="00B11FCE">
            <w:pPr>
              <w:rPr>
                <w:rFonts w:cs="Arial"/>
                <w:sz w:val="20"/>
              </w:rPr>
            </w:pPr>
          </w:p>
        </w:tc>
        <w:tc>
          <w:tcPr>
            <w:tcW w:w="1015" w:type="dxa"/>
          </w:tcPr>
          <w:p w:rsidR="00B11FCE" w:rsidRPr="004203BE" w:rsidRDefault="00B11FCE">
            <w:pPr>
              <w:rPr>
                <w:rFonts w:cs="Arial"/>
                <w:sz w:val="20"/>
              </w:rPr>
            </w:pPr>
          </w:p>
        </w:tc>
        <w:tc>
          <w:tcPr>
            <w:tcW w:w="913" w:type="dxa"/>
          </w:tcPr>
          <w:p w:rsidR="00B11FCE" w:rsidRPr="004203BE" w:rsidRDefault="00B11FCE">
            <w:pPr>
              <w:rPr>
                <w:rFonts w:cs="Arial"/>
                <w:sz w:val="20"/>
              </w:rPr>
            </w:pPr>
          </w:p>
        </w:tc>
        <w:tc>
          <w:tcPr>
            <w:tcW w:w="964" w:type="dxa"/>
          </w:tcPr>
          <w:p w:rsidR="00B11FCE" w:rsidRPr="004203BE" w:rsidRDefault="00B11FCE">
            <w:pPr>
              <w:rPr>
                <w:rFonts w:cs="Arial"/>
                <w:sz w:val="20"/>
              </w:rPr>
            </w:pPr>
          </w:p>
        </w:tc>
        <w:tc>
          <w:tcPr>
            <w:tcW w:w="964" w:type="dxa"/>
          </w:tcPr>
          <w:p w:rsidR="00B11FCE" w:rsidRPr="004203BE" w:rsidRDefault="00B11FCE">
            <w:pPr>
              <w:rPr>
                <w:rFonts w:cs="Arial"/>
                <w:sz w:val="20"/>
              </w:rPr>
            </w:pPr>
          </w:p>
        </w:tc>
        <w:tc>
          <w:tcPr>
            <w:tcW w:w="845" w:type="dxa"/>
          </w:tcPr>
          <w:p w:rsidR="00B11FCE" w:rsidRPr="004203BE" w:rsidRDefault="00B11FCE">
            <w:pPr>
              <w:rPr>
                <w:rFonts w:cs="Arial"/>
                <w:sz w:val="20"/>
              </w:rPr>
            </w:pPr>
          </w:p>
        </w:tc>
      </w:tr>
    </w:tbl>
    <w:p w:rsidR="00AA2588" w:rsidRPr="004203BE" w:rsidRDefault="00AA2588">
      <w:pPr>
        <w:rPr>
          <w:rFonts w:cs="Arial"/>
          <w:sz w:val="20"/>
        </w:rPr>
      </w:pPr>
    </w:p>
    <w:p w:rsidR="00AA2588" w:rsidRPr="004203BE" w:rsidRDefault="009E6513" w:rsidP="004203BE">
      <w:pPr>
        <w:pStyle w:val="Heading3"/>
      </w:pPr>
      <w:r w:rsidRPr="004203BE">
        <w:t>7</w:t>
      </w:r>
      <w:r w:rsidR="00D112C6" w:rsidRPr="004203BE">
        <w:t>(b</w:t>
      </w:r>
      <w:proofErr w:type="gramStart"/>
      <w:r w:rsidR="00332F28" w:rsidRPr="004203BE">
        <w:t>)(</w:t>
      </w:r>
      <w:proofErr w:type="gramEnd"/>
      <w:r w:rsidR="00332F28" w:rsidRPr="004203BE">
        <w:t>2)</w:t>
      </w:r>
      <w:r w:rsidR="00DC1A6B" w:rsidRPr="004203BE">
        <w:t xml:space="preserve"> – </w:t>
      </w:r>
      <w:r w:rsidR="00F4169E" w:rsidRPr="004203BE">
        <w:t>Suba</w:t>
      </w:r>
      <w:r w:rsidR="00D91834" w:rsidRPr="004203BE">
        <w:t>ssembly Registrat</w:t>
      </w:r>
      <w:r w:rsidR="009E1CB2" w:rsidRPr="004203BE">
        <w:t>ion Numbers</w:t>
      </w:r>
      <w:r w:rsidR="00F4169E" w:rsidRPr="004203BE">
        <w:t xml:space="preserve"> (if applicable)</w:t>
      </w:r>
    </w:p>
    <w:p w:rsidR="004E1721" w:rsidRPr="004203BE" w:rsidRDefault="004E1721">
      <w:pPr>
        <w:rPr>
          <w:rFonts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2"/>
        <w:gridCol w:w="3467"/>
      </w:tblGrid>
      <w:tr w:rsidR="00D91834" w:rsidRPr="004203BE" w:rsidTr="001430BB">
        <w:tc>
          <w:tcPr>
            <w:tcW w:w="3282" w:type="dxa"/>
          </w:tcPr>
          <w:p w:rsidR="00D91834" w:rsidRPr="004203BE" w:rsidRDefault="00D91834">
            <w:pPr>
              <w:rPr>
                <w:rFonts w:cs="Arial"/>
                <w:sz w:val="20"/>
              </w:rPr>
            </w:pPr>
          </w:p>
        </w:tc>
        <w:tc>
          <w:tcPr>
            <w:tcW w:w="3282" w:type="dxa"/>
          </w:tcPr>
          <w:p w:rsidR="00D91834" w:rsidRPr="004203BE" w:rsidRDefault="00D91834" w:rsidP="001430BB">
            <w:pPr>
              <w:jc w:val="center"/>
              <w:rPr>
                <w:rFonts w:cs="Arial"/>
                <w:b/>
                <w:sz w:val="20"/>
              </w:rPr>
            </w:pPr>
            <w:r w:rsidRPr="004203BE">
              <w:rPr>
                <w:rFonts w:cs="Arial"/>
                <w:b/>
                <w:sz w:val="20"/>
              </w:rPr>
              <w:t>Front Axle Group</w:t>
            </w:r>
          </w:p>
          <w:p w:rsidR="00E15B1E" w:rsidRPr="004203BE" w:rsidRDefault="00984347" w:rsidP="001430BB">
            <w:pPr>
              <w:jc w:val="center"/>
              <w:rPr>
                <w:rFonts w:cs="Arial"/>
                <w:sz w:val="20"/>
              </w:rPr>
            </w:pPr>
            <w:r w:rsidRPr="004203BE">
              <w:rPr>
                <w:rFonts w:cs="Arial"/>
                <w:sz w:val="20"/>
              </w:rPr>
              <w:t>(Dog trailers only)</w:t>
            </w:r>
          </w:p>
        </w:tc>
        <w:tc>
          <w:tcPr>
            <w:tcW w:w="3467" w:type="dxa"/>
          </w:tcPr>
          <w:p w:rsidR="00D91834" w:rsidRPr="004203BE" w:rsidRDefault="00D91834" w:rsidP="001430BB">
            <w:pPr>
              <w:jc w:val="center"/>
              <w:rPr>
                <w:rFonts w:cs="Arial"/>
                <w:b/>
                <w:sz w:val="20"/>
              </w:rPr>
            </w:pPr>
            <w:r w:rsidRPr="004203BE">
              <w:rPr>
                <w:rFonts w:cs="Arial"/>
                <w:b/>
                <w:sz w:val="20"/>
              </w:rPr>
              <w:t>Rear Axle Group</w:t>
            </w:r>
          </w:p>
          <w:p w:rsidR="00E15B1E" w:rsidRPr="004203BE" w:rsidRDefault="00E15B1E" w:rsidP="001430BB">
            <w:pPr>
              <w:jc w:val="center"/>
              <w:rPr>
                <w:rFonts w:cs="Arial"/>
                <w:sz w:val="20"/>
              </w:rPr>
            </w:pPr>
          </w:p>
        </w:tc>
      </w:tr>
      <w:tr w:rsidR="00D91834" w:rsidRPr="004203BE" w:rsidTr="001430BB">
        <w:tc>
          <w:tcPr>
            <w:tcW w:w="3282" w:type="dxa"/>
          </w:tcPr>
          <w:p w:rsidR="00D91834" w:rsidRPr="004203BE" w:rsidRDefault="00D91834">
            <w:pPr>
              <w:rPr>
                <w:rFonts w:cs="Arial"/>
                <w:sz w:val="20"/>
              </w:rPr>
            </w:pPr>
            <w:r w:rsidRPr="004203BE">
              <w:rPr>
                <w:rFonts w:cs="Arial"/>
                <w:sz w:val="20"/>
              </w:rPr>
              <w:t>Suspension system (SS)</w:t>
            </w:r>
          </w:p>
          <w:p w:rsidR="00D91834" w:rsidRPr="004203BE" w:rsidRDefault="00D91834">
            <w:pPr>
              <w:rPr>
                <w:rFonts w:cs="Arial"/>
                <w:sz w:val="20"/>
              </w:rPr>
            </w:pPr>
          </w:p>
        </w:tc>
        <w:tc>
          <w:tcPr>
            <w:tcW w:w="3282" w:type="dxa"/>
          </w:tcPr>
          <w:p w:rsidR="00D91834" w:rsidRPr="004203BE" w:rsidRDefault="00D91834">
            <w:pPr>
              <w:rPr>
                <w:rFonts w:cs="Arial"/>
                <w:sz w:val="20"/>
              </w:rPr>
            </w:pPr>
          </w:p>
        </w:tc>
        <w:tc>
          <w:tcPr>
            <w:tcW w:w="3467" w:type="dxa"/>
          </w:tcPr>
          <w:p w:rsidR="00D91834" w:rsidRPr="004203BE" w:rsidRDefault="00D91834">
            <w:pPr>
              <w:rPr>
                <w:rFonts w:cs="Arial"/>
                <w:sz w:val="20"/>
              </w:rPr>
            </w:pPr>
          </w:p>
        </w:tc>
      </w:tr>
      <w:tr w:rsidR="00D91834" w:rsidRPr="004203BE" w:rsidTr="001430BB">
        <w:tc>
          <w:tcPr>
            <w:tcW w:w="3282" w:type="dxa"/>
          </w:tcPr>
          <w:p w:rsidR="00D91834" w:rsidRPr="004203BE" w:rsidRDefault="00D91834">
            <w:pPr>
              <w:rPr>
                <w:rFonts w:cs="Arial"/>
                <w:sz w:val="20"/>
              </w:rPr>
            </w:pPr>
            <w:r w:rsidRPr="004203BE">
              <w:rPr>
                <w:rFonts w:cs="Arial"/>
                <w:sz w:val="20"/>
              </w:rPr>
              <w:t>Control System (CS)</w:t>
            </w:r>
          </w:p>
          <w:p w:rsidR="00E15B1E" w:rsidRPr="004203BE" w:rsidRDefault="00E15B1E">
            <w:pPr>
              <w:rPr>
                <w:rFonts w:cs="Arial"/>
                <w:sz w:val="20"/>
              </w:rPr>
            </w:pPr>
          </w:p>
        </w:tc>
        <w:tc>
          <w:tcPr>
            <w:tcW w:w="3282" w:type="dxa"/>
          </w:tcPr>
          <w:p w:rsidR="00D91834" w:rsidRPr="004203BE" w:rsidRDefault="00D91834">
            <w:pPr>
              <w:rPr>
                <w:rFonts w:cs="Arial"/>
                <w:sz w:val="20"/>
              </w:rPr>
            </w:pPr>
          </w:p>
        </w:tc>
        <w:tc>
          <w:tcPr>
            <w:tcW w:w="3467" w:type="dxa"/>
          </w:tcPr>
          <w:p w:rsidR="00D91834" w:rsidRPr="004203BE" w:rsidRDefault="00D91834">
            <w:pPr>
              <w:rPr>
                <w:rFonts w:cs="Arial"/>
                <w:sz w:val="20"/>
              </w:rPr>
            </w:pPr>
          </w:p>
        </w:tc>
      </w:tr>
      <w:tr w:rsidR="00D91834" w:rsidRPr="004203BE" w:rsidTr="001430BB">
        <w:tc>
          <w:tcPr>
            <w:tcW w:w="3282" w:type="dxa"/>
          </w:tcPr>
          <w:p w:rsidR="00D91834" w:rsidRPr="004203BE" w:rsidRDefault="00D91834">
            <w:pPr>
              <w:rPr>
                <w:rFonts w:cs="Arial"/>
                <w:sz w:val="20"/>
              </w:rPr>
            </w:pPr>
            <w:r w:rsidRPr="004203BE">
              <w:rPr>
                <w:rFonts w:cs="Arial"/>
                <w:sz w:val="20"/>
              </w:rPr>
              <w:lastRenderedPageBreak/>
              <w:t>Foundation Brakes (FB)</w:t>
            </w:r>
          </w:p>
          <w:p w:rsidR="00E15B1E" w:rsidRPr="004203BE" w:rsidRDefault="00E15B1E">
            <w:pPr>
              <w:rPr>
                <w:rFonts w:cs="Arial"/>
                <w:sz w:val="20"/>
              </w:rPr>
            </w:pPr>
          </w:p>
        </w:tc>
        <w:tc>
          <w:tcPr>
            <w:tcW w:w="3282" w:type="dxa"/>
          </w:tcPr>
          <w:p w:rsidR="00D91834" w:rsidRPr="004203BE" w:rsidRDefault="00D91834">
            <w:pPr>
              <w:rPr>
                <w:rFonts w:cs="Arial"/>
                <w:sz w:val="20"/>
              </w:rPr>
            </w:pPr>
          </w:p>
        </w:tc>
        <w:tc>
          <w:tcPr>
            <w:tcW w:w="3467" w:type="dxa"/>
          </w:tcPr>
          <w:p w:rsidR="00D91834" w:rsidRPr="004203BE" w:rsidRDefault="00D91834">
            <w:pPr>
              <w:rPr>
                <w:rFonts w:cs="Arial"/>
                <w:sz w:val="20"/>
              </w:rPr>
            </w:pPr>
          </w:p>
        </w:tc>
      </w:tr>
    </w:tbl>
    <w:p w:rsidR="00332F28" w:rsidRDefault="00332F28" w:rsidP="00C20721">
      <w:pPr>
        <w:rPr>
          <w:rFonts w:cs="Arial"/>
          <w:sz w:val="20"/>
        </w:rPr>
      </w:pPr>
    </w:p>
    <w:p w:rsidR="002D5D51" w:rsidRPr="004203BE" w:rsidRDefault="002D5D51" w:rsidP="004203BE">
      <w:pPr>
        <w:pStyle w:val="Heading3"/>
      </w:pPr>
      <w:r w:rsidRPr="004203BE">
        <w:t>Sec</w:t>
      </w:r>
      <w:r w:rsidR="00FE18E1" w:rsidRPr="004203BE">
        <w:t xml:space="preserve">tion </w:t>
      </w:r>
      <w:r w:rsidR="009E6513" w:rsidRPr="004203BE">
        <w:t>8</w:t>
      </w:r>
      <w:r w:rsidR="005E46AE" w:rsidRPr="004203BE">
        <w:t xml:space="preserve"> </w:t>
      </w:r>
      <w:r w:rsidR="00FE18E1" w:rsidRPr="004203BE">
        <w:t>- ADR42/04 General Safety R</w:t>
      </w:r>
      <w:r w:rsidRPr="004203BE">
        <w:t>equirements</w:t>
      </w:r>
    </w:p>
    <w:p w:rsidR="002D5D51" w:rsidRPr="004203BE" w:rsidRDefault="009E6513" w:rsidP="004203BE">
      <w:pPr>
        <w:pStyle w:val="Heading3"/>
      </w:pPr>
      <w:r w:rsidRPr="004203BE">
        <w:t>8</w:t>
      </w:r>
      <w:r w:rsidR="002D5D51" w:rsidRPr="004203BE">
        <w:t>(a) Rear bumpers for s</w:t>
      </w:r>
      <w:r w:rsidR="00570B1C" w:rsidRPr="004203BE">
        <w:t>emi-</w:t>
      </w:r>
      <w:r w:rsidR="002D5D51" w:rsidRPr="004203BE">
        <w:t>trailers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126"/>
      </w:tblGrid>
      <w:tr w:rsidR="002D5D51" w:rsidRPr="004203BE" w:rsidTr="001430BB">
        <w:tc>
          <w:tcPr>
            <w:tcW w:w="7621" w:type="dxa"/>
          </w:tcPr>
          <w:p w:rsidR="003765C6" w:rsidRPr="004203BE" w:rsidRDefault="002D5D51" w:rsidP="001430BB">
            <w:pPr>
              <w:autoSpaceDE w:val="0"/>
              <w:autoSpaceDN w:val="0"/>
              <w:adjustRightInd w:val="0"/>
              <w:rPr>
                <w:rFonts w:cs="Arial"/>
                <w:spacing w:val="-10"/>
                <w:sz w:val="20"/>
              </w:rPr>
            </w:pPr>
            <w:r w:rsidRPr="004203BE">
              <w:rPr>
                <w:rFonts w:cs="Arial"/>
                <w:spacing w:val="-10"/>
                <w:sz w:val="20"/>
              </w:rPr>
              <w:t>(1</w:t>
            </w:r>
            <w:r w:rsidR="003765C6" w:rsidRPr="004203BE">
              <w:rPr>
                <w:rFonts w:cs="Arial"/>
                <w:spacing w:val="-10"/>
                <w:sz w:val="20"/>
              </w:rPr>
              <w:t>a</w:t>
            </w:r>
            <w:r w:rsidRPr="004203BE">
              <w:rPr>
                <w:rFonts w:cs="Arial"/>
                <w:spacing w:val="-10"/>
                <w:sz w:val="20"/>
              </w:rPr>
              <w:t xml:space="preserve">)  Is the trailer fitted with cargo access doors, tailgates or other such structures </w:t>
            </w:r>
            <w:r w:rsidR="003765C6" w:rsidRPr="004203BE">
              <w:rPr>
                <w:rFonts w:cs="Arial"/>
                <w:spacing w:val="-10"/>
                <w:sz w:val="20"/>
              </w:rPr>
              <w:t>that, when closed, be capable of providing</w:t>
            </w:r>
            <w:r w:rsidRPr="004203BE">
              <w:rPr>
                <w:rFonts w:cs="Arial"/>
                <w:spacing w:val="-10"/>
                <w:sz w:val="20"/>
              </w:rPr>
              <w:t xml:space="preserve"> the protection afforded by the requirements of clause 8.1 of ADR42/04</w:t>
            </w:r>
            <w:r w:rsidR="003765C6" w:rsidRPr="004203BE">
              <w:rPr>
                <w:rFonts w:cs="Arial"/>
                <w:spacing w:val="-10"/>
                <w:sz w:val="20"/>
              </w:rPr>
              <w:t>; and</w:t>
            </w:r>
          </w:p>
          <w:p w:rsidR="003765C6" w:rsidRPr="004203BE" w:rsidRDefault="003765C6" w:rsidP="003765C6">
            <w:pPr>
              <w:autoSpaceDE w:val="0"/>
              <w:autoSpaceDN w:val="0"/>
              <w:adjustRightInd w:val="0"/>
              <w:spacing w:before="120" w:after="120"/>
              <w:rPr>
                <w:rFonts w:cs="Arial"/>
                <w:spacing w:val="-10"/>
                <w:sz w:val="20"/>
              </w:rPr>
            </w:pPr>
            <w:r w:rsidRPr="004203BE">
              <w:rPr>
                <w:rFonts w:cs="Arial"/>
                <w:spacing w:val="-10"/>
                <w:sz w:val="20"/>
              </w:rPr>
              <w:t>(1b)  a vertical plane tangential to the rearmost surface of the rear tyres is 155mm or less from a parallel vertical plane containing the ‘</w:t>
            </w:r>
            <w:r w:rsidRPr="004203BE">
              <w:rPr>
                <w:rFonts w:cs="Arial"/>
                <w:i/>
                <w:iCs/>
                <w:spacing w:val="-10"/>
                <w:sz w:val="20"/>
              </w:rPr>
              <w:t xml:space="preserve">Rear End’ </w:t>
            </w:r>
            <w:r w:rsidRPr="004203BE">
              <w:rPr>
                <w:rFonts w:cs="Arial"/>
                <w:spacing w:val="-10"/>
                <w:sz w:val="20"/>
              </w:rPr>
              <w:t>of the trailer?  (clause 8.2.2)</w:t>
            </w:r>
          </w:p>
          <w:p w:rsidR="002D5D51" w:rsidRPr="004203BE" w:rsidRDefault="002D5D51" w:rsidP="001430BB">
            <w:pPr>
              <w:autoSpaceDE w:val="0"/>
              <w:autoSpaceDN w:val="0"/>
              <w:adjustRightInd w:val="0"/>
              <w:rPr>
                <w:rFonts w:cs="Arial"/>
                <w:spacing w:val="-10"/>
                <w:sz w:val="20"/>
              </w:rPr>
            </w:pPr>
            <w:r w:rsidRPr="004203BE">
              <w:rPr>
                <w:rFonts w:cs="Arial"/>
                <w:spacing w:val="-10"/>
                <w:sz w:val="20"/>
              </w:rPr>
              <w:t>(If yes</w:t>
            </w:r>
            <w:r w:rsidR="00D86194" w:rsidRPr="004203BE">
              <w:rPr>
                <w:rFonts w:cs="Arial"/>
                <w:spacing w:val="-10"/>
                <w:sz w:val="20"/>
              </w:rPr>
              <w:t xml:space="preserve"> to both</w:t>
            </w:r>
            <w:r w:rsidR="002873A4" w:rsidRPr="004203BE">
              <w:rPr>
                <w:rFonts w:cs="Arial"/>
                <w:spacing w:val="-10"/>
                <w:sz w:val="20"/>
              </w:rPr>
              <w:t>, answers to question 2</w:t>
            </w:r>
            <w:r w:rsidRPr="004203BE">
              <w:rPr>
                <w:rFonts w:cs="Arial"/>
                <w:spacing w:val="-10"/>
                <w:sz w:val="20"/>
              </w:rPr>
              <w:t xml:space="preserve"> are not required.)</w:t>
            </w:r>
          </w:p>
        </w:tc>
        <w:tc>
          <w:tcPr>
            <w:tcW w:w="2126" w:type="dxa"/>
          </w:tcPr>
          <w:p w:rsidR="002D5D51" w:rsidRPr="004203BE" w:rsidRDefault="002D5D51" w:rsidP="001430BB">
            <w:pPr>
              <w:spacing w:before="120" w:after="120"/>
              <w:rPr>
                <w:rFonts w:cs="Arial"/>
                <w:spacing w:val="-10"/>
                <w:sz w:val="20"/>
              </w:rPr>
            </w:pPr>
            <w:r w:rsidRPr="004203BE">
              <w:rPr>
                <w:rFonts w:cs="Arial"/>
                <w:spacing w:val="-10"/>
                <w:sz w:val="20"/>
              </w:rPr>
              <w:t xml:space="preserve">Y  </w:t>
            </w:r>
            <w:r w:rsidR="00A82E58">
              <w:rPr>
                <w:rFonts w:cs="Arial"/>
                <w:noProof/>
                <w:spacing w:val="-10"/>
                <w:sz w:val="20"/>
              </w:rPr>
              <w:drawing>
                <wp:inline distT="0" distB="0" distL="0" distR="0">
                  <wp:extent cx="152400" cy="152400"/>
                  <wp:effectExtent l="0" t="0" r="0" b="0"/>
                  <wp:docPr id="101" name="Picture 101" descr="Tick box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10"/>
                <w:sz w:val="20"/>
              </w:rPr>
              <w:t xml:space="preserve">  N  </w:t>
            </w:r>
            <w:r w:rsidR="00A82E58">
              <w:rPr>
                <w:rFonts w:cs="Arial"/>
                <w:noProof/>
                <w:spacing w:val="-10"/>
                <w:sz w:val="20"/>
              </w:rPr>
              <w:drawing>
                <wp:inline distT="0" distB="0" distL="0" distR="0">
                  <wp:extent cx="152400" cy="152400"/>
                  <wp:effectExtent l="0" t="0" r="0" b="0"/>
                  <wp:docPr id="102" name="Picture 102"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10"/>
                <w:sz w:val="20"/>
              </w:rPr>
              <w:t xml:space="preserve">  NA  </w:t>
            </w:r>
            <w:r w:rsidR="00A82E58">
              <w:rPr>
                <w:rFonts w:cs="Arial"/>
                <w:noProof/>
                <w:spacing w:val="-10"/>
                <w:sz w:val="20"/>
              </w:rPr>
              <w:drawing>
                <wp:inline distT="0" distB="0" distL="0" distR="0">
                  <wp:extent cx="152400" cy="152400"/>
                  <wp:effectExtent l="0" t="0" r="0" b="0"/>
                  <wp:docPr id="103" name="Picture 103" descr="Tick boxTick box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86194" w:rsidRPr="004203BE" w:rsidRDefault="00D86194" w:rsidP="001430BB">
            <w:pPr>
              <w:spacing w:before="120" w:after="120"/>
              <w:rPr>
                <w:rFonts w:cs="Arial"/>
                <w:spacing w:val="-10"/>
                <w:sz w:val="20"/>
              </w:rPr>
            </w:pPr>
          </w:p>
          <w:p w:rsidR="00D86194" w:rsidRPr="004203BE" w:rsidRDefault="00D86194" w:rsidP="001430BB">
            <w:pPr>
              <w:spacing w:before="120" w:after="120"/>
              <w:rPr>
                <w:rFonts w:cs="Arial"/>
                <w:spacing w:val="-10"/>
                <w:sz w:val="20"/>
              </w:rPr>
            </w:pPr>
            <w:r w:rsidRPr="004203BE">
              <w:rPr>
                <w:rFonts w:cs="Arial"/>
                <w:spacing w:val="-10"/>
                <w:sz w:val="20"/>
              </w:rPr>
              <w:t xml:space="preserve">Y  </w:t>
            </w:r>
            <w:r w:rsidR="00A82E58">
              <w:rPr>
                <w:rFonts w:cs="Arial"/>
                <w:noProof/>
                <w:spacing w:val="-10"/>
                <w:sz w:val="20"/>
              </w:rPr>
              <w:drawing>
                <wp:inline distT="0" distB="0" distL="0" distR="0">
                  <wp:extent cx="152400" cy="152400"/>
                  <wp:effectExtent l="0" t="0" r="0" b="0"/>
                  <wp:docPr id="104" name="Picture 104"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10"/>
                <w:sz w:val="20"/>
              </w:rPr>
              <w:t xml:space="preserve">  N  </w:t>
            </w:r>
            <w:r w:rsidR="00A82E58">
              <w:rPr>
                <w:rFonts w:cs="Arial"/>
                <w:noProof/>
                <w:spacing w:val="-10"/>
                <w:sz w:val="20"/>
              </w:rPr>
              <w:drawing>
                <wp:inline distT="0" distB="0" distL="0" distR="0">
                  <wp:extent cx="152400" cy="152400"/>
                  <wp:effectExtent l="0" t="0" r="0" b="0"/>
                  <wp:docPr id="105" name="Picture 105"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10"/>
                <w:sz w:val="20"/>
              </w:rPr>
              <w:t xml:space="preserve">  NA  </w:t>
            </w:r>
            <w:r w:rsidR="00A82E58">
              <w:rPr>
                <w:rFonts w:cs="Arial"/>
                <w:noProof/>
                <w:spacing w:val="-10"/>
                <w:sz w:val="20"/>
              </w:rPr>
              <w:drawing>
                <wp:inline distT="0" distB="0" distL="0" distR="0">
                  <wp:extent cx="152400" cy="152400"/>
                  <wp:effectExtent l="0" t="0" r="0" b="0"/>
                  <wp:docPr id="106" name="Picture 106"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2D5D51" w:rsidRPr="004203BE" w:rsidTr="001430BB">
        <w:tc>
          <w:tcPr>
            <w:tcW w:w="7621" w:type="dxa"/>
          </w:tcPr>
          <w:p w:rsidR="00D66986" w:rsidRPr="004203BE" w:rsidRDefault="0014389D" w:rsidP="001430BB">
            <w:pPr>
              <w:spacing w:before="120" w:after="120"/>
              <w:rPr>
                <w:rFonts w:cs="Arial"/>
                <w:spacing w:val="-10"/>
                <w:sz w:val="20"/>
              </w:rPr>
            </w:pPr>
            <w:r w:rsidRPr="004203BE">
              <w:rPr>
                <w:rFonts w:cs="Arial"/>
                <w:spacing w:val="-10"/>
                <w:sz w:val="20"/>
              </w:rPr>
              <w:t>(2</w:t>
            </w:r>
            <w:r w:rsidR="002D5D51" w:rsidRPr="004203BE">
              <w:rPr>
                <w:rFonts w:cs="Arial"/>
                <w:spacing w:val="-10"/>
                <w:sz w:val="20"/>
              </w:rPr>
              <w:t xml:space="preserve">)  Is the trailer fitted with a continuous rear bumper so constructed </w:t>
            </w:r>
            <w:r w:rsidR="0078541F" w:rsidRPr="004203BE">
              <w:rPr>
                <w:rFonts w:cs="Arial"/>
                <w:spacing w:val="-10"/>
                <w:sz w:val="20"/>
              </w:rPr>
              <w:t xml:space="preserve">and located </w:t>
            </w:r>
            <w:r w:rsidR="002D5D51" w:rsidRPr="004203BE">
              <w:rPr>
                <w:rFonts w:cs="Arial"/>
                <w:spacing w:val="-10"/>
                <w:sz w:val="20"/>
              </w:rPr>
              <w:t xml:space="preserve">that, </w:t>
            </w:r>
          </w:p>
          <w:p w:rsidR="002D5D51" w:rsidRPr="004203BE" w:rsidRDefault="00D66986" w:rsidP="001430BB">
            <w:pPr>
              <w:spacing w:before="120" w:after="120"/>
              <w:rPr>
                <w:rFonts w:cs="Arial"/>
                <w:spacing w:val="-10"/>
                <w:sz w:val="20"/>
              </w:rPr>
            </w:pPr>
            <w:r w:rsidRPr="004203BE">
              <w:rPr>
                <w:rFonts w:cs="Arial"/>
                <w:spacing w:val="-10"/>
                <w:sz w:val="20"/>
              </w:rPr>
              <w:t xml:space="preserve">(2a)  </w:t>
            </w:r>
            <w:r w:rsidR="002D5D51" w:rsidRPr="004203BE">
              <w:rPr>
                <w:rFonts w:cs="Arial"/>
                <w:spacing w:val="-10"/>
                <w:sz w:val="20"/>
              </w:rPr>
              <w:t>with the traile</w:t>
            </w:r>
            <w:r w:rsidRPr="004203BE">
              <w:rPr>
                <w:rFonts w:cs="Arial"/>
                <w:spacing w:val="-10"/>
                <w:sz w:val="20"/>
              </w:rPr>
              <w:t xml:space="preserve">r </w:t>
            </w:r>
            <w:proofErr w:type="spellStart"/>
            <w:r w:rsidRPr="004203BE">
              <w:rPr>
                <w:rFonts w:cs="Arial"/>
                <w:spacing w:val="-10"/>
                <w:sz w:val="20"/>
              </w:rPr>
              <w:t>unladen</w:t>
            </w:r>
            <w:proofErr w:type="spellEnd"/>
            <w:r w:rsidR="002D5D51" w:rsidRPr="004203BE">
              <w:rPr>
                <w:rFonts w:cs="Arial"/>
                <w:spacing w:val="-10"/>
                <w:sz w:val="20"/>
              </w:rPr>
              <w:t xml:space="preserve">, the lower edge of the bumper bar across its width is not </w:t>
            </w:r>
            <w:r w:rsidRPr="004203BE">
              <w:rPr>
                <w:rFonts w:cs="Arial"/>
                <w:spacing w:val="-10"/>
                <w:sz w:val="20"/>
              </w:rPr>
              <w:t>more than 600mm from the ground</w:t>
            </w:r>
            <w:r w:rsidR="00137EB1" w:rsidRPr="004203BE">
              <w:rPr>
                <w:rFonts w:cs="Arial"/>
                <w:spacing w:val="-10"/>
                <w:sz w:val="20"/>
              </w:rPr>
              <w:t xml:space="preserve"> (</w:t>
            </w:r>
            <w:r w:rsidR="00251025" w:rsidRPr="004203BE">
              <w:rPr>
                <w:rFonts w:cs="Arial"/>
                <w:spacing w:val="-10"/>
                <w:sz w:val="20"/>
              </w:rPr>
              <w:t>clause 8.1</w:t>
            </w:r>
            <w:r w:rsidR="00694A92" w:rsidRPr="004203BE">
              <w:rPr>
                <w:rFonts w:cs="Arial"/>
                <w:spacing w:val="-10"/>
                <w:sz w:val="20"/>
              </w:rPr>
              <w:t>.1</w:t>
            </w:r>
            <w:r w:rsidR="00251025" w:rsidRPr="004203BE">
              <w:rPr>
                <w:rFonts w:cs="Arial"/>
                <w:spacing w:val="-10"/>
                <w:sz w:val="20"/>
              </w:rPr>
              <w:t>)</w:t>
            </w:r>
            <w:r w:rsidR="00137EB1" w:rsidRPr="004203BE">
              <w:rPr>
                <w:rFonts w:cs="Arial"/>
                <w:spacing w:val="-10"/>
                <w:sz w:val="20"/>
              </w:rPr>
              <w:t>;</w:t>
            </w:r>
          </w:p>
          <w:p w:rsidR="00D66986" w:rsidRPr="004203BE" w:rsidRDefault="00D66986" w:rsidP="001430BB">
            <w:pPr>
              <w:spacing w:before="120" w:after="120"/>
              <w:rPr>
                <w:rFonts w:cs="Arial"/>
                <w:spacing w:val="-10"/>
                <w:sz w:val="20"/>
              </w:rPr>
            </w:pPr>
            <w:r w:rsidRPr="004203BE">
              <w:rPr>
                <w:rFonts w:cs="Arial"/>
                <w:spacing w:val="-10"/>
                <w:sz w:val="20"/>
              </w:rPr>
              <w:t>(2b)  the bumper contact surface is located not more than 600mm forward of the rear of the trailer and is painted white (clause 8.1.2)</w:t>
            </w:r>
            <w:r w:rsidR="00137EB1" w:rsidRPr="004203BE">
              <w:rPr>
                <w:rFonts w:cs="Arial"/>
                <w:spacing w:val="-10"/>
                <w:sz w:val="20"/>
              </w:rPr>
              <w:t>;</w:t>
            </w:r>
          </w:p>
          <w:p w:rsidR="00D66986" w:rsidRPr="004203BE" w:rsidRDefault="00D66986" w:rsidP="00D66986">
            <w:pPr>
              <w:spacing w:before="120" w:after="120"/>
              <w:rPr>
                <w:rFonts w:cs="Arial"/>
                <w:spacing w:val="-10"/>
                <w:sz w:val="20"/>
              </w:rPr>
            </w:pPr>
            <w:r w:rsidRPr="004203BE">
              <w:rPr>
                <w:rFonts w:cs="Arial"/>
                <w:spacing w:val="-10"/>
                <w:sz w:val="20"/>
              </w:rPr>
              <w:t>(2c)  the ends of the bumper extend to within 30</w:t>
            </w:r>
            <w:r w:rsidR="00694A92" w:rsidRPr="004203BE">
              <w:rPr>
                <w:rFonts w:cs="Arial"/>
                <w:spacing w:val="-10"/>
                <w:sz w:val="20"/>
              </w:rPr>
              <w:t>0mm of each side of the trailer</w:t>
            </w:r>
            <w:r w:rsidR="00137EB1" w:rsidRPr="004203BE">
              <w:rPr>
                <w:rFonts w:cs="Arial"/>
                <w:spacing w:val="-10"/>
                <w:sz w:val="20"/>
              </w:rPr>
              <w:t xml:space="preserve"> </w:t>
            </w:r>
            <w:r w:rsidRPr="004203BE">
              <w:rPr>
                <w:rFonts w:cs="Arial"/>
                <w:spacing w:val="-10"/>
                <w:sz w:val="20"/>
              </w:rPr>
              <w:t>(clause 8.1.3)</w:t>
            </w:r>
            <w:r w:rsidR="00137EB1" w:rsidRPr="004203BE">
              <w:rPr>
                <w:rFonts w:cs="Arial"/>
                <w:spacing w:val="-10"/>
                <w:sz w:val="20"/>
              </w:rPr>
              <w:t>;</w:t>
            </w:r>
            <w:r w:rsidR="00694A92" w:rsidRPr="004203BE">
              <w:rPr>
                <w:rFonts w:cs="Arial"/>
                <w:spacing w:val="-10"/>
                <w:sz w:val="20"/>
              </w:rPr>
              <w:t xml:space="preserve">  (Not applicable if the rearmost point of the tyres is within 600mm of the ‘</w:t>
            </w:r>
            <w:r w:rsidR="00694A92" w:rsidRPr="004203BE">
              <w:rPr>
                <w:rFonts w:cs="Arial"/>
                <w:i/>
                <w:spacing w:val="-10"/>
                <w:sz w:val="20"/>
              </w:rPr>
              <w:t xml:space="preserve">rear end’ </w:t>
            </w:r>
            <w:r w:rsidR="00694A92" w:rsidRPr="004203BE">
              <w:rPr>
                <w:rFonts w:cs="Arial"/>
                <w:spacing w:val="-10"/>
                <w:sz w:val="20"/>
              </w:rPr>
              <w:t>of the trailer)</w:t>
            </w:r>
          </w:p>
          <w:p w:rsidR="00694A92" w:rsidRPr="004203BE" w:rsidRDefault="00694A92" w:rsidP="00D66986">
            <w:pPr>
              <w:spacing w:before="120" w:after="120"/>
              <w:rPr>
                <w:rFonts w:cs="Arial"/>
                <w:spacing w:val="-10"/>
                <w:sz w:val="20"/>
              </w:rPr>
            </w:pPr>
            <w:r w:rsidRPr="004203BE">
              <w:rPr>
                <w:rFonts w:cs="Arial"/>
                <w:spacing w:val="-10"/>
                <w:sz w:val="20"/>
              </w:rPr>
              <w:t>(2d)  the member which is, or directly supports, the bumper contact surface constructed of material which has no less strength than steel tubing of 100mm outside diameter and 8mm wall thickness</w:t>
            </w:r>
            <w:r w:rsidR="00137EB1" w:rsidRPr="004203BE">
              <w:rPr>
                <w:rFonts w:cs="Arial"/>
                <w:spacing w:val="-10"/>
                <w:sz w:val="20"/>
              </w:rPr>
              <w:t xml:space="preserve"> </w:t>
            </w:r>
            <w:r w:rsidRPr="004203BE">
              <w:rPr>
                <w:rFonts w:cs="Arial"/>
                <w:spacing w:val="-10"/>
                <w:sz w:val="20"/>
              </w:rPr>
              <w:t>(clause 8.1.4)</w:t>
            </w:r>
            <w:r w:rsidR="00137EB1" w:rsidRPr="004203BE">
              <w:rPr>
                <w:rFonts w:cs="Arial"/>
                <w:spacing w:val="-10"/>
                <w:sz w:val="20"/>
              </w:rPr>
              <w:t>;</w:t>
            </w:r>
            <w:r w:rsidRPr="004203BE">
              <w:rPr>
                <w:rFonts w:cs="Arial"/>
                <w:spacing w:val="-10"/>
                <w:sz w:val="20"/>
              </w:rPr>
              <w:t xml:space="preserve"> and</w:t>
            </w:r>
          </w:p>
          <w:p w:rsidR="00D66986" w:rsidRPr="004203BE" w:rsidRDefault="00694A92" w:rsidP="001430BB">
            <w:pPr>
              <w:spacing w:before="120" w:after="120"/>
              <w:rPr>
                <w:rFonts w:cs="Arial"/>
                <w:spacing w:val="-10"/>
                <w:sz w:val="20"/>
              </w:rPr>
            </w:pPr>
            <w:r w:rsidRPr="004203BE">
              <w:rPr>
                <w:rFonts w:cs="Arial"/>
                <w:spacing w:val="-10"/>
                <w:sz w:val="20"/>
              </w:rPr>
              <w:t xml:space="preserve">(2e)  the structure supporting the member referred to in clause 8.1.4 transmits no less force that that member can sustain, and provides a continuous force path to vehicle members of </w:t>
            </w:r>
            <w:proofErr w:type="gramStart"/>
            <w:r w:rsidRPr="004203BE">
              <w:rPr>
                <w:rFonts w:cs="Arial"/>
                <w:spacing w:val="-10"/>
                <w:sz w:val="20"/>
              </w:rPr>
              <w:t>a strength</w:t>
            </w:r>
            <w:proofErr w:type="gramEnd"/>
            <w:r w:rsidRPr="004203BE">
              <w:rPr>
                <w:rFonts w:cs="Arial"/>
                <w:spacing w:val="-10"/>
                <w:sz w:val="20"/>
              </w:rPr>
              <w:t xml:space="preserve"> consisten</w:t>
            </w:r>
            <w:r w:rsidR="0055232F" w:rsidRPr="004203BE">
              <w:rPr>
                <w:rFonts w:cs="Arial"/>
                <w:spacing w:val="-10"/>
                <w:sz w:val="20"/>
              </w:rPr>
              <w:t>t</w:t>
            </w:r>
            <w:r w:rsidRPr="004203BE">
              <w:rPr>
                <w:rFonts w:cs="Arial"/>
                <w:spacing w:val="-10"/>
                <w:sz w:val="20"/>
              </w:rPr>
              <w:t xml:space="preserve"> with the forces to be sustained?  (clause 8.1.5)</w:t>
            </w:r>
          </w:p>
        </w:tc>
        <w:tc>
          <w:tcPr>
            <w:tcW w:w="2126" w:type="dxa"/>
          </w:tcPr>
          <w:p w:rsidR="00D66986" w:rsidRPr="004203BE" w:rsidRDefault="00D66986" w:rsidP="007C6215">
            <w:pPr>
              <w:pStyle w:val="NoSpacing"/>
              <w:rPr>
                <w:rFonts w:cs="Arial"/>
                <w:sz w:val="20"/>
              </w:rPr>
            </w:pPr>
          </w:p>
          <w:p w:rsidR="007C6215" w:rsidRPr="004203BE" w:rsidRDefault="007C6215" w:rsidP="007C6215">
            <w:pPr>
              <w:pStyle w:val="NoSpacing"/>
              <w:rPr>
                <w:rFonts w:cs="Arial"/>
                <w:sz w:val="20"/>
              </w:rPr>
            </w:pPr>
          </w:p>
          <w:p w:rsidR="002D5D51" w:rsidRPr="004203BE" w:rsidRDefault="000F3334" w:rsidP="007C6215">
            <w:pPr>
              <w:pStyle w:val="NoSpacing"/>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107" name="Picture 107"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C6215" w:rsidRPr="004203BE">
              <w:rPr>
                <w:rFonts w:cs="Arial"/>
                <w:sz w:val="20"/>
              </w:rPr>
              <w:t xml:space="preserve">  N  </w:t>
            </w:r>
            <w:r w:rsidR="00A82E58">
              <w:rPr>
                <w:rFonts w:cs="Arial"/>
                <w:noProof/>
                <w:sz w:val="20"/>
              </w:rPr>
              <w:drawing>
                <wp:inline distT="0" distB="0" distL="0" distR="0">
                  <wp:extent cx="152400" cy="152400"/>
                  <wp:effectExtent l="0" t="0" r="0" b="0"/>
                  <wp:docPr id="108" name="Picture 108"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5232F" w:rsidRPr="004203BE" w:rsidRDefault="0055232F" w:rsidP="007C6215">
            <w:pPr>
              <w:pStyle w:val="NoSpacing"/>
              <w:rPr>
                <w:rFonts w:cs="Arial"/>
                <w:sz w:val="20"/>
              </w:rPr>
            </w:pPr>
          </w:p>
          <w:p w:rsidR="00D66986" w:rsidRPr="004203BE" w:rsidRDefault="00D66986" w:rsidP="007C6215">
            <w:pPr>
              <w:pStyle w:val="NoSpacing"/>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109" name="Picture 109"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110" name="Picture 110"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C6215" w:rsidRPr="004203BE" w:rsidRDefault="007C6215" w:rsidP="007C6215">
            <w:pPr>
              <w:pStyle w:val="NoSpacing"/>
              <w:rPr>
                <w:rFonts w:cs="Arial"/>
                <w:sz w:val="20"/>
              </w:rPr>
            </w:pPr>
          </w:p>
          <w:p w:rsidR="007C6215" w:rsidRPr="004203BE" w:rsidRDefault="007C6215" w:rsidP="007C6215">
            <w:pPr>
              <w:pStyle w:val="NoSpacing"/>
              <w:rPr>
                <w:rFonts w:cs="Arial"/>
                <w:sz w:val="20"/>
              </w:rPr>
            </w:pPr>
          </w:p>
          <w:p w:rsidR="00D66986" w:rsidRPr="004203BE" w:rsidRDefault="00D66986" w:rsidP="007C6215">
            <w:pPr>
              <w:pStyle w:val="NoSpacing"/>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111" name="Picture 111"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112" name="Picture 112"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113" name="Picture 113"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5232F" w:rsidRPr="004203BE" w:rsidRDefault="0055232F" w:rsidP="007C6215">
            <w:pPr>
              <w:pStyle w:val="NoSpacing"/>
              <w:rPr>
                <w:rFonts w:cs="Arial"/>
                <w:sz w:val="20"/>
              </w:rPr>
            </w:pPr>
          </w:p>
          <w:p w:rsidR="0055232F" w:rsidRPr="004203BE" w:rsidRDefault="00D66986" w:rsidP="007C6215">
            <w:pPr>
              <w:pStyle w:val="NoSpacing"/>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114" name="Picture 114"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115" name="Picture 115"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5232F" w:rsidRPr="004203BE" w:rsidRDefault="0055232F" w:rsidP="007C6215">
            <w:pPr>
              <w:pStyle w:val="NoSpacing"/>
              <w:rPr>
                <w:rFonts w:cs="Arial"/>
                <w:sz w:val="20"/>
              </w:rPr>
            </w:pPr>
          </w:p>
          <w:p w:rsidR="007C6215" w:rsidRPr="004203BE" w:rsidRDefault="007C6215" w:rsidP="007C6215">
            <w:pPr>
              <w:pStyle w:val="NoSpacing"/>
              <w:rPr>
                <w:rFonts w:cs="Arial"/>
                <w:sz w:val="20"/>
              </w:rPr>
            </w:pPr>
          </w:p>
          <w:p w:rsidR="0055232F" w:rsidRPr="004203BE" w:rsidRDefault="0055232F" w:rsidP="007C6215">
            <w:pPr>
              <w:pStyle w:val="NoSpacing"/>
            </w:pPr>
            <w:r w:rsidRPr="004203BE">
              <w:rPr>
                <w:rFonts w:cs="Arial"/>
                <w:sz w:val="20"/>
              </w:rPr>
              <w:t xml:space="preserve">Y  </w:t>
            </w:r>
            <w:r w:rsidR="00A82E58">
              <w:rPr>
                <w:rFonts w:cs="Arial"/>
                <w:noProof/>
                <w:sz w:val="20"/>
              </w:rPr>
              <w:drawing>
                <wp:inline distT="0" distB="0" distL="0" distR="0">
                  <wp:extent cx="152400" cy="152400"/>
                  <wp:effectExtent l="0" t="0" r="0" b="0"/>
                  <wp:docPr id="116" name="Picture 116"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117" name="Picture 117"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2D5D51" w:rsidRPr="004203BE" w:rsidRDefault="002D5D51" w:rsidP="002D5D51">
      <w:pPr>
        <w:rPr>
          <w:rFonts w:cs="Arial"/>
          <w:b/>
          <w:sz w:val="20"/>
        </w:rPr>
      </w:pPr>
    </w:p>
    <w:p w:rsidR="002D5D51" w:rsidRPr="004203BE" w:rsidRDefault="009E6513" w:rsidP="004203BE">
      <w:pPr>
        <w:pStyle w:val="Heading3"/>
      </w:pPr>
      <w:r w:rsidRPr="004203BE">
        <w:t>8</w:t>
      </w:r>
      <w:r w:rsidR="002D5D51" w:rsidRPr="004203BE">
        <w:t>(b) Electrical wiring, connections and installations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126"/>
      </w:tblGrid>
      <w:tr w:rsidR="002D5D51" w:rsidRPr="004203BE" w:rsidTr="001430BB">
        <w:tc>
          <w:tcPr>
            <w:tcW w:w="7621" w:type="dxa"/>
          </w:tcPr>
          <w:p w:rsidR="002D5D51" w:rsidRPr="004203BE" w:rsidRDefault="002D5D51" w:rsidP="001430BB">
            <w:pPr>
              <w:spacing w:before="120" w:after="120"/>
              <w:rPr>
                <w:rFonts w:cs="Arial"/>
                <w:b/>
                <w:sz w:val="20"/>
              </w:rPr>
            </w:pPr>
            <w:r w:rsidRPr="004203BE">
              <w:rPr>
                <w:rFonts w:cs="Arial"/>
                <w:sz w:val="20"/>
              </w:rPr>
              <w:t xml:space="preserve">(1)  All wiring </w:t>
            </w:r>
            <w:r w:rsidR="006762B2" w:rsidRPr="004203BE">
              <w:rPr>
                <w:rFonts w:cs="Arial"/>
                <w:sz w:val="20"/>
              </w:rPr>
              <w:t xml:space="preserve">other than high tension ignition wiring </w:t>
            </w:r>
            <w:r w:rsidRPr="004203BE">
              <w:rPr>
                <w:rFonts w:cs="Arial"/>
                <w:sz w:val="20"/>
              </w:rPr>
              <w:t>supported at intervals of not more than 600mm along its length?  (</w:t>
            </w:r>
            <w:proofErr w:type="gramStart"/>
            <w:r w:rsidRPr="004203BE">
              <w:rPr>
                <w:rFonts w:cs="Arial"/>
                <w:sz w:val="20"/>
              </w:rPr>
              <w:t>except</w:t>
            </w:r>
            <w:proofErr w:type="gramEnd"/>
            <w:r w:rsidRPr="004203BE">
              <w:rPr>
                <w:rFonts w:cs="Arial"/>
                <w:sz w:val="20"/>
              </w:rPr>
              <w:t xml:space="preserve"> for </w:t>
            </w:r>
            <w:r w:rsidR="006762B2" w:rsidRPr="004203BE">
              <w:rPr>
                <w:rFonts w:cs="Arial"/>
                <w:sz w:val="20"/>
              </w:rPr>
              <w:t>a ‘</w:t>
            </w:r>
            <w:r w:rsidR="006762B2" w:rsidRPr="004203BE">
              <w:rPr>
                <w:rFonts w:cs="Arial"/>
                <w:i/>
                <w:sz w:val="20"/>
              </w:rPr>
              <w:t>Pole-type Trailer’</w:t>
            </w:r>
            <w:r w:rsidR="006762B2" w:rsidRPr="004203BE">
              <w:rPr>
                <w:rFonts w:cs="Arial"/>
                <w:sz w:val="20"/>
              </w:rPr>
              <w:t xml:space="preserve"> which is so constructed that the length of the pole forward of the trailer frame can be adjusted)</w:t>
            </w:r>
            <w:r w:rsidR="00EF78B4" w:rsidRPr="004203BE">
              <w:rPr>
                <w:rFonts w:cs="Arial"/>
                <w:sz w:val="20"/>
              </w:rPr>
              <w:t xml:space="preserve">.  </w:t>
            </w:r>
            <w:r w:rsidR="00EF78B4" w:rsidRPr="004203BE">
              <w:rPr>
                <w:rFonts w:cs="Arial"/>
                <w:spacing w:val="-10"/>
                <w:sz w:val="20"/>
              </w:rPr>
              <w:t>(clause 9.1.1)</w:t>
            </w:r>
          </w:p>
        </w:tc>
        <w:tc>
          <w:tcPr>
            <w:tcW w:w="2126" w:type="dxa"/>
          </w:tcPr>
          <w:p w:rsidR="002D5D51" w:rsidRPr="004203BE" w:rsidRDefault="006762B2" w:rsidP="006762B2">
            <w:pPr>
              <w:spacing w:before="120" w:after="120"/>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118" name="Picture 118"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119" name="Picture 119"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120" name="Picture 120"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2D5D51" w:rsidRPr="004203BE" w:rsidTr="001430BB">
        <w:tc>
          <w:tcPr>
            <w:tcW w:w="7621" w:type="dxa"/>
          </w:tcPr>
          <w:p w:rsidR="002D5D51" w:rsidRPr="004203BE" w:rsidRDefault="002D5D51" w:rsidP="001430BB">
            <w:pPr>
              <w:spacing w:before="120" w:after="120"/>
              <w:rPr>
                <w:rFonts w:cs="Arial"/>
                <w:spacing w:val="-10"/>
                <w:sz w:val="20"/>
              </w:rPr>
            </w:pPr>
            <w:r w:rsidRPr="004203BE">
              <w:rPr>
                <w:rFonts w:cs="Arial"/>
                <w:sz w:val="20"/>
              </w:rPr>
              <w:t>(2</w:t>
            </w:r>
            <w:r w:rsidR="00322436" w:rsidRPr="004203BE">
              <w:rPr>
                <w:rFonts w:cs="Arial"/>
                <w:sz w:val="20"/>
              </w:rPr>
              <w:t>a</w:t>
            </w:r>
            <w:r w:rsidRPr="004203BE">
              <w:rPr>
                <w:rFonts w:cs="Arial"/>
                <w:sz w:val="20"/>
              </w:rPr>
              <w:t xml:space="preserve">) All wiring properly </w:t>
            </w:r>
            <w:proofErr w:type="gramStart"/>
            <w:r w:rsidRPr="004203BE">
              <w:rPr>
                <w:rFonts w:cs="Arial"/>
                <w:sz w:val="20"/>
              </w:rPr>
              <w:t>insulated,</w:t>
            </w:r>
            <w:proofErr w:type="gramEnd"/>
            <w:r w:rsidRPr="004203BE">
              <w:rPr>
                <w:rFonts w:cs="Arial"/>
                <w:sz w:val="20"/>
              </w:rPr>
              <w:t xml:space="preserve"> lo</w:t>
            </w:r>
            <w:r w:rsidR="00322436" w:rsidRPr="004203BE">
              <w:rPr>
                <w:rFonts w:cs="Arial"/>
                <w:sz w:val="20"/>
              </w:rPr>
              <w:t>cated and cannot contact moving parts</w:t>
            </w:r>
            <w:r w:rsidRPr="004203BE">
              <w:rPr>
                <w:rFonts w:cs="Arial"/>
                <w:sz w:val="20"/>
              </w:rPr>
              <w:t>?</w:t>
            </w:r>
            <w:r w:rsidR="00EF78B4" w:rsidRPr="004203BE">
              <w:rPr>
                <w:rFonts w:cs="Arial"/>
                <w:sz w:val="20"/>
              </w:rPr>
              <w:t xml:space="preserve"> </w:t>
            </w:r>
            <w:r w:rsidR="00322436" w:rsidRPr="004203BE">
              <w:rPr>
                <w:rFonts w:cs="Arial"/>
                <w:spacing w:val="-10"/>
                <w:sz w:val="20"/>
              </w:rPr>
              <w:t>(clauses 9.1.2 and 9.1.3</w:t>
            </w:r>
            <w:r w:rsidR="00EF78B4" w:rsidRPr="004203BE">
              <w:rPr>
                <w:rFonts w:cs="Arial"/>
                <w:spacing w:val="-10"/>
                <w:sz w:val="20"/>
              </w:rPr>
              <w:t>)</w:t>
            </w:r>
          </w:p>
          <w:p w:rsidR="00322436" w:rsidRPr="004203BE" w:rsidRDefault="00322436" w:rsidP="001430BB">
            <w:pPr>
              <w:spacing w:before="120" w:after="120"/>
              <w:rPr>
                <w:rFonts w:cs="Arial"/>
                <w:b/>
                <w:sz w:val="20"/>
              </w:rPr>
            </w:pPr>
            <w:r w:rsidRPr="004203BE">
              <w:rPr>
                <w:rFonts w:cs="Arial"/>
                <w:spacing w:val="-10"/>
                <w:sz w:val="20"/>
              </w:rPr>
              <w:t>(2b)  Protected from chaffing and the</w:t>
            </w:r>
            <w:r w:rsidRPr="004203BE">
              <w:rPr>
                <w:rFonts w:cs="Arial"/>
                <w:sz w:val="20"/>
              </w:rPr>
              <w:t xml:space="preserve"> edge of all holes in metal through which the wiring passes rolled or bushed with a grommet of rubber or other equivalent insulating material?  </w:t>
            </w:r>
            <w:r w:rsidRPr="004203BE">
              <w:rPr>
                <w:rFonts w:cs="Arial"/>
                <w:spacing w:val="-10"/>
                <w:sz w:val="20"/>
              </w:rPr>
              <w:t>(clause 9.1.4)</w:t>
            </w:r>
          </w:p>
        </w:tc>
        <w:tc>
          <w:tcPr>
            <w:tcW w:w="2126" w:type="dxa"/>
          </w:tcPr>
          <w:p w:rsidR="002D5D51" w:rsidRPr="004203BE" w:rsidRDefault="002D5D51" w:rsidP="00EF78B4">
            <w:pPr>
              <w:spacing w:before="120" w:after="120"/>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121" name="Picture 121"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122" name="Picture 122"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2436" w:rsidRPr="004203BE" w:rsidRDefault="00322436" w:rsidP="00322436">
            <w:pPr>
              <w:pStyle w:val="NoSpacing"/>
              <w:rPr>
                <w:rFonts w:cs="Arial"/>
                <w:sz w:val="20"/>
              </w:rPr>
            </w:pPr>
          </w:p>
          <w:p w:rsidR="00322436" w:rsidRPr="004203BE" w:rsidRDefault="00322436" w:rsidP="00322436">
            <w:pPr>
              <w:pStyle w:val="NoSpacing"/>
            </w:pPr>
            <w:r w:rsidRPr="004203BE">
              <w:rPr>
                <w:rFonts w:cs="Arial"/>
                <w:sz w:val="20"/>
              </w:rPr>
              <w:t xml:space="preserve">Y  </w:t>
            </w:r>
            <w:r w:rsidR="00A82E58">
              <w:rPr>
                <w:rFonts w:cs="Arial"/>
                <w:noProof/>
                <w:sz w:val="20"/>
              </w:rPr>
              <w:drawing>
                <wp:inline distT="0" distB="0" distL="0" distR="0">
                  <wp:extent cx="152400" cy="152400"/>
                  <wp:effectExtent l="0" t="0" r="0" b="0"/>
                  <wp:docPr id="123" name="Picture 123" descr="Tick box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124" name="Picture 124"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2D5D51" w:rsidRPr="004203BE" w:rsidTr="001430BB">
        <w:tc>
          <w:tcPr>
            <w:tcW w:w="7621" w:type="dxa"/>
          </w:tcPr>
          <w:p w:rsidR="002D5D51" w:rsidRPr="004203BE" w:rsidRDefault="007B716F" w:rsidP="001430BB">
            <w:pPr>
              <w:spacing w:before="120" w:after="120"/>
              <w:rPr>
                <w:rFonts w:cs="Arial"/>
                <w:sz w:val="20"/>
              </w:rPr>
            </w:pPr>
            <w:r w:rsidRPr="004203BE">
              <w:rPr>
                <w:rFonts w:cs="Arial"/>
                <w:sz w:val="20"/>
              </w:rPr>
              <w:t>(3</w:t>
            </w:r>
            <w:r w:rsidR="002D5D51" w:rsidRPr="004203BE">
              <w:rPr>
                <w:rFonts w:cs="Arial"/>
                <w:sz w:val="20"/>
              </w:rPr>
              <w:t>)  Do the electrical connectors comply with International Standards Organisation ISO 1185 – 1997 or Society of Automotive Engineers SAE J 560 – 1998 standards for electrical connectors between towing vehicles and trailers?</w:t>
            </w:r>
            <w:r w:rsidR="00EF78B4" w:rsidRPr="004203BE">
              <w:rPr>
                <w:rFonts w:cs="Arial"/>
                <w:sz w:val="20"/>
              </w:rPr>
              <w:t xml:space="preserve">  </w:t>
            </w:r>
            <w:r w:rsidR="00EF78B4" w:rsidRPr="004203BE">
              <w:rPr>
                <w:rFonts w:cs="Arial"/>
                <w:spacing w:val="-10"/>
                <w:sz w:val="20"/>
              </w:rPr>
              <w:t>(clause 9.2.1)</w:t>
            </w:r>
          </w:p>
        </w:tc>
        <w:tc>
          <w:tcPr>
            <w:tcW w:w="2126" w:type="dxa"/>
          </w:tcPr>
          <w:p w:rsidR="002D5D51" w:rsidRPr="004203BE" w:rsidRDefault="002D5D51" w:rsidP="00EF78B4">
            <w:pPr>
              <w:spacing w:before="120" w:after="120"/>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125" name="Picture 125"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126" name="Picture 126"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2D5D51" w:rsidRPr="004203BE" w:rsidTr="001430BB">
        <w:tc>
          <w:tcPr>
            <w:tcW w:w="7621" w:type="dxa"/>
          </w:tcPr>
          <w:p w:rsidR="002D5D51" w:rsidRPr="004203BE" w:rsidRDefault="007B716F" w:rsidP="001430BB">
            <w:pPr>
              <w:spacing w:before="120" w:after="120"/>
              <w:rPr>
                <w:rFonts w:cs="Arial"/>
                <w:sz w:val="20"/>
              </w:rPr>
            </w:pPr>
            <w:r w:rsidRPr="004203BE">
              <w:rPr>
                <w:rFonts w:cs="Arial"/>
                <w:sz w:val="20"/>
              </w:rPr>
              <w:t>(4</w:t>
            </w:r>
            <w:r w:rsidR="002D5D51" w:rsidRPr="004203BE">
              <w:rPr>
                <w:rFonts w:cs="Arial"/>
                <w:sz w:val="20"/>
              </w:rPr>
              <w:t>)  The trailer is equipped with an electrical conductor independent of the trailer ‘</w:t>
            </w:r>
            <w:r w:rsidR="002D5D51" w:rsidRPr="004203BE">
              <w:rPr>
                <w:rFonts w:cs="Arial"/>
                <w:i/>
                <w:sz w:val="20"/>
              </w:rPr>
              <w:t>Coupling’</w:t>
            </w:r>
            <w:r w:rsidR="002D5D51" w:rsidRPr="004203BE">
              <w:rPr>
                <w:rFonts w:cs="Arial"/>
                <w:sz w:val="20"/>
              </w:rPr>
              <w:t>, that provide a return path between the electrical circuits of the trailer and that of the drawing vehicle?</w:t>
            </w:r>
            <w:r w:rsidR="00EF78B4" w:rsidRPr="004203BE">
              <w:rPr>
                <w:rFonts w:cs="Arial"/>
                <w:sz w:val="20"/>
              </w:rPr>
              <w:t xml:space="preserve">  </w:t>
            </w:r>
            <w:r w:rsidR="00EF78B4" w:rsidRPr="004203BE">
              <w:rPr>
                <w:rFonts w:cs="Arial"/>
                <w:spacing w:val="-10"/>
                <w:sz w:val="20"/>
              </w:rPr>
              <w:t>(clause 9.2.2)</w:t>
            </w:r>
          </w:p>
        </w:tc>
        <w:tc>
          <w:tcPr>
            <w:tcW w:w="2126" w:type="dxa"/>
          </w:tcPr>
          <w:p w:rsidR="002D5D51" w:rsidRPr="004203BE" w:rsidRDefault="002D5D51" w:rsidP="00EF78B4">
            <w:pPr>
              <w:spacing w:before="120" w:after="120"/>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127" name="Picture 127"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128" name="Picture 128"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2D5D51" w:rsidRPr="004203BE" w:rsidRDefault="002D5D51" w:rsidP="002D5D51">
      <w:pPr>
        <w:ind w:left="425" w:hanging="425"/>
        <w:rPr>
          <w:rFonts w:cs="Arial"/>
          <w:b/>
          <w:sz w:val="20"/>
        </w:rPr>
      </w:pPr>
    </w:p>
    <w:p w:rsidR="002D5D51" w:rsidRPr="004203BE" w:rsidRDefault="009E6513" w:rsidP="004203BE">
      <w:pPr>
        <w:pStyle w:val="Heading3"/>
      </w:pPr>
      <w:r w:rsidRPr="004203BE">
        <w:t>8</w:t>
      </w:r>
      <w:r w:rsidR="002D5D51" w:rsidRPr="004203BE">
        <w:t>(c) External or internal protrusions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126"/>
      </w:tblGrid>
      <w:tr w:rsidR="002D5D51" w:rsidRPr="004203BE" w:rsidTr="001430BB">
        <w:tc>
          <w:tcPr>
            <w:tcW w:w="7621" w:type="dxa"/>
          </w:tcPr>
          <w:p w:rsidR="002D5D51" w:rsidRPr="004203BE" w:rsidRDefault="002D5D51" w:rsidP="001430BB">
            <w:pPr>
              <w:spacing w:before="120" w:after="120"/>
              <w:rPr>
                <w:rFonts w:cs="Arial"/>
                <w:sz w:val="20"/>
              </w:rPr>
            </w:pPr>
            <w:r w:rsidRPr="004203BE">
              <w:rPr>
                <w:rFonts w:cs="Arial"/>
                <w:sz w:val="20"/>
              </w:rPr>
              <w:t>(1)  Is the trailer devoid of external protrusions, sharp or pointed fittings that are likely to increase the risk of bodily injury to any person?</w:t>
            </w:r>
            <w:r w:rsidR="00B614B0" w:rsidRPr="004203BE">
              <w:rPr>
                <w:rFonts w:cs="Arial"/>
                <w:sz w:val="20"/>
              </w:rPr>
              <w:t xml:space="preserve">  </w:t>
            </w:r>
            <w:r w:rsidR="00B614B0" w:rsidRPr="004203BE">
              <w:rPr>
                <w:rFonts w:cs="Arial"/>
                <w:spacing w:val="-10"/>
                <w:sz w:val="20"/>
              </w:rPr>
              <w:t>(clause 11)</w:t>
            </w:r>
          </w:p>
        </w:tc>
        <w:tc>
          <w:tcPr>
            <w:tcW w:w="2126" w:type="dxa"/>
          </w:tcPr>
          <w:p w:rsidR="002D5D51" w:rsidRPr="004203BE" w:rsidRDefault="002D5D51" w:rsidP="00B614B0">
            <w:pPr>
              <w:spacing w:before="120" w:after="120"/>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129" name="Picture 129"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130" name="Picture 130"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2D5D51" w:rsidRPr="004203BE" w:rsidRDefault="002D5D51" w:rsidP="002D5D51">
      <w:pPr>
        <w:rPr>
          <w:rFonts w:cs="Arial"/>
          <w:b/>
          <w:sz w:val="20"/>
        </w:rPr>
      </w:pPr>
    </w:p>
    <w:p w:rsidR="002D5D51" w:rsidRPr="004203BE" w:rsidRDefault="009E6513" w:rsidP="004203BE">
      <w:pPr>
        <w:pStyle w:val="Heading3"/>
      </w:pPr>
      <w:r w:rsidRPr="004203BE">
        <w:lastRenderedPageBreak/>
        <w:t>8</w:t>
      </w:r>
      <w:r w:rsidR="002D5D51" w:rsidRPr="004203BE">
        <w:t>(d) Wheel guards (mudguards)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126"/>
      </w:tblGrid>
      <w:tr w:rsidR="002D5D51" w:rsidRPr="004203BE" w:rsidTr="001430BB">
        <w:tc>
          <w:tcPr>
            <w:tcW w:w="7621" w:type="dxa"/>
          </w:tcPr>
          <w:p w:rsidR="002D5D51" w:rsidRPr="004203BE" w:rsidRDefault="002D5D51" w:rsidP="001430BB">
            <w:pPr>
              <w:spacing w:before="120" w:after="120"/>
              <w:rPr>
                <w:rFonts w:cs="Arial"/>
                <w:sz w:val="20"/>
              </w:rPr>
            </w:pPr>
            <w:r w:rsidRPr="004203BE">
              <w:rPr>
                <w:rFonts w:cs="Arial"/>
                <w:sz w:val="20"/>
              </w:rPr>
              <w:t>(1</w:t>
            </w:r>
            <w:r w:rsidR="009F76E8" w:rsidRPr="004203BE">
              <w:rPr>
                <w:rFonts w:cs="Arial"/>
                <w:sz w:val="20"/>
              </w:rPr>
              <w:t>a</w:t>
            </w:r>
            <w:r w:rsidRPr="004203BE">
              <w:rPr>
                <w:rFonts w:cs="Arial"/>
                <w:sz w:val="20"/>
              </w:rPr>
              <w:t xml:space="preserve">)  Do all the wheels have wheel guards </w:t>
            </w:r>
            <w:r w:rsidR="009F76E8" w:rsidRPr="004203BE">
              <w:rPr>
                <w:rFonts w:cs="Arial"/>
                <w:sz w:val="20"/>
              </w:rPr>
              <w:t xml:space="preserve">designed </w:t>
            </w:r>
            <w:r w:rsidRPr="004203BE">
              <w:rPr>
                <w:rFonts w:cs="Arial"/>
                <w:sz w:val="20"/>
              </w:rPr>
              <w:t xml:space="preserve">to protect other road users </w:t>
            </w:r>
            <w:r w:rsidR="009F76E8" w:rsidRPr="004203BE">
              <w:rPr>
                <w:rFonts w:cs="Arial"/>
                <w:sz w:val="20"/>
              </w:rPr>
              <w:t xml:space="preserve">as far as practical </w:t>
            </w:r>
            <w:r w:rsidRPr="004203BE">
              <w:rPr>
                <w:rFonts w:cs="Arial"/>
                <w:sz w:val="20"/>
              </w:rPr>
              <w:t>against thrown-up s</w:t>
            </w:r>
            <w:r w:rsidR="009F76E8" w:rsidRPr="004203BE">
              <w:rPr>
                <w:rFonts w:cs="Arial"/>
                <w:sz w:val="20"/>
              </w:rPr>
              <w:t>tones, mud, ice, snow and water;</w:t>
            </w:r>
            <w:r w:rsidRPr="004203BE">
              <w:rPr>
                <w:rFonts w:cs="Arial"/>
                <w:sz w:val="20"/>
              </w:rPr>
              <w:t xml:space="preserve"> and</w:t>
            </w:r>
          </w:p>
          <w:p w:rsidR="002D5D51" w:rsidRPr="004203BE" w:rsidRDefault="009F76E8" w:rsidP="001430BB">
            <w:pPr>
              <w:spacing w:before="120" w:after="120"/>
              <w:rPr>
                <w:rFonts w:cs="Arial"/>
                <w:sz w:val="20"/>
              </w:rPr>
            </w:pPr>
            <w:r w:rsidRPr="004203BE">
              <w:rPr>
                <w:rFonts w:cs="Arial"/>
                <w:sz w:val="20"/>
              </w:rPr>
              <w:t>(1b)  reduce for those users the dangers due to contact with the moving wheels?</w:t>
            </w:r>
            <w:r w:rsidR="00C439D7" w:rsidRPr="004203BE">
              <w:rPr>
                <w:rFonts w:cs="Arial"/>
                <w:sz w:val="20"/>
              </w:rPr>
              <w:t xml:space="preserve">  </w:t>
            </w:r>
            <w:r w:rsidR="00C439D7" w:rsidRPr="004203BE">
              <w:rPr>
                <w:rFonts w:cs="Arial"/>
                <w:spacing w:val="-10"/>
                <w:sz w:val="20"/>
              </w:rPr>
              <w:t>(clause 14.2.1)</w:t>
            </w:r>
          </w:p>
        </w:tc>
        <w:tc>
          <w:tcPr>
            <w:tcW w:w="2126" w:type="dxa"/>
          </w:tcPr>
          <w:p w:rsidR="002D5D51" w:rsidRPr="004203BE" w:rsidRDefault="002D5D51" w:rsidP="001430BB">
            <w:pPr>
              <w:spacing w:before="120" w:after="120"/>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131" name="Picture 131"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132" name="Picture 132"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D5D51" w:rsidRPr="004203BE" w:rsidRDefault="002D5D51" w:rsidP="009F76E8">
            <w:pPr>
              <w:pStyle w:val="NoSpacing"/>
              <w:rPr>
                <w:rFonts w:cs="Arial"/>
                <w:sz w:val="20"/>
              </w:rPr>
            </w:pPr>
          </w:p>
          <w:p w:rsidR="002D5D51" w:rsidRPr="004203BE" w:rsidRDefault="002D5D51" w:rsidP="009F76E8">
            <w:pPr>
              <w:pStyle w:val="NoSpacing"/>
            </w:pPr>
            <w:r w:rsidRPr="004203BE">
              <w:rPr>
                <w:rFonts w:cs="Arial"/>
                <w:sz w:val="20"/>
              </w:rPr>
              <w:t xml:space="preserve">Y  </w:t>
            </w:r>
            <w:r w:rsidR="00A82E58">
              <w:rPr>
                <w:rFonts w:cs="Arial"/>
                <w:noProof/>
                <w:sz w:val="20"/>
              </w:rPr>
              <w:drawing>
                <wp:inline distT="0" distB="0" distL="0" distR="0">
                  <wp:extent cx="152400" cy="152400"/>
                  <wp:effectExtent l="0" t="0" r="0" b="0"/>
                  <wp:docPr id="133" name="Picture 133"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134" name="Picture 134"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2D5D51" w:rsidRPr="004203BE" w:rsidTr="001430BB">
        <w:tc>
          <w:tcPr>
            <w:tcW w:w="7621" w:type="dxa"/>
          </w:tcPr>
          <w:p w:rsidR="002D5D51" w:rsidRPr="004203BE" w:rsidRDefault="002D5D51" w:rsidP="001430BB">
            <w:pPr>
              <w:spacing w:before="120" w:after="120"/>
              <w:rPr>
                <w:rFonts w:cs="Arial"/>
                <w:sz w:val="20"/>
              </w:rPr>
            </w:pPr>
            <w:r w:rsidRPr="004203BE">
              <w:rPr>
                <w:rFonts w:cs="Arial"/>
                <w:sz w:val="20"/>
              </w:rPr>
              <w:t>(2)  Do the wheel guards on the rearmost wheels meet ADR 42/04 Figure 2 requirements?</w:t>
            </w:r>
            <w:r w:rsidR="00FE70F2" w:rsidRPr="004203BE">
              <w:rPr>
                <w:rFonts w:cs="Arial"/>
                <w:sz w:val="20"/>
              </w:rPr>
              <w:t xml:space="preserve">  </w:t>
            </w:r>
            <w:r w:rsidR="00FE70F2" w:rsidRPr="004203BE">
              <w:rPr>
                <w:rFonts w:cs="Arial"/>
                <w:spacing w:val="-10"/>
                <w:sz w:val="20"/>
              </w:rPr>
              <w:t>(clause 14.2.2)</w:t>
            </w:r>
          </w:p>
        </w:tc>
        <w:tc>
          <w:tcPr>
            <w:tcW w:w="2126" w:type="dxa"/>
          </w:tcPr>
          <w:p w:rsidR="002D5D51" w:rsidRPr="004203BE" w:rsidRDefault="002D5D51" w:rsidP="00FE70F2">
            <w:pPr>
              <w:spacing w:before="120" w:after="120"/>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135" name="Picture 135"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136" name="Picture 136"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2D5D51" w:rsidRPr="004203BE" w:rsidTr="001430BB">
        <w:tc>
          <w:tcPr>
            <w:tcW w:w="7621" w:type="dxa"/>
          </w:tcPr>
          <w:p w:rsidR="002D5D51" w:rsidRPr="004203BE" w:rsidRDefault="002D5D51" w:rsidP="001430BB">
            <w:pPr>
              <w:spacing w:before="120" w:after="120"/>
              <w:rPr>
                <w:rFonts w:cs="Arial"/>
                <w:sz w:val="20"/>
              </w:rPr>
            </w:pPr>
            <w:r w:rsidRPr="004203BE">
              <w:rPr>
                <w:rFonts w:cs="Arial"/>
                <w:sz w:val="20"/>
              </w:rPr>
              <w:t xml:space="preserve">(3)  If mud-flaps are required to meet requirements of ADR42/04 clause 14.2.2, do they reach a point at least 230mm from the ground (300mm for vehicles designed for off-road use), and provide cover for the </w:t>
            </w:r>
            <w:r w:rsidRPr="004203BE">
              <w:rPr>
                <w:rFonts w:cs="Arial"/>
                <w:i/>
                <w:sz w:val="20"/>
              </w:rPr>
              <w:t>‘Overall Tyre Width’</w:t>
            </w:r>
            <w:r w:rsidRPr="004203BE">
              <w:rPr>
                <w:rFonts w:cs="Arial"/>
                <w:sz w:val="20"/>
              </w:rPr>
              <w:t xml:space="preserve"> of all rear tyres?</w:t>
            </w:r>
            <w:r w:rsidR="00FE70F2" w:rsidRPr="004203BE">
              <w:rPr>
                <w:rFonts w:cs="Arial"/>
                <w:sz w:val="20"/>
              </w:rPr>
              <w:t xml:space="preserve">  </w:t>
            </w:r>
            <w:r w:rsidR="00FE70F2" w:rsidRPr="004203BE">
              <w:rPr>
                <w:rFonts w:cs="Arial"/>
                <w:spacing w:val="-10"/>
                <w:sz w:val="20"/>
              </w:rPr>
              <w:t>(clause 14.2.5)</w:t>
            </w:r>
          </w:p>
        </w:tc>
        <w:tc>
          <w:tcPr>
            <w:tcW w:w="2126" w:type="dxa"/>
          </w:tcPr>
          <w:p w:rsidR="002D5D51" w:rsidRPr="004203BE" w:rsidRDefault="000F3334" w:rsidP="001430BB">
            <w:pPr>
              <w:spacing w:before="120" w:after="120"/>
              <w:rPr>
                <w:rFonts w:cs="Arial"/>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137" name="Picture 137"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138" name="Picture 138" descr="Tick box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NA  </w:t>
            </w:r>
            <w:r w:rsidR="00A82E58">
              <w:rPr>
                <w:rFonts w:cs="Arial"/>
                <w:noProof/>
                <w:spacing w:val="-6"/>
                <w:sz w:val="20"/>
              </w:rPr>
              <w:drawing>
                <wp:inline distT="0" distB="0" distL="0" distR="0">
                  <wp:extent cx="152400" cy="152400"/>
                  <wp:effectExtent l="0" t="0" r="0" b="0"/>
                  <wp:docPr id="139" name="Picture 139"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2D5D51" w:rsidRPr="004203BE" w:rsidTr="001430BB">
        <w:tc>
          <w:tcPr>
            <w:tcW w:w="7621" w:type="dxa"/>
          </w:tcPr>
          <w:p w:rsidR="002D5D51" w:rsidRPr="004203BE" w:rsidRDefault="002D5D51" w:rsidP="001430BB">
            <w:pPr>
              <w:spacing w:before="20" w:after="20"/>
              <w:rPr>
                <w:rFonts w:cs="Arial"/>
                <w:sz w:val="20"/>
              </w:rPr>
            </w:pPr>
            <w:r w:rsidRPr="004203BE">
              <w:rPr>
                <w:rFonts w:cs="Arial"/>
                <w:sz w:val="20"/>
              </w:rPr>
              <w:t>(4)  Is the overall width of the trailer 2.2 metres or more and has a tray body and is not fitted with rear marking plates?</w:t>
            </w:r>
            <w:r w:rsidR="00FE70F2" w:rsidRPr="004203BE">
              <w:rPr>
                <w:rFonts w:cs="Arial"/>
                <w:sz w:val="20"/>
              </w:rPr>
              <w:t xml:space="preserve">  </w:t>
            </w:r>
            <w:r w:rsidR="00FE70F2" w:rsidRPr="004203BE">
              <w:rPr>
                <w:rFonts w:cs="Arial"/>
                <w:spacing w:val="-10"/>
                <w:sz w:val="20"/>
              </w:rPr>
              <w:t>(clause 14.4)</w:t>
            </w:r>
          </w:p>
          <w:p w:rsidR="002D5D51" w:rsidRPr="004203BE" w:rsidRDefault="002D5D51" w:rsidP="001430BB">
            <w:pPr>
              <w:spacing w:before="120" w:after="120"/>
              <w:rPr>
                <w:rFonts w:cs="Arial"/>
                <w:sz w:val="20"/>
              </w:rPr>
            </w:pPr>
            <w:r w:rsidRPr="004203BE">
              <w:rPr>
                <w:rFonts w:cs="Arial"/>
                <w:sz w:val="20"/>
              </w:rPr>
              <w:t>(5)  If yes, are the portions of the external surface of the rear wheel guards that are visible to the rear</w:t>
            </w:r>
            <w:r w:rsidR="00AA2844" w:rsidRPr="004203BE">
              <w:rPr>
                <w:rFonts w:cs="Arial"/>
                <w:sz w:val="20"/>
              </w:rPr>
              <w:t>,</w:t>
            </w:r>
            <w:r w:rsidRPr="004203BE">
              <w:rPr>
                <w:rFonts w:cs="Arial"/>
                <w:sz w:val="20"/>
              </w:rPr>
              <w:t xml:space="preserve"> white or silver in colour and clearly visible?</w:t>
            </w:r>
            <w:r w:rsidR="00FE70F2" w:rsidRPr="004203BE">
              <w:rPr>
                <w:rFonts w:cs="Arial"/>
                <w:sz w:val="20"/>
              </w:rPr>
              <w:t xml:space="preserve">  </w:t>
            </w:r>
            <w:r w:rsidR="00FE70F2" w:rsidRPr="004203BE">
              <w:rPr>
                <w:rFonts w:cs="Arial"/>
                <w:spacing w:val="-10"/>
                <w:sz w:val="20"/>
              </w:rPr>
              <w:t>(clause 14.4)</w:t>
            </w:r>
          </w:p>
        </w:tc>
        <w:tc>
          <w:tcPr>
            <w:tcW w:w="2126" w:type="dxa"/>
          </w:tcPr>
          <w:p w:rsidR="002D5D51" w:rsidRPr="004203BE" w:rsidRDefault="002D5D51" w:rsidP="001430BB">
            <w:pPr>
              <w:spacing w:before="120" w:after="120"/>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140" name="Picture 140"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141" name="Picture 141"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D5D51" w:rsidRPr="004203BE" w:rsidRDefault="002D5D51" w:rsidP="001430BB">
            <w:pPr>
              <w:spacing w:before="120" w:after="120"/>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142" name="Picture 142"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143" name="Picture 143"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144" name="Picture 144"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2D5D51" w:rsidRPr="004203BE" w:rsidRDefault="002D5D51" w:rsidP="002D5D51">
      <w:pPr>
        <w:rPr>
          <w:rFonts w:cs="Arial"/>
          <w:sz w:val="20"/>
        </w:rPr>
      </w:pPr>
    </w:p>
    <w:p w:rsidR="002D5D51" w:rsidRPr="004203BE" w:rsidRDefault="009E6513" w:rsidP="004203BE">
      <w:pPr>
        <w:pStyle w:val="Heading3"/>
      </w:pPr>
      <w:r w:rsidRPr="004203BE">
        <w:t>8</w:t>
      </w:r>
      <w:r w:rsidR="002D5D51" w:rsidRPr="004203BE">
        <w:t>(e) Brake tubing and brake hose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126"/>
      </w:tblGrid>
      <w:tr w:rsidR="002D5D51" w:rsidRPr="004203BE" w:rsidTr="001430BB">
        <w:tc>
          <w:tcPr>
            <w:tcW w:w="7621" w:type="dxa"/>
          </w:tcPr>
          <w:p w:rsidR="002D5D51" w:rsidRPr="004203BE" w:rsidRDefault="002D5D51" w:rsidP="001430BB">
            <w:pPr>
              <w:spacing w:before="120" w:after="120"/>
              <w:rPr>
                <w:rFonts w:cs="Arial"/>
                <w:sz w:val="20"/>
              </w:rPr>
            </w:pPr>
            <w:r w:rsidRPr="004203BE">
              <w:rPr>
                <w:rFonts w:cs="Arial"/>
                <w:sz w:val="20"/>
              </w:rPr>
              <w:t>(1)  Do all brake hoses and tubing conform to SAA, SAE</w:t>
            </w:r>
            <w:r w:rsidR="001B65FA" w:rsidRPr="004203BE">
              <w:rPr>
                <w:rFonts w:cs="Arial"/>
                <w:sz w:val="20"/>
              </w:rPr>
              <w:t>, BS,</w:t>
            </w:r>
            <w:r w:rsidR="00E22211" w:rsidRPr="004203BE">
              <w:rPr>
                <w:rFonts w:cs="Arial"/>
                <w:sz w:val="20"/>
              </w:rPr>
              <w:t xml:space="preserve"> </w:t>
            </w:r>
            <w:r w:rsidR="001B65FA" w:rsidRPr="004203BE">
              <w:rPr>
                <w:rFonts w:cs="Arial"/>
                <w:sz w:val="20"/>
              </w:rPr>
              <w:t>JIS</w:t>
            </w:r>
            <w:r w:rsidR="00E22211" w:rsidRPr="004203BE">
              <w:rPr>
                <w:rFonts w:cs="Arial"/>
                <w:sz w:val="20"/>
              </w:rPr>
              <w:t>,</w:t>
            </w:r>
            <w:r w:rsidR="001B65FA" w:rsidRPr="004203BE">
              <w:rPr>
                <w:rFonts w:cs="Arial"/>
                <w:sz w:val="20"/>
              </w:rPr>
              <w:t xml:space="preserve"> DIN, ISO,</w:t>
            </w:r>
            <w:r w:rsidRPr="004203BE">
              <w:rPr>
                <w:rFonts w:cs="Arial"/>
                <w:sz w:val="20"/>
              </w:rPr>
              <w:t xml:space="preserve"> ECE </w:t>
            </w:r>
            <w:r w:rsidR="00152FDC" w:rsidRPr="004203BE">
              <w:rPr>
                <w:rFonts w:cs="Arial"/>
                <w:sz w:val="20"/>
              </w:rPr>
              <w:t>Standards or FMVSS 106 Brake H</w:t>
            </w:r>
            <w:r w:rsidR="001B65FA" w:rsidRPr="004203BE">
              <w:rPr>
                <w:rFonts w:cs="Arial"/>
                <w:sz w:val="20"/>
              </w:rPr>
              <w:t>oses</w:t>
            </w:r>
            <w:r w:rsidRPr="004203BE">
              <w:rPr>
                <w:rFonts w:cs="Arial"/>
                <w:sz w:val="20"/>
              </w:rPr>
              <w:t>?</w:t>
            </w:r>
            <w:r w:rsidR="001B65FA" w:rsidRPr="004203BE">
              <w:rPr>
                <w:rFonts w:cs="Arial"/>
                <w:sz w:val="20"/>
              </w:rPr>
              <w:t xml:space="preserve">  </w:t>
            </w:r>
            <w:r w:rsidR="001B65FA" w:rsidRPr="004203BE">
              <w:rPr>
                <w:rFonts w:cs="Arial"/>
                <w:spacing w:val="-10"/>
                <w:sz w:val="20"/>
              </w:rPr>
              <w:t>(clause 15)</w:t>
            </w:r>
          </w:p>
          <w:p w:rsidR="002D5D51" w:rsidRPr="004203BE" w:rsidRDefault="002D5D51" w:rsidP="001430BB">
            <w:pPr>
              <w:spacing w:before="120" w:after="120"/>
              <w:rPr>
                <w:rFonts w:cs="Arial"/>
                <w:sz w:val="20"/>
              </w:rPr>
            </w:pPr>
            <w:r w:rsidRPr="004203BE">
              <w:rPr>
                <w:rFonts w:cs="Arial"/>
                <w:sz w:val="20"/>
              </w:rPr>
              <w:t>(2)  Markings on the brake hoses or tubing: _______________________________</w:t>
            </w:r>
          </w:p>
        </w:tc>
        <w:tc>
          <w:tcPr>
            <w:tcW w:w="2126" w:type="dxa"/>
          </w:tcPr>
          <w:p w:rsidR="002D5D51" w:rsidRPr="004203BE" w:rsidRDefault="002D5D51" w:rsidP="001430BB">
            <w:pPr>
              <w:spacing w:before="120" w:after="120"/>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145" name="Picture 145"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146" name="Picture 146"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D5D51" w:rsidRPr="004203BE" w:rsidRDefault="002D5D51" w:rsidP="001430BB">
            <w:pPr>
              <w:spacing w:before="120" w:after="120"/>
              <w:rPr>
                <w:rFonts w:cs="Arial"/>
                <w:sz w:val="20"/>
              </w:rPr>
            </w:pPr>
          </w:p>
        </w:tc>
      </w:tr>
    </w:tbl>
    <w:p w:rsidR="002D5D51" w:rsidRPr="004203BE" w:rsidRDefault="002D5D51" w:rsidP="002D5D51">
      <w:pPr>
        <w:rPr>
          <w:rFonts w:cs="Arial"/>
          <w:sz w:val="20"/>
        </w:rPr>
      </w:pPr>
    </w:p>
    <w:p w:rsidR="002D5D51" w:rsidRPr="004203BE" w:rsidRDefault="009E6513" w:rsidP="004203BE">
      <w:pPr>
        <w:pStyle w:val="Heading3"/>
      </w:pPr>
      <w:r w:rsidRPr="004203BE">
        <w:t>8</w:t>
      </w:r>
      <w:r w:rsidR="002D5D51" w:rsidRPr="004203BE">
        <w:t>(f) Retractable axle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126"/>
      </w:tblGrid>
      <w:tr w:rsidR="002D5D51" w:rsidRPr="004203BE" w:rsidTr="001430BB">
        <w:tc>
          <w:tcPr>
            <w:tcW w:w="7621" w:type="dxa"/>
          </w:tcPr>
          <w:p w:rsidR="002D5D51" w:rsidRPr="004203BE" w:rsidRDefault="002D5D51" w:rsidP="001430BB">
            <w:pPr>
              <w:spacing w:before="120" w:after="120"/>
              <w:rPr>
                <w:rFonts w:cs="Arial"/>
                <w:sz w:val="20"/>
              </w:rPr>
            </w:pPr>
            <w:r w:rsidRPr="004203BE">
              <w:rPr>
                <w:rFonts w:cs="Arial"/>
                <w:sz w:val="20"/>
              </w:rPr>
              <w:t>(1)  Is the trailer fitted wit</w:t>
            </w:r>
            <w:r w:rsidR="00BC6807" w:rsidRPr="004203BE">
              <w:rPr>
                <w:rFonts w:cs="Arial"/>
                <w:sz w:val="20"/>
              </w:rPr>
              <w:t>h a</w:t>
            </w:r>
            <w:r w:rsidRPr="004203BE">
              <w:rPr>
                <w:rFonts w:cs="Arial"/>
                <w:sz w:val="20"/>
              </w:rPr>
              <w:t xml:space="preserve"> </w:t>
            </w:r>
            <w:r w:rsidRPr="004203BE">
              <w:rPr>
                <w:rFonts w:cs="Arial"/>
                <w:i/>
                <w:sz w:val="20"/>
              </w:rPr>
              <w:t>‘Control’</w:t>
            </w:r>
            <w:r w:rsidR="00BC6807" w:rsidRPr="004203BE">
              <w:rPr>
                <w:rFonts w:cs="Arial"/>
                <w:sz w:val="20"/>
              </w:rPr>
              <w:t xml:space="preserve"> to manually move the ‘</w:t>
            </w:r>
            <w:r w:rsidR="00BC6807" w:rsidRPr="004203BE">
              <w:rPr>
                <w:rFonts w:cs="Arial"/>
                <w:i/>
                <w:sz w:val="20"/>
              </w:rPr>
              <w:t>Retractable Axle’</w:t>
            </w:r>
            <w:r w:rsidR="00BC6807" w:rsidRPr="004203BE">
              <w:rPr>
                <w:rFonts w:cs="Arial"/>
                <w:sz w:val="20"/>
              </w:rPr>
              <w:t xml:space="preserve"> up or down?  </w:t>
            </w:r>
            <w:r w:rsidR="008B1449" w:rsidRPr="004203BE">
              <w:rPr>
                <w:rFonts w:cs="Arial"/>
                <w:sz w:val="20"/>
              </w:rPr>
              <w:t>(clause 22.1.1)</w:t>
            </w:r>
          </w:p>
        </w:tc>
        <w:tc>
          <w:tcPr>
            <w:tcW w:w="2126" w:type="dxa"/>
          </w:tcPr>
          <w:p w:rsidR="002D5D51" w:rsidRPr="004203BE" w:rsidRDefault="002D5D51" w:rsidP="008B1449">
            <w:pPr>
              <w:spacing w:before="120" w:after="120"/>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147" name="Picture 147" descr="Tick box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148" name="Picture 148" descr="Tick boxTick box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B1449" w:rsidRPr="004203BE">
              <w:rPr>
                <w:rFonts w:cs="Arial"/>
                <w:sz w:val="20"/>
              </w:rPr>
              <w:t xml:space="preserve">  NA  </w:t>
            </w:r>
            <w:r w:rsidR="00A82E58">
              <w:rPr>
                <w:rFonts w:cs="Arial"/>
                <w:noProof/>
                <w:sz w:val="20"/>
              </w:rPr>
              <w:drawing>
                <wp:inline distT="0" distB="0" distL="0" distR="0">
                  <wp:extent cx="152400" cy="152400"/>
                  <wp:effectExtent l="0" t="0" r="0" b="0"/>
                  <wp:docPr id="149" name="Picture 149"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2D5D51" w:rsidRPr="004203BE" w:rsidTr="001430BB">
        <w:tc>
          <w:tcPr>
            <w:tcW w:w="7621" w:type="dxa"/>
          </w:tcPr>
          <w:p w:rsidR="00BC6807" w:rsidRPr="004203BE" w:rsidRDefault="002D5D51" w:rsidP="00BC6807">
            <w:pPr>
              <w:spacing w:before="120" w:after="120"/>
              <w:rPr>
                <w:rFonts w:cs="Arial"/>
                <w:sz w:val="20"/>
              </w:rPr>
            </w:pPr>
            <w:r w:rsidRPr="004203BE">
              <w:rPr>
                <w:rFonts w:cs="Arial"/>
                <w:sz w:val="20"/>
              </w:rPr>
              <w:t>(2</w:t>
            </w:r>
            <w:r w:rsidR="00BC6807" w:rsidRPr="004203BE">
              <w:rPr>
                <w:rFonts w:cs="Arial"/>
                <w:sz w:val="20"/>
              </w:rPr>
              <w:t>a</w:t>
            </w:r>
            <w:r w:rsidRPr="004203BE">
              <w:rPr>
                <w:rFonts w:cs="Arial"/>
                <w:sz w:val="20"/>
              </w:rPr>
              <w:t xml:space="preserve">)  </w:t>
            </w:r>
            <w:r w:rsidR="00BC6807" w:rsidRPr="004203BE">
              <w:rPr>
                <w:rFonts w:cs="Arial"/>
                <w:sz w:val="20"/>
              </w:rPr>
              <w:t xml:space="preserve">Is the trailer fitted with a manual </w:t>
            </w:r>
            <w:r w:rsidR="00BC6807" w:rsidRPr="004203BE">
              <w:rPr>
                <w:rFonts w:cs="Arial"/>
                <w:i/>
                <w:sz w:val="20"/>
              </w:rPr>
              <w:t>‘Control’</w:t>
            </w:r>
            <w:r w:rsidR="00BC6807" w:rsidRPr="004203BE">
              <w:rPr>
                <w:rFonts w:cs="Arial"/>
                <w:sz w:val="20"/>
              </w:rPr>
              <w:t xml:space="preserve"> for lowering of the ‘</w:t>
            </w:r>
            <w:r w:rsidR="00BC6807" w:rsidRPr="004203BE">
              <w:rPr>
                <w:rFonts w:cs="Arial"/>
                <w:i/>
                <w:sz w:val="20"/>
              </w:rPr>
              <w:t>Retractable Axle’</w:t>
            </w:r>
            <w:r w:rsidR="00BC6807" w:rsidRPr="004203BE">
              <w:rPr>
                <w:rFonts w:cs="Arial"/>
                <w:sz w:val="20"/>
              </w:rPr>
              <w:t>?  (clause 22.1.2</w:t>
            </w:r>
          </w:p>
          <w:p w:rsidR="00BC6807" w:rsidRPr="004203BE" w:rsidRDefault="00BC6807" w:rsidP="00BC6807">
            <w:pPr>
              <w:spacing w:before="120" w:after="120"/>
              <w:rPr>
                <w:rFonts w:cs="Arial"/>
                <w:sz w:val="20"/>
              </w:rPr>
            </w:pPr>
            <w:r w:rsidRPr="004203BE">
              <w:rPr>
                <w:rFonts w:cs="Arial"/>
                <w:sz w:val="20"/>
              </w:rPr>
              <w:t xml:space="preserve">(2b)  If fitted, is the </w:t>
            </w:r>
            <w:r w:rsidRPr="004203BE">
              <w:rPr>
                <w:rFonts w:cs="Arial"/>
                <w:i/>
                <w:sz w:val="20"/>
              </w:rPr>
              <w:t>‘Control’</w:t>
            </w:r>
            <w:r w:rsidRPr="004203BE">
              <w:rPr>
                <w:rFonts w:cs="Arial"/>
                <w:sz w:val="20"/>
              </w:rPr>
              <w:t xml:space="preserve"> or the enclosure in which it</w:t>
            </w:r>
            <w:r w:rsidR="00140604" w:rsidRPr="004203BE">
              <w:rPr>
                <w:rFonts w:cs="Arial"/>
                <w:sz w:val="20"/>
              </w:rPr>
              <w:t xml:space="preserve"> is contained lockable</w:t>
            </w:r>
            <w:r w:rsidRPr="004203BE">
              <w:rPr>
                <w:rFonts w:cs="Arial"/>
                <w:sz w:val="20"/>
              </w:rPr>
              <w:t xml:space="preserve"> (clause 22.1.2.1)</w:t>
            </w:r>
            <w:r w:rsidR="00140604" w:rsidRPr="004203BE">
              <w:rPr>
                <w:rFonts w:cs="Arial"/>
                <w:sz w:val="20"/>
              </w:rPr>
              <w:t>;</w:t>
            </w:r>
            <w:r w:rsidRPr="004203BE">
              <w:rPr>
                <w:rFonts w:cs="Arial"/>
                <w:sz w:val="20"/>
              </w:rPr>
              <w:t xml:space="preserve"> and</w:t>
            </w:r>
          </w:p>
          <w:p w:rsidR="00BC6807" w:rsidRPr="004203BE" w:rsidRDefault="00BC6807" w:rsidP="00BC6807">
            <w:pPr>
              <w:spacing w:before="120" w:after="120"/>
              <w:rPr>
                <w:rFonts w:cs="Arial"/>
                <w:sz w:val="20"/>
              </w:rPr>
            </w:pPr>
            <w:r w:rsidRPr="004203BE">
              <w:rPr>
                <w:rFonts w:cs="Arial"/>
                <w:sz w:val="20"/>
              </w:rPr>
              <w:t>(2c)</w:t>
            </w:r>
            <w:r w:rsidR="00140604" w:rsidRPr="004203BE">
              <w:rPr>
                <w:rFonts w:cs="Arial"/>
                <w:sz w:val="20"/>
              </w:rPr>
              <w:t xml:space="preserve"> </w:t>
            </w:r>
            <w:r w:rsidRPr="004203BE">
              <w:rPr>
                <w:rFonts w:cs="Arial"/>
                <w:sz w:val="20"/>
              </w:rPr>
              <w:t xml:space="preserve"> the </w:t>
            </w:r>
            <w:r w:rsidRPr="004203BE">
              <w:rPr>
                <w:rFonts w:cs="Arial"/>
                <w:i/>
                <w:sz w:val="20"/>
              </w:rPr>
              <w:t>‘Control’</w:t>
            </w:r>
            <w:r w:rsidRPr="004203BE">
              <w:rPr>
                <w:rFonts w:cs="Arial"/>
                <w:sz w:val="20"/>
              </w:rPr>
              <w:t xml:space="preserve"> </w:t>
            </w:r>
            <w:r w:rsidR="00055946" w:rsidRPr="004203BE">
              <w:rPr>
                <w:rFonts w:cs="Arial"/>
                <w:sz w:val="20"/>
              </w:rPr>
              <w:t xml:space="preserve">is </w:t>
            </w:r>
            <w:r w:rsidRPr="004203BE">
              <w:rPr>
                <w:rFonts w:cs="Arial"/>
                <w:sz w:val="20"/>
              </w:rPr>
              <w:t>located within 2.5 metres of the centre-line of the ‘</w:t>
            </w:r>
            <w:r w:rsidRPr="004203BE">
              <w:rPr>
                <w:rFonts w:cs="Arial"/>
                <w:i/>
                <w:sz w:val="20"/>
              </w:rPr>
              <w:t>Axle Group’</w:t>
            </w:r>
            <w:r w:rsidRPr="004203BE">
              <w:rPr>
                <w:rFonts w:cs="Arial"/>
                <w:sz w:val="20"/>
              </w:rPr>
              <w:t xml:space="preserve"> which contains the ‘</w:t>
            </w:r>
            <w:r w:rsidRPr="004203BE">
              <w:rPr>
                <w:rFonts w:cs="Arial"/>
                <w:i/>
                <w:sz w:val="20"/>
              </w:rPr>
              <w:t>Retractable Axle’</w:t>
            </w:r>
            <w:r w:rsidRPr="004203BE">
              <w:rPr>
                <w:rFonts w:cs="Arial"/>
                <w:sz w:val="20"/>
              </w:rPr>
              <w:t xml:space="preserve"> (clause 22.1.2); and</w:t>
            </w:r>
          </w:p>
          <w:p w:rsidR="002D5D51" w:rsidRPr="004203BE" w:rsidRDefault="00BC6807" w:rsidP="001430BB">
            <w:pPr>
              <w:spacing w:before="120" w:after="120"/>
              <w:rPr>
                <w:rFonts w:cs="Arial"/>
                <w:sz w:val="20"/>
              </w:rPr>
            </w:pPr>
            <w:r w:rsidRPr="004203BE">
              <w:rPr>
                <w:rFonts w:cs="Arial"/>
                <w:sz w:val="20"/>
              </w:rPr>
              <w:t xml:space="preserve">(2d)  the </w:t>
            </w:r>
            <w:r w:rsidRPr="004203BE">
              <w:rPr>
                <w:rFonts w:cs="Arial"/>
                <w:i/>
                <w:sz w:val="20"/>
              </w:rPr>
              <w:t>‘Control’</w:t>
            </w:r>
            <w:r w:rsidRPr="004203BE">
              <w:rPr>
                <w:rFonts w:cs="Arial"/>
                <w:sz w:val="20"/>
              </w:rPr>
              <w:t xml:space="preserve"> is not accessible from with</w:t>
            </w:r>
            <w:r w:rsidR="004A0B10" w:rsidRPr="004203BE">
              <w:rPr>
                <w:rFonts w:cs="Arial"/>
                <w:sz w:val="20"/>
              </w:rPr>
              <w:t>in the cab of the vehicle (claus</w:t>
            </w:r>
            <w:r w:rsidRPr="004203BE">
              <w:rPr>
                <w:rFonts w:cs="Arial"/>
                <w:sz w:val="20"/>
              </w:rPr>
              <w:t>e 22.1.2.3)?</w:t>
            </w:r>
          </w:p>
        </w:tc>
        <w:tc>
          <w:tcPr>
            <w:tcW w:w="2126" w:type="dxa"/>
          </w:tcPr>
          <w:p w:rsidR="002D5D51" w:rsidRPr="004203BE" w:rsidRDefault="002D5D51" w:rsidP="001430BB">
            <w:pPr>
              <w:spacing w:before="120" w:after="120"/>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150" name="Picture 150"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151" name="Picture 151"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152" name="Picture 152"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172E" w:rsidRPr="004203BE" w:rsidRDefault="0023172E" w:rsidP="0023172E">
            <w:pPr>
              <w:pStyle w:val="NoSpacing"/>
              <w:rPr>
                <w:rFonts w:cs="Arial"/>
                <w:sz w:val="20"/>
              </w:rPr>
            </w:pPr>
          </w:p>
          <w:p w:rsidR="0023172E" w:rsidRPr="004203BE" w:rsidRDefault="0023172E" w:rsidP="0023172E">
            <w:pPr>
              <w:pStyle w:val="NoSpacing"/>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153" name="Picture 153"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154" name="Picture 154"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172E" w:rsidRPr="004203BE" w:rsidRDefault="0023172E" w:rsidP="0023172E">
            <w:pPr>
              <w:pStyle w:val="NoSpacing"/>
              <w:rPr>
                <w:rFonts w:cs="Arial"/>
                <w:sz w:val="20"/>
              </w:rPr>
            </w:pPr>
          </w:p>
          <w:p w:rsidR="0023172E" w:rsidRPr="004203BE" w:rsidRDefault="0023172E" w:rsidP="0023172E">
            <w:pPr>
              <w:pStyle w:val="NoSpacing"/>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155" name="Picture 155"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156" name="Picture 156"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172E" w:rsidRPr="004203BE" w:rsidRDefault="0023172E" w:rsidP="0023172E">
            <w:pPr>
              <w:pStyle w:val="NoSpacing"/>
              <w:rPr>
                <w:rFonts w:cs="Arial"/>
                <w:sz w:val="20"/>
              </w:rPr>
            </w:pPr>
          </w:p>
          <w:p w:rsidR="0023172E" w:rsidRPr="004203BE" w:rsidRDefault="0023172E" w:rsidP="0023172E">
            <w:pPr>
              <w:pStyle w:val="NoSpacing"/>
            </w:pPr>
            <w:r w:rsidRPr="004203BE">
              <w:rPr>
                <w:rFonts w:cs="Arial"/>
                <w:sz w:val="20"/>
              </w:rPr>
              <w:t xml:space="preserve">Y  </w:t>
            </w:r>
            <w:r w:rsidR="00A82E58">
              <w:rPr>
                <w:rFonts w:cs="Arial"/>
                <w:noProof/>
                <w:sz w:val="20"/>
              </w:rPr>
              <w:drawing>
                <wp:inline distT="0" distB="0" distL="0" distR="0">
                  <wp:extent cx="152400" cy="152400"/>
                  <wp:effectExtent l="0" t="0" r="0" b="0"/>
                  <wp:docPr id="157" name="Picture 157"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158" name="Picture 158"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2D5D51" w:rsidRPr="004203BE" w:rsidTr="001430BB">
        <w:tc>
          <w:tcPr>
            <w:tcW w:w="7621" w:type="dxa"/>
          </w:tcPr>
          <w:p w:rsidR="002D5D51" w:rsidRPr="004203BE" w:rsidRDefault="002D5D51" w:rsidP="001430BB">
            <w:pPr>
              <w:pStyle w:val="Subsubclause"/>
              <w:numPr>
                <w:ilvl w:val="0"/>
                <w:numId w:val="0"/>
              </w:numPr>
              <w:rPr>
                <w:rFonts w:cs="Arial"/>
                <w:sz w:val="20"/>
              </w:rPr>
            </w:pPr>
            <w:r w:rsidRPr="004203BE">
              <w:rPr>
                <w:rFonts w:cs="Arial"/>
                <w:sz w:val="20"/>
              </w:rPr>
              <w:t xml:space="preserve">(3)  The </w:t>
            </w:r>
            <w:r w:rsidRPr="004203BE">
              <w:rPr>
                <w:rFonts w:cs="Arial"/>
                <w:i/>
                <w:sz w:val="20"/>
              </w:rPr>
              <w:t>‘Axle(s)’</w:t>
            </w:r>
            <w:r w:rsidRPr="004203BE">
              <w:rPr>
                <w:rFonts w:cs="Arial"/>
                <w:sz w:val="20"/>
              </w:rPr>
              <w:t xml:space="preserve"> are not able to be moved from the </w:t>
            </w:r>
            <w:r w:rsidRPr="004203BE">
              <w:rPr>
                <w:rFonts w:cs="Arial"/>
                <w:i/>
                <w:sz w:val="20"/>
              </w:rPr>
              <w:t xml:space="preserve">‘Fully-down’ </w:t>
            </w:r>
            <w:r w:rsidRPr="004203BE">
              <w:rPr>
                <w:rFonts w:cs="Arial"/>
                <w:sz w:val="20"/>
              </w:rPr>
              <w:t xml:space="preserve">position while the load on the </w:t>
            </w:r>
            <w:r w:rsidRPr="004203BE">
              <w:rPr>
                <w:rFonts w:cs="Arial"/>
                <w:i/>
                <w:sz w:val="20"/>
              </w:rPr>
              <w:t>‘Axle Group’</w:t>
            </w:r>
            <w:r w:rsidRPr="004203BE">
              <w:rPr>
                <w:rFonts w:cs="Arial"/>
                <w:sz w:val="20"/>
              </w:rPr>
              <w:t xml:space="preserve"> is greater than the </w:t>
            </w:r>
            <w:r w:rsidRPr="004203BE">
              <w:rPr>
                <w:rFonts w:cs="Arial"/>
                <w:i/>
                <w:sz w:val="20"/>
              </w:rPr>
              <w:t>‘Prescribed Transition Mass’</w:t>
            </w:r>
            <w:r w:rsidRPr="004203BE">
              <w:rPr>
                <w:rFonts w:cs="Arial"/>
                <w:sz w:val="20"/>
              </w:rPr>
              <w:t>.</w:t>
            </w:r>
            <w:r w:rsidR="003837F7" w:rsidRPr="004203BE">
              <w:rPr>
                <w:rFonts w:cs="Arial"/>
                <w:sz w:val="20"/>
              </w:rPr>
              <w:t xml:space="preserve">  (clause 22.1.3)</w:t>
            </w:r>
          </w:p>
        </w:tc>
        <w:tc>
          <w:tcPr>
            <w:tcW w:w="2126" w:type="dxa"/>
          </w:tcPr>
          <w:p w:rsidR="002D5D51" w:rsidRPr="004203BE" w:rsidRDefault="002D5D51" w:rsidP="001430BB">
            <w:pPr>
              <w:spacing w:before="120" w:after="120"/>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159" name="Picture 159"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160" name="Picture 160"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161" name="Picture 161" descr="Tick box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2D5D51" w:rsidRPr="004203BE" w:rsidTr="001430BB">
        <w:tc>
          <w:tcPr>
            <w:tcW w:w="7621" w:type="dxa"/>
          </w:tcPr>
          <w:p w:rsidR="002D5D51" w:rsidRPr="004203BE" w:rsidRDefault="00CE1CEC" w:rsidP="00CE1CEC">
            <w:pPr>
              <w:pStyle w:val="Subsubclause"/>
              <w:numPr>
                <w:ilvl w:val="0"/>
                <w:numId w:val="0"/>
              </w:numPr>
              <w:rPr>
                <w:rFonts w:cs="Arial"/>
                <w:sz w:val="20"/>
              </w:rPr>
            </w:pPr>
            <w:r w:rsidRPr="004203BE">
              <w:rPr>
                <w:rFonts w:cs="Arial"/>
                <w:sz w:val="20"/>
              </w:rPr>
              <w:t>(4</w:t>
            </w:r>
            <w:r w:rsidR="002D5D51" w:rsidRPr="004203BE">
              <w:rPr>
                <w:rFonts w:cs="Arial"/>
                <w:sz w:val="20"/>
              </w:rPr>
              <w:t xml:space="preserve">)  When the trailer is loaded and there is a system malfunction, attempted tampering or loss of power (e.g. trailer uncoupling), does the </w:t>
            </w:r>
            <w:r w:rsidR="002D5D51" w:rsidRPr="004203BE">
              <w:rPr>
                <w:rFonts w:cs="Arial"/>
                <w:i/>
                <w:sz w:val="20"/>
              </w:rPr>
              <w:t>‘Retractable Axle’</w:t>
            </w:r>
            <w:r w:rsidR="002D5D51" w:rsidRPr="004203BE">
              <w:rPr>
                <w:rFonts w:cs="Arial"/>
                <w:sz w:val="20"/>
              </w:rPr>
              <w:t xml:space="preserve"> move to or stay in the </w:t>
            </w:r>
            <w:r w:rsidR="002D5D51" w:rsidRPr="004203BE">
              <w:rPr>
                <w:rFonts w:cs="Arial"/>
                <w:i/>
                <w:sz w:val="20"/>
              </w:rPr>
              <w:t>‘Fully-down’</w:t>
            </w:r>
            <w:r w:rsidR="002D5D51" w:rsidRPr="004203BE">
              <w:rPr>
                <w:rFonts w:cs="Arial"/>
                <w:sz w:val="20"/>
              </w:rPr>
              <w:t xml:space="preserve"> position?</w:t>
            </w:r>
            <w:r w:rsidR="003837F7" w:rsidRPr="004203BE">
              <w:rPr>
                <w:rFonts w:cs="Arial"/>
                <w:sz w:val="20"/>
              </w:rPr>
              <w:t xml:space="preserve">  (clause 22.2.1</w:t>
            </w:r>
            <w:r w:rsidRPr="004203BE">
              <w:rPr>
                <w:rFonts w:cs="Arial"/>
                <w:sz w:val="20"/>
              </w:rPr>
              <w:t>)</w:t>
            </w:r>
          </w:p>
        </w:tc>
        <w:tc>
          <w:tcPr>
            <w:tcW w:w="2126" w:type="dxa"/>
          </w:tcPr>
          <w:p w:rsidR="002D5D51" w:rsidRPr="004203BE" w:rsidRDefault="002D5D51" w:rsidP="001430BB">
            <w:pPr>
              <w:spacing w:before="120" w:after="120"/>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162" name="Picture 162" descr="Tick boxTick box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163" name="Picture 163" descr="Tick boxTick boxTick box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D5D51" w:rsidRPr="004203BE" w:rsidRDefault="002D5D51" w:rsidP="00CE1CEC">
            <w:pPr>
              <w:spacing w:before="120" w:after="120"/>
              <w:rPr>
                <w:rFonts w:cs="Arial"/>
                <w:sz w:val="20"/>
              </w:rPr>
            </w:pPr>
          </w:p>
        </w:tc>
      </w:tr>
      <w:tr w:rsidR="00CE1CEC" w:rsidRPr="004203BE" w:rsidTr="00022BBA">
        <w:tc>
          <w:tcPr>
            <w:tcW w:w="7621" w:type="dxa"/>
          </w:tcPr>
          <w:p w:rsidR="00CE1CEC" w:rsidRPr="004203BE" w:rsidRDefault="00CE1CEC" w:rsidP="00CE1CEC">
            <w:pPr>
              <w:pStyle w:val="Subsubclause"/>
              <w:numPr>
                <w:ilvl w:val="0"/>
                <w:numId w:val="0"/>
              </w:numPr>
              <w:rPr>
                <w:rFonts w:cs="Arial"/>
                <w:sz w:val="20"/>
              </w:rPr>
            </w:pPr>
            <w:r w:rsidRPr="004203BE">
              <w:rPr>
                <w:rFonts w:cs="Arial"/>
                <w:sz w:val="20"/>
              </w:rPr>
              <w:t xml:space="preserve">(5)  Is the trailer fitted with an alarm which emits an audible signal on the lowering of the </w:t>
            </w:r>
            <w:r w:rsidRPr="004203BE">
              <w:rPr>
                <w:rFonts w:cs="Arial"/>
                <w:i/>
                <w:sz w:val="20"/>
              </w:rPr>
              <w:t>‘Retractable Axle’</w:t>
            </w:r>
            <w:r w:rsidRPr="004203BE">
              <w:rPr>
                <w:rFonts w:cs="Arial"/>
                <w:sz w:val="20"/>
              </w:rPr>
              <w:t>?  (clause 22.2.2)</w:t>
            </w:r>
          </w:p>
        </w:tc>
        <w:tc>
          <w:tcPr>
            <w:tcW w:w="2126" w:type="dxa"/>
          </w:tcPr>
          <w:p w:rsidR="00CE1CEC" w:rsidRPr="004203BE" w:rsidRDefault="00CE1CEC" w:rsidP="00CE1CEC">
            <w:pPr>
              <w:spacing w:before="120" w:after="120"/>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164" name="Picture 164"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165" name="Picture 165"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CE1CEC" w:rsidRPr="004203BE" w:rsidTr="00022BBA">
        <w:tc>
          <w:tcPr>
            <w:tcW w:w="7621" w:type="dxa"/>
          </w:tcPr>
          <w:p w:rsidR="00CE1CEC" w:rsidRPr="004203BE" w:rsidRDefault="00CE1CEC" w:rsidP="00CE1CEC">
            <w:pPr>
              <w:pStyle w:val="Subsubclause"/>
              <w:numPr>
                <w:ilvl w:val="0"/>
                <w:numId w:val="0"/>
              </w:numPr>
              <w:rPr>
                <w:rFonts w:cs="Arial"/>
                <w:sz w:val="20"/>
              </w:rPr>
            </w:pPr>
            <w:r w:rsidRPr="004203BE">
              <w:rPr>
                <w:rFonts w:cs="Arial"/>
                <w:sz w:val="20"/>
              </w:rPr>
              <w:t xml:space="preserve">(6)  Are the words “Warning: Axle(s) may raise or lower automatically” marked on the trailer on both sides within 2.0 metres of a transverse vertical plane through the centre-line of the </w:t>
            </w:r>
            <w:r w:rsidRPr="004203BE">
              <w:rPr>
                <w:rFonts w:cs="Arial"/>
                <w:i/>
                <w:sz w:val="20"/>
              </w:rPr>
              <w:t>‘Retractable Axle’</w:t>
            </w:r>
            <w:r w:rsidRPr="004203BE">
              <w:rPr>
                <w:rFonts w:cs="Arial"/>
                <w:sz w:val="20"/>
              </w:rPr>
              <w:t>?  (clause 22.2.3)</w:t>
            </w:r>
          </w:p>
        </w:tc>
        <w:tc>
          <w:tcPr>
            <w:tcW w:w="2126" w:type="dxa"/>
          </w:tcPr>
          <w:p w:rsidR="00CE1CEC" w:rsidRPr="004203BE" w:rsidRDefault="00CE1CEC" w:rsidP="00022BBA">
            <w:pPr>
              <w:spacing w:before="120" w:after="120"/>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166" name="Picture 166"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167" name="Picture 167"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E1CEC" w:rsidRPr="004203BE" w:rsidRDefault="00CE1CEC" w:rsidP="00CE1CEC">
            <w:pPr>
              <w:spacing w:before="120" w:after="120"/>
              <w:rPr>
                <w:rFonts w:cs="Arial"/>
                <w:sz w:val="20"/>
              </w:rPr>
            </w:pPr>
          </w:p>
        </w:tc>
      </w:tr>
      <w:tr w:rsidR="00CE1CEC" w:rsidRPr="004203BE" w:rsidTr="00022BBA">
        <w:tc>
          <w:tcPr>
            <w:tcW w:w="7621" w:type="dxa"/>
          </w:tcPr>
          <w:p w:rsidR="00CE1CEC" w:rsidRPr="004203BE" w:rsidRDefault="00AE4252" w:rsidP="00CE1CEC">
            <w:pPr>
              <w:pStyle w:val="Subsubsubclause"/>
              <w:numPr>
                <w:ilvl w:val="0"/>
                <w:numId w:val="0"/>
              </w:numPr>
              <w:rPr>
                <w:rFonts w:cs="Arial"/>
                <w:sz w:val="20"/>
              </w:rPr>
            </w:pPr>
            <w:r w:rsidRPr="004203BE">
              <w:rPr>
                <w:rFonts w:cs="Arial"/>
                <w:sz w:val="20"/>
              </w:rPr>
              <w:t>(7</w:t>
            </w:r>
            <w:r w:rsidR="00CE1CEC" w:rsidRPr="004203BE">
              <w:rPr>
                <w:rFonts w:cs="Arial"/>
                <w:sz w:val="20"/>
              </w:rPr>
              <w:t xml:space="preserve">)  Is the marking in letter height of 25 mm minimum with red coloured letters on a white background and in such a position as to be clearly visible to a person standing nearby?  </w:t>
            </w:r>
            <w:r w:rsidR="00CE1CEC" w:rsidRPr="004203BE">
              <w:rPr>
                <w:rFonts w:cs="Arial"/>
                <w:sz w:val="20"/>
              </w:rPr>
              <w:lastRenderedPageBreak/>
              <w:t>(clause 22.2.3.1)</w:t>
            </w:r>
          </w:p>
        </w:tc>
        <w:tc>
          <w:tcPr>
            <w:tcW w:w="2126" w:type="dxa"/>
          </w:tcPr>
          <w:p w:rsidR="00CE1CEC" w:rsidRPr="004203BE" w:rsidRDefault="00CE1CEC" w:rsidP="00022BBA">
            <w:pPr>
              <w:spacing w:before="120" w:after="120"/>
              <w:rPr>
                <w:rFonts w:cs="Arial"/>
                <w:sz w:val="20"/>
              </w:rPr>
            </w:pPr>
            <w:r w:rsidRPr="004203BE">
              <w:rPr>
                <w:rFonts w:cs="Arial"/>
                <w:sz w:val="20"/>
              </w:rPr>
              <w:lastRenderedPageBreak/>
              <w:t xml:space="preserve">Y  </w:t>
            </w:r>
            <w:r w:rsidR="00A82E58">
              <w:rPr>
                <w:rFonts w:cs="Arial"/>
                <w:noProof/>
                <w:sz w:val="20"/>
              </w:rPr>
              <w:drawing>
                <wp:inline distT="0" distB="0" distL="0" distR="0">
                  <wp:extent cx="152400" cy="152400"/>
                  <wp:effectExtent l="0" t="0" r="0" b="0"/>
                  <wp:docPr id="168" name="Picture 168"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169" name="Picture 169"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E1CEC" w:rsidRPr="004203BE" w:rsidRDefault="00CE1CEC" w:rsidP="00CE1CEC">
            <w:pPr>
              <w:spacing w:before="120" w:after="120"/>
              <w:rPr>
                <w:rFonts w:cs="Arial"/>
                <w:sz w:val="20"/>
              </w:rPr>
            </w:pPr>
          </w:p>
        </w:tc>
      </w:tr>
    </w:tbl>
    <w:p w:rsidR="002D5D51" w:rsidRPr="004203BE" w:rsidRDefault="002D5D51" w:rsidP="002D5D51">
      <w:pPr>
        <w:rPr>
          <w:rFonts w:cs="Arial"/>
          <w:sz w:val="20"/>
        </w:rPr>
      </w:pPr>
    </w:p>
    <w:p w:rsidR="002D5D51" w:rsidRPr="004203BE" w:rsidRDefault="00030E93" w:rsidP="004203BE">
      <w:pPr>
        <w:pStyle w:val="Heading3"/>
      </w:pPr>
      <w:r w:rsidRPr="004203BE">
        <w:t>8</w:t>
      </w:r>
      <w:r w:rsidR="002D5D51" w:rsidRPr="004203BE">
        <w:t>(g) Tyre and rim selection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126"/>
      </w:tblGrid>
      <w:tr w:rsidR="002D5D51" w:rsidRPr="004203BE" w:rsidTr="001430BB">
        <w:tc>
          <w:tcPr>
            <w:tcW w:w="9747" w:type="dxa"/>
            <w:gridSpan w:val="2"/>
          </w:tcPr>
          <w:p w:rsidR="002D5D51" w:rsidRPr="004203BE" w:rsidRDefault="002D5D51" w:rsidP="001430BB">
            <w:pPr>
              <w:spacing w:before="120" w:after="120"/>
              <w:rPr>
                <w:rFonts w:cs="Arial"/>
                <w:sz w:val="20"/>
              </w:rPr>
            </w:pPr>
            <w:r w:rsidRPr="004203BE">
              <w:rPr>
                <w:rFonts w:cs="Arial"/>
                <w:sz w:val="20"/>
              </w:rPr>
              <w:t>(1)  Tyre information:</w:t>
            </w:r>
          </w:p>
          <w:p w:rsidR="002D5D51" w:rsidRPr="004203BE" w:rsidRDefault="0057777E" w:rsidP="007F659D">
            <w:pPr>
              <w:rPr>
                <w:rFonts w:cs="Arial"/>
                <w:sz w:val="20"/>
              </w:rPr>
            </w:pPr>
            <w:r w:rsidRPr="004203BE">
              <w:rPr>
                <w:rFonts w:cs="Arial"/>
                <w:sz w:val="20"/>
              </w:rPr>
              <w:t>(1a) Front axle group:  Make:______________</w:t>
            </w:r>
            <w:r w:rsidR="002D5D51" w:rsidRPr="004203BE">
              <w:rPr>
                <w:rFonts w:cs="Arial"/>
                <w:sz w:val="20"/>
              </w:rPr>
              <w:t xml:space="preserve"> Model_________________</w:t>
            </w:r>
            <w:r w:rsidRPr="004203BE">
              <w:rPr>
                <w:rFonts w:cs="Arial"/>
                <w:sz w:val="20"/>
              </w:rPr>
              <w:t>____ Tyre size______________</w:t>
            </w:r>
          </w:p>
          <w:p w:rsidR="002D5D51" w:rsidRPr="004203BE" w:rsidRDefault="0057777E" w:rsidP="007F659D">
            <w:pPr>
              <w:rPr>
                <w:rFonts w:cs="Arial"/>
                <w:sz w:val="20"/>
              </w:rPr>
            </w:pPr>
            <w:r w:rsidRPr="004203BE">
              <w:rPr>
                <w:rFonts w:cs="Arial"/>
                <w:sz w:val="20"/>
              </w:rPr>
              <w:tab/>
              <w:t>(if applicable)</w:t>
            </w:r>
          </w:p>
          <w:p w:rsidR="0057777E" w:rsidRPr="004203BE" w:rsidRDefault="0057777E" w:rsidP="0057777E">
            <w:pPr>
              <w:rPr>
                <w:rFonts w:cs="Arial"/>
                <w:sz w:val="20"/>
              </w:rPr>
            </w:pPr>
            <w:r w:rsidRPr="004203BE">
              <w:rPr>
                <w:rFonts w:cs="Arial"/>
                <w:sz w:val="20"/>
              </w:rPr>
              <w:t>(1b) Rear axle group:  Make:______________ Model_____________________ Tyre size______________</w:t>
            </w:r>
          </w:p>
          <w:p w:rsidR="0057777E" w:rsidRPr="004203BE" w:rsidRDefault="0057777E" w:rsidP="007F659D">
            <w:pPr>
              <w:rPr>
                <w:rFonts w:cs="Arial"/>
                <w:sz w:val="20"/>
              </w:rPr>
            </w:pPr>
          </w:p>
        </w:tc>
      </w:tr>
      <w:tr w:rsidR="002D5D51" w:rsidRPr="004203BE" w:rsidTr="001430BB">
        <w:tc>
          <w:tcPr>
            <w:tcW w:w="7621" w:type="dxa"/>
          </w:tcPr>
          <w:p w:rsidR="002D5D51" w:rsidRPr="004203BE" w:rsidRDefault="002D5D51" w:rsidP="001430BB">
            <w:pPr>
              <w:spacing w:before="120" w:after="120"/>
              <w:rPr>
                <w:rFonts w:cs="Arial"/>
                <w:sz w:val="20"/>
              </w:rPr>
            </w:pPr>
            <w:r w:rsidRPr="004203BE">
              <w:rPr>
                <w:rFonts w:cs="Arial"/>
                <w:sz w:val="20"/>
              </w:rPr>
              <w:t>(2)  If new tyres are fitted, do they comply with the technical requirements of:</w:t>
            </w:r>
          </w:p>
          <w:p w:rsidR="002D5D51" w:rsidRPr="004203BE" w:rsidRDefault="002D5D51" w:rsidP="001430BB">
            <w:pPr>
              <w:pStyle w:val="Subsubsubclause"/>
              <w:numPr>
                <w:ilvl w:val="0"/>
                <w:numId w:val="0"/>
              </w:numPr>
              <w:rPr>
                <w:rFonts w:cs="Arial"/>
                <w:sz w:val="20"/>
              </w:rPr>
            </w:pPr>
            <w:r w:rsidRPr="004203BE">
              <w:rPr>
                <w:rFonts w:cs="Arial"/>
                <w:sz w:val="20"/>
              </w:rPr>
              <w:t>Australian Standards 2230-1979 or 2230-1990 or (US) Federal Motor Vehicle Safety Standard 119 – 1973; FR38-218 or ECE Regulation 54/00, or Japanese Industrial Standard JIS D4230-1986?</w:t>
            </w:r>
            <w:r w:rsidR="008039C4" w:rsidRPr="004203BE">
              <w:rPr>
                <w:rFonts w:cs="Arial"/>
                <w:sz w:val="20"/>
              </w:rPr>
              <w:t xml:space="preserve">  (clause</w:t>
            </w:r>
            <w:r w:rsidR="00280781" w:rsidRPr="004203BE">
              <w:rPr>
                <w:rFonts w:cs="Arial"/>
                <w:sz w:val="20"/>
              </w:rPr>
              <w:t xml:space="preserve"> 25.2)</w:t>
            </w:r>
          </w:p>
        </w:tc>
        <w:tc>
          <w:tcPr>
            <w:tcW w:w="2126" w:type="dxa"/>
          </w:tcPr>
          <w:p w:rsidR="002D5D51" w:rsidRPr="004203BE" w:rsidRDefault="002D5D51" w:rsidP="001430BB">
            <w:pPr>
              <w:spacing w:before="120" w:after="120"/>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170" name="Picture 170"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171" name="Picture 171"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172" name="Picture 172"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D5D51" w:rsidRPr="004203BE" w:rsidRDefault="0083796C" w:rsidP="001430BB">
            <w:pPr>
              <w:spacing w:before="120" w:after="120"/>
              <w:rPr>
                <w:rFonts w:cs="Arial"/>
                <w:sz w:val="20"/>
              </w:rPr>
            </w:pPr>
            <w:r w:rsidRPr="004203BE">
              <w:rPr>
                <w:rFonts w:cs="Arial"/>
                <w:sz w:val="20"/>
              </w:rPr>
              <w:t>(Delete</w:t>
            </w:r>
            <w:r w:rsidR="002D5D51" w:rsidRPr="004203BE">
              <w:rPr>
                <w:rFonts w:cs="Arial"/>
                <w:sz w:val="20"/>
              </w:rPr>
              <w:t xml:space="preserve"> the </w:t>
            </w:r>
            <w:r w:rsidRPr="004203BE">
              <w:rPr>
                <w:rFonts w:cs="Arial"/>
                <w:sz w:val="20"/>
              </w:rPr>
              <w:t>standards that are not relevant</w:t>
            </w:r>
            <w:r w:rsidR="002D5D51" w:rsidRPr="004203BE">
              <w:rPr>
                <w:rFonts w:cs="Arial"/>
                <w:sz w:val="20"/>
              </w:rPr>
              <w:t>)</w:t>
            </w:r>
          </w:p>
        </w:tc>
      </w:tr>
      <w:tr w:rsidR="002D5D51" w:rsidRPr="004203BE" w:rsidTr="001430BB">
        <w:tc>
          <w:tcPr>
            <w:tcW w:w="7621" w:type="dxa"/>
          </w:tcPr>
          <w:p w:rsidR="002D5D51" w:rsidRPr="004203BE" w:rsidRDefault="002D5D51" w:rsidP="001430BB">
            <w:pPr>
              <w:spacing w:before="120" w:after="120"/>
              <w:rPr>
                <w:rFonts w:cs="Arial"/>
                <w:sz w:val="20"/>
              </w:rPr>
            </w:pPr>
            <w:r w:rsidRPr="004203BE">
              <w:rPr>
                <w:rFonts w:cs="Arial"/>
                <w:sz w:val="20"/>
              </w:rPr>
              <w:t xml:space="preserve">(3)  If </w:t>
            </w:r>
            <w:proofErr w:type="spellStart"/>
            <w:r w:rsidRPr="004203BE">
              <w:rPr>
                <w:rFonts w:cs="Arial"/>
                <w:sz w:val="20"/>
              </w:rPr>
              <w:t>retreaded</w:t>
            </w:r>
            <w:proofErr w:type="spellEnd"/>
            <w:r w:rsidRPr="004203BE">
              <w:rPr>
                <w:rFonts w:cs="Arial"/>
                <w:sz w:val="20"/>
              </w:rPr>
              <w:t xml:space="preserve"> tyres are fitted, do they comply with the technical requirements of AS 1973-1993 “Pneumatic Tyres – Passenger Car, Light Truck and Truck/Bus – </w:t>
            </w:r>
            <w:proofErr w:type="spellStart"/>
            <w:r w:rsidRPr="004203BE">
              <w:rPr>
                <w:rFonts w:cs="Arial"/>
                <w:sz w:val="20"/>
              </w:rPr>
              <w:t>Retreading</w:t>
            </w:r>
            <w:proofErr w:type="spellEnd"/>
            <w:r w:rsidRPr="004203BE">
              <w:rPr>
                <w:rFonts w:cs="Arial"/>
                <w:sz w:val="20"/>
              </w:rPr>
              <w:t xml:space="preserve"> and Repair Process”</w:t>
            </w:r>
            <w:proofErr w:type="gramStart"/>
            <w:r w:rsidRPr="004203BE">
              <w:rPr>
                <w:rFonts w:cs="Arial"/>
                <w:sz w:val="20"/>
              </w:rPr>
              <w:t>.</w:t>
            </w:r>
            <w:proofErr w:type="gramEnd"/>
            <w:r w:rsidR="00BA0E5A" w:rsidRPr="004203BE">
              <w:rPr>
                <w:rFonts w:cs="Arial"/>
                <w:sz w:val="20"/>
              </w:rPr>
              <w:t xml:space="preserve">  (clause 25.2.2)</w:t>
            </w:r>
          </w:p>
        </w:tc>
        <w:tc>
          <w:tcPr>
            <w:tcW w:w="2126" w:type="dxa"/>
          </w:tcPr>
          <w:p w:rsidR="002D5D51" w:rsidRPr="004203BE" w:rsidRDefault="002D5D51" w:rsidP="001430BB">
            <w:pPr>
              <w:spacing w:before="120" w:after="120"/>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173" name="Picture 173"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174" name="Picture 174"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175" name="Picture 175"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D5D51" w:rsidRPr="004203BE" w:rsidRDefault="002D5D51" w:rsidP="001430BB">
            <w:pPr>
              <w:spacing w:before="120" w:after="120"/>
              <w:rPr>
                <w:rFonts w:cs="Arial"/>
                <w:sz w:val="20"/>
              </w:rPr>
            </w:pPr>
          </w:p>
        </w:tc>
      </w:tr>
    </w:tbl>
    <w:p w:rsidR="005E46AE" w:rsidRPr="004203BE" w:rsidRDefault="005E46AE" w:rsidP="005A03E3"/>
    <w:p w:rsidR="001D1E22" w:rsidRPr="004203BE" w:rsidRDefault="00030E93" w:rsidP="004203BE">
      <w:pPr>
        <w:pStyle w:val="Heading3"/>
      </w:pPr>
      <w:r w:rsidRPr="004203BE">
        <w:t>Section 9</w:t>
      </w:r>
      <w:r w:rsidR="005E46AE" w:rsidRPr="004203BE">
        <w:t xml:space="preserve"> - ADR43/04 – Vehicle Configuration and D</w:t>
      </w:r>
      <w:r w:rsidR="00C10C8B" w:rsidRPr="004203BE">
        <w:t>imensions</w:t>
      </w:r>
    </w:p>
    <w:p w:rsidR="00820CD6" w:rsidRPr="004203BE" w:rsidRDefault="00820CD6" w:rsidP="00820CD6">
      <w:pPr>
        <w:rPr>
          <w:rFonts w:cs="Arial"/>
          <w:b/>
          <w:sz w:val="20"/>
        </w:rPr>
      </w:pPr>
    </w:p>
    <w:p w:rsidR="005E46AE" w:rsidRPr="004203BE" w:rsidRDefault="00030E93" w:rsidP="004203BE">
      <w:pPr>
        <w:pStyle w:val="Heading3"/>
      </w:pPr>
      <w:r w:rsidRPr="004203BE">
        <w:t>9</w:t>
      </w:r>
      <w:r w:rsidR="005E46AE" w:rsidRPr="004203BE">
        <w:t>(a) Trailer dimensions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3"/>
        <w:gridCol w:w="4924"/>
      </w:tblGrid>
      <w:tr w:rsidR="00820CD6" w:rsidRPr="004203BE" w:rsidTr="001430BB">
        <w:tc>
          <w:tcPr>
            <w:tcW w:w="4923" w:type="dxa"/>
          </w:tcPr>
          <w:p w:rsidR="00820CD6" w:rsidRPr="004203BE" w:rsidRDefault="00E9561D" w:rsidP="00D611B7">
            <w:pPr>
              <w:tabs>
                <w:tab w:val="left" w:pos="3686"/>
              </w:tabs>
              <w:rPr>
                <w:rFonts w:cs="Arial"/>
                <w:sz w:val="20"/>
              </w:rPr>
            </w:pPr>
            <w:r w:rsidRPr="004203BE">
              <w:rPr>
                <w:rFonts w:cs="Arial"/>
                <w:sz w:val="20"/>
              </w:rPr>
              <w:t>Total length</w:t>
            </w:r>
            <w:r w:rsidRPr="004203BE">
              <w:rPr>
                <w:rFonts w:cs="Arial"/>
                <w:sz w:val="20"/>
              </w:rPr>
              <w:tab/>
              <w:t>metres</w:t>
            </w:r>
          </w:p>
          <w:p w:rsidR="005E46AE" w:rsidRPr="004203BE" w:rsidRDefault="00E9561D" w:rsidP="00D611B7">
            <w:pPr>
              <w:tabs>
                <w:tab w:val="left" w:pos="3686"/>
              </w:tabs>
              <w:rPr>
                <w:rFonts w:cs="Arial"/>
                <w:sz w:val="20"/>
              </w:rPr>
            </w:pPr>
            <w:r w:rsidRPr="004203BE">
              <w:rPr>
                <w:rFonts w:cs="Arial"/>
                <w:sz w:val="20"/>
              </w:rPr>
              <w:t>(other than a semi-trailer - clause 6.1.1.1)</w:t>
            </w:r>
          </w:p>
        </w:tc>
        <w:tc>
          <w:tcPr>
            <w:tcW w:w="4924" w:type="dxa"/>
          </w:tcPr>
          <w:p w:rsidR="00820CD6" w:rsidRPr="004203BE" w:rsidRDefault="00820CD6" w:rsidP="00D611B7">
            <w:pPr>
              <w:tabs>
                <w:tab w:val="left" w:pos="3724"/>
              </w:tabs>
              <w:rPr>
                <w:rFonts w:cs="Arial"/>
                <w:sz w:val="20"/>
              </w:rPr>
            </w:pPr>
            <w:r w:rsidRPr="004203BE">
              <w:rPr>
                <w:rFonts w:cs="Arial"/>
                <w:sz w:val="20"/>
              </w:rPr>
              <w:t>Ground clearance</w:t>
            </w:r>
            <w:r w:rsidRPr="004203BE">
              <w:rPr>
                <w:rFonts w:cs="Arial"/>
                <w:sz w:val="20"/>
              </w:rPr>
              <w:tab/>
              <w:t>mm</w:t>
            </w:r>
          </w:p>
          <w:p w:rsidR="00D7354B" w:rsidRPr="004203BE" w:rsidRDefault="00D7354B" w:rsidP="00D611B7">
            <w:pPr>
              <w:tabs>
                <w:tab w:val="left" w:pos="3724"/>
              </w:tabs>
              <w:rPr>
                <w:rFonts w:cs="Arial"/>
                <w:sz w:val="20"/>
              </w:rPr>
            </w:pPr>
            <w:r w:rsidRPr="004203BE">
              <w:rPr>
                <w:rFonts w:cs="Arial"/>
                <w:sz w:val="20"/>
              </w:rPr>
              <w:t>(clause 6.4)</w:t>
            </w:r>
          </w:p>
        </w:tc>
      </w:tr>
      <w:tr w:rsidR="00820CD6" w:rsidRPr="004203BE" w:rsidTr="001430BB">
        <w:tc>
          <w:tcPr>
            <w:tcW w:w="4923" w:type="dxa"/>
          </w:tcPr>
          <w:p w:rsidR="00820CD6" w:rsidRPr="004203BE" w:rsidRDefault="00820CD6" w:rsidP="00D611B7">
            <w:pPr>
              <w:tabs>
                <w:tab w:val="left" w:pos="3686"/>
              </w:tabs>
              <w:rPr>
                <w:rFonts w:cs="Arial"/>
                <w:sz w:val="20"/>
              </w:rPr>
            </w:pPr>
            <w:r w:rsidRPr="004203BE">
              <w:rPr>
                <w:rFonts w:cs="Arial"/>
                <w:sz w:val="20"/>
              </w:rPr>
              <w:t>Overall width</w:t>
            </w:r>
            <w:r w:rsidRPr="004203BE">
              <w:rPr>
                <w:rFonts w:cs="Arial"/>
                <w:sz w:val="20"/>
              </w:rPr>
              <w:tab/>
              <w:t>mm</w:t>
            </w:r>
          </w:p>
          <w:p w:rsidR="005E46AE" w:rsidRPr="004203BE" w:rsidRDefault="00D7354B" w:rsidP="00D611B7">
            <w:pPr>
              <w:tabs>
                <w:tab w:val="left" w:pos="3686"/>
              </w:tabs>
              <w:rPr>
                <w:rFonts w:cs="Arial"/>
                <w:sz w:val="20"/>
              </w:rPr>
            </w:pPr>
            <w:r w:rsidRPr="004203BE">
              <w:rPr>
                <w:rFonts w:cs="Arial"/>
                <w:sz w:val="20"/>
              </w:rPr>
              <w:t>(clause 6.5)</w:t>
            </w:r>
          </w:p>
        </w:tc>
        <w:tc>
          <w:tcPr>
            <w:tcW w:w="4924" w:type="dxa"/>
          </w:tcPr>
          <w:p w:rsidR="00820CD6" w:rsidRPr="004203BE" w:rsidRDefault="00E9561D" w:rsidP="00D611B7">
            <w:pPr>
              <w:tabs>
                <w:tab w:val="left" w:pos="3724"/>
              </w:tabs>
              <w:rPr>
                <w:rFonts w:cs="Arial"/>
                <w:sz w:val="20"/>
              </w:rPr>
            </w:pPr>
            <w:r w:rsidRPr="004203BE">
              <w:rPr>
                <w:rFonts w:cs="Arial"/>
                <w:sz w:val="20"/>
              </w:rPr>
              <w:t>Turning circle</w:t>
            </w:r>
            <w:r w:rsidRPr="004203BE">
              <w:rPr>
                <w:rFonts w:cs="Arial"/>
                <w:sz w:val="20"/>
              </w:rPr>
              <w:tab/>
              <w:t>metres</w:t>
            </w:r>
          </w:p>
          <w:p w:rsidR="00E9561D" w:rsidRPr="004203BE" w:rsidRDefault="00E9561D" w:rsidP="00D611B7">
            <w:pPr>
              <w:tabs>
                <w:tab w:val="left" w:pos="3724"/>
              </w:tabs>
              <w:rPr>
                <w:rFonts w:cs="Arial"/>
                <w:sz w:val="20"/>
              </w:rPr>
            </w:pPr>
            <w:r w:rsidRPr="004203BE">
              <w:rPr>
                <w:rFonts w:cs="Arial"/>
                <w:sz w:val="20"/>
              </w:rPr>
              <w:t>(clause 5)</w:t>
            </w:r>
          </w:p>
        </w:tc>
      </w:tr>
      <w:tr w:rsidR="00820CD6" w:rsidRPr="004203BE" w:rsidTr="001430BB">
        <w:tc>
          <w:tcPr>
            <w:tcW w:w="4923" w:type="dxa"/>
          </w:tcPr>
          <w:p w:rsidR="00820CD6" w:rsidRPr="004203BE" w:rsidRDefault="00820CD6" w:rsidP="00D611B7">
            <w:pPr>
              <w:tabs>
                <w:tab w:val="left" w:pos="3686"/>
              </w:tabs>
              <w:rPr>
                <w:rFonts w:cs="Arial"/>
                <w:spacing w:val="-6"/>
                <w:sz w:val="20"/>
              </w:rPr>
            </w:pPr>
            <w:r w:rsidRPr="004203BE">
              <w:rPr>
                <w:rFonts w:cs="Arial"/>
                <w:spacing w:val="-6"/>
                <w:sz w:val="20"/>
              </w:rPr>
              <w:t>Wheelbase length</w:t>
            </w:r>
            <w:r w:rsidRPr="004203BE">
              <w:rPr>
                <w:rFonts w:cs="Arial"/>
                <w:spacing w:val="-6"/>
                <w:sz w:val="20"/>
              </w:rPr>
              <w:tab/>
              <w:t>mm</w:t>
            </w:r>
          </w:p>
          <w:p w:rsidR="005E46AE" w:rsidRPr="004203BE" w:rsidRDefault="003B750B" w:rsidP="00D611B7">
            <w:pPr>
              <w:tabs>
                <w:tab w:val="left" w:pos="3686"/>
              </w:tabs>
              <w:rPr>
                <w:rFonts w:cs="Arial"/>
                <w:spacing w:val="-6"/>
                <w:sz w:val="20"/>
              </w:rPr>
            </w:pPr>
            <w:r w:rsidRPr="004203BE">
              <w:rPr>
                <w:rFonts w:cs="Arial"/>
                <w:spacing w:val="-6"/>
                <w:sz w:val="20"/>
              </w:rPr>
              <w:t>(dog trailers only)</w:t>
            </w:r>
          </w:p>
        </w:tc>
        <w:tc>
          <w:tcPr>
            <w:tcW w:w="4924" w:type="dxa"/>
          </w:tcPr>
          <w:p w:rsidR="00820CD6" w:rsidRPr="004203BE" w:rsidRDefault="00820CD6" w:rsidP="00D611B7">
            <w:pPr>
              <w:tabs>
                <w:tab w:val="left" w:pos="3724"/>
              </w:tabs>
              <w:rPr>
                <w:rFonts w:cs="Arial"/>
                <w:sz w:val="20"/>
              </w:rPr>
            </w:pPr>
            <w:r w:rsidRPr="004203BE">
              <w:rPr>
                <w:rFonts w:cs="Arial"/>
                <w:sz w:val="20"/>
              </w:rPr>
              <w:t>Rear overhang</w:t>
            </w:r>
            <w:r w:rsidRPr="004203BE">
              <w:rPr>
                <w:rFonts w:cs="Arial"/>
                <w:sz w:val="20"/>
              </w:rPr>
              <w:tab/>
              <w:t>mm</w:t>
            </w:r>
          </w:p>
          <w:p w:rsidR="00131661" w:rsidRPr="004203BE" w:rsidRDefault="00131661" w:rsidP="00D611B7">
            <w:pPr>
              <w:tabs>
                <w:tab w:val="left" w:pos="3724"/>
              </w:tabs>
              <w:rPr>
                <w:rFonts w:cs="Arial"/>
                <w:sz w:val="20"/>
              </w:rPr>
            </w:pPr>
            <w:r w:rsidRPr="004203BE">
              <w:rPr>
                <w:rFonts w:cs="Arial"/>
                <w:sz w:val="20"/>
              </w:rPr>
              <w:t>(clause 6.2)</w:t>
            </w:r>
          </w:p>
        </w:tc>
      </w:tr>
      <w:tr w:rsidR="00820CD6" w:rsidRPr="004203BE" w:rsidTr="001430BB">
        <w:tc>
          <w:tcPr>
            <w:tcW w:w="4923" w:type="dxa"/>
          </w:tcPr>
          <w:p w:rsidR="00820CD6" w:rsidRPr="004203BE" w:rsidRDefault="00820CD6" w:rsidP="00D611B7">
            <w:pPr>
              <w:tabs>
                <w:tab w:val="left" w:pos="3686"/>
              </w:tabs>
              <w:rPr>
                <w:rFonts w:cs="Arial"/>
                <w:spacing w:val="-6"/>
                <w:sz w:val="20"/>
              </w:rPr>
            </w:pPr>
            <w:r w:rsidRPr="004203BE">
              <w:rPr>
                <w:rFonts w:cs="Arial"/>
                <w:spacing w:val="-6"/>
                <w:sz w:val="20"/>
              </w:rPr>
              <w:t>Height</w:t>
            </w:r>
            <w:r w:rsidRPr="004203BE">
              <w:rPr>
                <w:rFonts w:cs="Arial"/>
                <w:spacing w:val="-6"/>
                <w:sz w:val="20"/>
              </w:rPr>
              <w:tab/>
              <w:t>mm</w:t>
            </w:r>
          </w:p>
          <w:p w:rsidR="00820CD6" w:rsidRPr="004203BE" w:rsidRDefault="00131661" w:rsidP="00D611B7">
            <w:pPr>
              <w:tabs>
                <w:tab w:val="left" w:pos="3686"/>
              </w:tabs>
              <w:rPr>
                <w:rFonts w:cs="Arial"/>
                <w:sz w:val="20"/>
              </w:rPr>
            </w:pPr>
            <w:r w:rsidRPr="004203BE">
              <w:rPr>
                <w:rFonts w:cs="Arial"/>
                <w:sz w:val="20"/>
              </w:rPr>
              <w:t>(clause 6.3)</w:t>
            </w:r>
          </w:p>
        </w:tc>
        <w:tc>
          <w:tcPr>
            <w:tcW w:w="4924" w:type="dxa"/>
          </w:tcPr>
          <w:p w:rsidR="00820CD6" w:rsidRPr="004203BE" w:rsidRDefault="00820CD6" w:rsidP="00D611B7">
            <w:pPr>
              <w:tabs>
                <w:tab w:val="left" w:pos="3724"/>
              </w:tabs>
              <w:rPr>
                <w:rFonts w:cs="Arial"/>
                <w:sz w:val="20"/>
              </w:rPr>
            </w:pPr>
            <w:r w:rsidRPr="004203BE">
              <w:rPr>
                <w:rFonts w:cs="Arial"/>
                <w:sz w:val="20"/>
              </w:rPr>
              <w:t>Drawbar length</w:t>
            </w:r>
            <w:r w:rsidRPr="004203BE">
              <w:rPr>
                <w:rFonts w:cs="Arial"/>
                <w:sz w:val="20"/>
              </w:rPr>
              <w:tab/>
              <w:t>mm</w:t>
            </w:r>
          </w:p>
          <w:p w:rsidR="00A937F0" w:rsidRPr="004203BE" w:rsidRDefault="00131661" w:rsidP="00D611B7">
            <w:pPr>
              <w:tabs>
                <w:tab w:val="left" w:pos="3724"/>
              </w:tabs>
              <w:rPr>
                <w:rFonts w:cs="Arial"/>
                <w:sz w:val="20"/>
              </w:rPr>
            </w:pPr>
            <w:r w:rsidRPr="004203BE">
              <w:rPr>
                <w:rFonts w:cs="Arial"/>
                <w:sz w:val="20"/>
              </w:rPr>
              <w:t>(clause 6.1.3.2</w:t>
            </w:r>
            <w:r w:rsidR="00A937F0" w:rsidRPr="004203BE">
              <w:rPr>
                <w:rFonts w:cs="Arial"/>
                <w:sz w:val="20"/>
              </w:rPr>
              <w:t>)</w:t>
            </w:r>
          </w:p>
        </w:tc>
      </w:tr>
    </w:tbl>
    <w:p w:rsidR="00820CD6" w:rsidRPr="004203BE" w:rsidRDefault="00820CD6" w:rsidP="00820CD6">
      <w:pPr>
        <w:rPr>
          <w:rFonts w:cs="Arial"/>
          <w:b/>
          <w:sz w:val="20"/>
        </w:rPr>
      </w:pPr>
    </w:p>
    <w:p w:rsidR="005E46AE" w:rsidRPr="004203BE" w:rsidRDefault="00030E93" w:rsidP="004203BE">
      <w:pPr>
        <w:pStyle w:val="Heading3"/>
      </w:pPr>
      <w:r w:rsidRPr="004203BE">
        <w:t>9</w:t>
      </w:r>
      <w:r w:rsidR="005E46AE" w:rsidRPr="004203BE">
        <w:t xml:space="preserve">(b) </w:t>
      </w:r>
      <w:proofErr w:type="gramStart"/>
      <w:r w:rsidR="005E46AE" w:rsidRPr="004203BE">
        <w:t>Other</w:t>
      </w:r>
      <w:proofErr w:type="gramEnd"/>
      <w:r w:rsidR="005E46AE" w:rsidRPr="004203BE">
        <w:t xml:space="preserve"> dimensions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5"/>
        <w:gridCol w:w="2458"/>
      </w:tblGrid>
      <w:tr w:rsidR="00A41AAE" w:rsidRPr="004203BE" w:rsidTr="00724EFF">
        <w:tc>
          <w:tcPr>
            <w:tcW w:w="7715" w:type="dxa"/>
          </w:tcPr>
          <w:p w:rsidR="001243CF" w:rsidRPr="004203BE" w:rsidRDefault="00E90F7C" w:rsidP="00E90F7C">
            <w:pPr>
              <w:spacing w:before="120" w:after="120"/>
              <w:rPr>
                <w:rFonts w:cs="Arial"/>
                <w:b/>
                <w:spacing w:val="-6"/>
                <w:sz w:val="20"/>
              </w:rPr>
            </w:pPr>
            <w:r w:rsidRPr="004203BE">
              <w:rPr>
                <w:rFonts w:cs="Arial"/>
                <w:b/>
                <w:spacing w:val="-6"/>
                <w:sz w:val="20"/>
              </w:rPr>
              <w:t>(1)  S</w:t>
            </w:r>
            <w:r w:rsidR="001243CF" w:rsidRPr="004203BE">
              <w:rPr>
                <w:rFonts w:cs="Arial"/>
                <w:b/>
                <w:spacing w:val="-6"/>
                <w:sz w:val="20"/>
              </w:rPr>
              <w:t>emi-trailers only:</w:t>
            </w:r>
          </w:p>
          <w:p w:rsidR="00A41AAE" w:rsidRPr="004203BE" w:rsidRDefault="001243CF" w:rsidP="00724EFF">
            <w:pPr>
              <w:spacing w:before="120" w:after="120"/>
              <w:rPr>
                <w:rFonts w:cs="Arial"/>
                <w:spacing w:val="-6"/>
                <w:sz w:val="20"/>
              </w:rPr>
            </w:pPr>
            <w:r w:rsidRPr="004203BE">
              <w:rPr>
                <w:rFonts w:cs="Arial"/>
                <w:spacing w:val="-6"/>
                <w:sz w:val="20"/>
              </w:rPr>
              <w:t>(1a</w:t>
            </w:r>
            <w:r w:rsidR="00A41AAE" w:rsidRPr="004203BE">
              <w:rPr>
                <w:rFonts w:cs="Arial"/>
                <w:spacing w:val="-6"/>
                <w:sz w:val="20"/>
              </w:rPr>
              <w:t xml:space="preserve">)  </w:t>
            </w:r>
            <w:r w:rsidRPr="004203BE">
              <w:rPr>
                <w:rFonts w:cs="Arial"/>
                <w:spacing w:val="-6"/>
                <w:sz w:val="20"/>
              </w:rPr>
              <w:t>D</w:t>
            </w:r>
            <w:r w:rsidR="00A41AAE" w:rsidRPr="004203BE">
              <w:rPr>
                <w:rFonts w:cs="Arial"/>
                <w:spacing w:val="-6"/>
                <w:sz w:val="20"/>
              </w:rPr>
              <w:t xml:space="preserve">istance from the </w:t>
            </w:r>
            <w:r w:rsidR="00A41AAE" w:rsidRPr="004203BE">
              <w:rPr>
                <w:rFonts w:cs="Arial"/>
                <w:i/>
                <w:iCs/>
                <w:spacing w:val="-6"/>
                <w:sz w:val="20"/>
              </w:rPr>
              <w:t xml:space="preserve">‘Point of Articulation’ </w:t>
            </w:r>
            <w:r w:rsidR="00A41AAE" w:rsidRPr="004203BE">
              <w:rPr>
                <w:rFonts w:cs="Arial"/>
                <w:spacing w:val="-6"/>
                <w:sz w:val="20"/>
              </w:rPr>
              <w:t xml:space="preserve">to the line from which the </w:t>
            </w:r>
            <w:r w:rsidR="00A41AAE" w:rsidRPr="004203BE">
              <w:rPr>
                <w:rFonts w:cs="Arial"/>
                <w:i/>
                <w:iCs/>
                <w:spacing w:val="-6"/>
                <w:sz w:val="20"/>
              </w:rPr>
              <w:t xml:space="preserve">‘Rear Overhang’ </w:t>
            </w:r>
            <w:r w:rsidR="00A41AAE" w:rsidRPr="004203BE">
              <w:rPr>
                <w:rFonts w:cs="Arial"/>
                <w:spacing w:val="-6"/>
                <w:sz w:val="20"/>
              </w:rPr>
              <w:t xml:space="preserve">is measured </w:t>
            </w:r>
            <w:r w:rsidRPr="004203BE">
              <w:rPr>
                <w:rFonts w:cs="Arial"/>
                <w:spacing w:val="-6"/>
                <w:sz w:val="20"/>
              </w:rPr>
              <w:t>is?</w:t>
            </w:r>
            <w:r w:rsidR="00A41AAE" w:rsidRPr="004203BE">
              <w:rPr>
                <w:rFonts w:cs="Arial"/>
                <w:spacing w:val="-6"/>
                <w:sz w:val="20"/>
              </w:rPr>
              <w:t xml:space="preserve">  (clause 6.1.2.1)</w:t>
            </w:r>
          </w:p>
          <w:p w:rsidR="001243CF" w:rsidRPr="004203BE" w:rsidRDefault="001243CF" w:rsidP="00724EFF">
            <w:pPr>
              <w:spacing w:before="120" w:after="120"/>
              <w:rPr>
                <w:rFonts w:cs="Arial"/>
                <w:spacing w:val="-6"/>
                <w:sz w:val="20"/>
              </w:rPr>
            </w:pPr>
            <w:r w:rsidRPr="004203BE">
              <w:rPr>
                <w:rFonts w:cs="Arial"/>
                <w:spacing w:val="-6"/>
                <w:sz w:val="20"/>
              </w:rPr>
              <w:t xml:space="preserve">(1b)  The forward projection from the </w:t>
            </w:r>
            <w:r w:rsidRPr="004203BE">
              <w:rPr>
                <w:rFonts w:cs="Arial"/>
                <w:i/>
                <w:iCs/>
                <w:spacing w:val="-6"/>
                <w:sz w:val="20"/>
              </w:rPr>
              <w:t xml:space="preserve">‘Point of Articulation’ </w:t>
            </w:r>
            <w:r w:rsidRPr="004203BE">
              <w:rPr>
                <w:rFonts w:cs="Arial"/>
                <w:spacing w:val="-6"/>
                <w:sz w:val="20"/>
              </w:rPr>
              <w:t xml:space="preserve">of the </w:t>
            </w:r>
            <w:r w:rsidRPr="004203BE">
              <w:rPr>
                <w:rFonts w:cs="Arial"/>
                <w:i/>
                <w:iCs/>
                <w:spacing w:val="-6"/>
                <w:sz w:val="20"/>
              </w:rPr>
              <w:t xml:space="preserve">‘Semi-trailer’ </w:t>
            </w:r>
            <w:r w:rsidRPr="004203BE">
              <w:rPr>
                <w:rFonts w:cs="Arial"/>
                <w:spacing w:val="-6"/>
                <w:sz w:val="20"/>
              </w:rPr>
              <w:t xml:space="preserve">portion of an </w:t>
            </w:r>
            <w:r w:rsidRPr="004203BE">
              <w:rPr>
                <w:rFonts w:cs="Arial"/>
                <w:i/>
                <w:iCs/>
                <w:spacing w:val="-6"/>
                <w:sz w:val="20"/>
              </w:rPr>
              <w:t xml:space="preserve">‘Articulated Vehicle’ </w:t>
            </w:r>
            <w:r w:rsidRPr="004203BE">
              <w:rPr>
                <w:rFonts w:cs="Arial"/>
                <w:spacing w:val="-6"/>
                <w:sz w:val="20"/>
              </w:rPr>
              <w:t>is contained within a radius of?  (clause 6.1.2.2)</w:t>
            </w:r>
          </w:p>
          <w:p w:rsidR="00577FE3" w:rsidRPr="004203BE" w:rsidRDefault="001243CF" w:rsidP="00724EFF">
            <w:pPr>
              <w:spacing w:before="120" w:after="120"/>
              <w:rPr>
                <w:rFonts w:cs="Arial"/>
                <w:spacing w:val="-6"/>
                <w:sz w:val="20"/>
              </w:rPr>
            </w:pPr>
            <w:r w:rsidRPr="004203BE">
              <w:rPr>
                <w:rFonts w:cs="Arial"/>
                <w:spacing w:val="-6"/>
                <w:sz w:val="20"/>
              </w:rPr>
              <w:t xml:space="preserve">(1c)  Distance from the </w:t>
            </w:r>
            <w:r w:rsidRPr="004203BE">
              <w:rPr>
                <w:rFonts w:cs="Arial"/>
                <w:i/>
                <w:iCs/>
                <w:spacing w:val="-6"/>
                <w:sz w:val="20"/>
              </w:rPr>
              <w:t xml:space="preserve">‘Point of Articulation’ </w:t>
            </w:r>
            <w:r w:rsidRPr="004203BE">
              <w:rPr>
                <w:rFonts w:cs="Arial"/>
                <w:spacing w:val="-6"/>
                <w:sz w:val="20"/>
              </w:rPr>
              <w:t xml:space="preserve">to the </w:t>
            </w:r>
            <w:r w:rsidRPr="004203BE">
              <w:rPr>
                <w:rFonts w:cs="Arial"/>
                <w:i/>
                <w:iCs/>
                <w:spacing w:val="-6"/>
                <w:sz w:val="20"/>
              </w:rPr>
              <w:t xml:space="preserve">‘Rear End’ </w:t>
            </w:r>
            <w:r w:rsidRPr="004203BE">
              <w:rPr>
                <w:rFonts w:cs="Arial"/>
                <w:spacing w:val="-6"/>
                <w:sz w:val="20"/>
              </w:rPr>
              <w:t>is?  (clause 6.1.2.3)</w:t>
            </w:r>
          </w:p>
        </w:tc>
        <w:tc>
          <w:tcPr>
            <w:tcW w:w="2458" w:type="dxa"/>
          </w:tcPr>
          <w:p w:rsidR="001243CF" w:rsidRPr="004203BE" w:rsidRDefault="001243CF" w:rsidP="00D611B7">
            <w:pPr>
              <w:pStyle w:val="NoSpacing"/>
              <w:tabs>
                <w:tab w:val="left" w:pos="1499"/>
              </w:tabs>
              <w:spacing w:before="480"/>
              <w:rPr>
                <w:rFonts w:cs="Arial"/>
                <w:sz w:val="20"/>
              </w:rPr>
            </w:pPr>
            <w:r w:rsidRPr="004203BE">
              <w:rPr>
                <w:rFonts w:cs="Arial"/>
                <w:sz w:val="20"/>
              </w:rPr>
              <w:tab/>
              <w:t>metres</w:t>
            </w:r>
          </w:p>
          <w:p w:rsidR="001243CF" w:rsidRPr="004203BE" w:rsidRDefault="001243CF" w:rsidP="00D611B7">
            <w:pPr>
              <w:pStyle w:val="NoSpacing"/>
              <w:tabs>
                <w:tab w:val="left" w:pos="1499"/>
              </w:tabs>
              <w:spacing w:before="360"/>
              <w:rPr>
                <w:rFonts w:cs="Arial"/>
                <w:sz w:val="20"/>
              </w:rPr>
            </w:pPr>
            <w:r w:rsidRPr="004203BE">
              <w:rPr>
                <w:rFonts w:cs="Arial"/>
                <w:sz w:val="20"/>
              </w:rPr>
              <w:tab/>
              <w:t>metres</w:t>
            </w:r>
          </w:p>
          <w:p w:rsidR="00577FE3" w:rsidRPr="004203BE" w:rsidRDefault="001243CF" w:rsidP="00D611B7">
            <w:pPr>
              <w:pStyle w:val="NoSpacing"/>
              <w:tabs>
                <w:tab w:val="left" w:pos="1499"/>
              </w:tabs>
              <w:spacing w:before="360"/>
              <w:rPr>
                <w:rFonts w:cs="Arial"/>
                <w:sz w:val="20"/>
              </w:rPr>
            </w:pPr>
            <w:r w:rsidRPr="004203BE">
              <w:rPr>
                <w:rFonts w:cs="Arial"/>
                <w:sz w:val="20"/>
              </w:rPr>
              <w:tab/>
              <w:t>metres</w:t>
            </w:r>
          </w:p>
        </w:tc>
      </w:tr>
    </w:tbl>
    <w:p w:rsidR="006206D7" w:rsidRPr="004203BE" w:rsidRDefault="006206D7">
      <w:pPr>
        <w:rPr>
          <w:rFonts w:cs="Arial"/>
          <w:sz w:val="20"/>
        </w:rPr>
      </w:pPr>
    </w:p>
    <w:p w:rsidR="006206D7" w:rsidRPr="004203BE" w:rsidRDefault="006206D7" w:rsidP="004203BE">
      <w:pPr>
        <w:pStyle w:val="Heading3"/>
      </w:pPr>
      <w:r w:rsidRPr="004203BE">
        <w:t>9(c) Axle configuration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5"/>
        <w:gridCol w:w="2458"/>
      </w:tblGrid>
      <w:tr w:rsidR="001635A7" w:rsidRPr="004203BE" w:rsidTr="001430BB">
        <w:tc>
          <w:tcPr>
            <w:tcW w:w="7715" w:type="dxa"/>
          </w:tcPr>
          <w:p w:rsidR="00891774" w:rsidRPr="004203BE" w:rsidRDefault="00891774" w:rsidP="00891774">
            <w:pPr>
              <w:spacing w:before="120" w:after="120"/>
              <w:rPr>
                <w:rFonts w:cs="Arial"/>
                <w:b/>
                <w:spacing w:val="-6"/>
                <w:sz w:val="20"/>
              </w:rPr>
            </w:pPr>
            <w:r w:rsidRPr="004203BE">
              <w:rPr>
                <w:rFonts w:cs="Arial"/>
                <w:b/>
                <w:spacing w:val="-6"/>
                <w:sz w:val="20"/>
              </w:rPr>
              <w:t>Semi-trailers only:</w:t>
            </w:r>
          </w:p>
          <w:p w:rsidR="001635A7" w:rsidRPr="004203BE" w:rsidRDefault="00F35BDA" w:rsidP="001430BB">
            <w:pPr>
              <w:spacing w:before="120" w:after="120"/>
              <w:rPr>
                <w:rFonts w:cs="Arial"/>
                <w:spacing w:val="-6"/>
                <w:sz w:val="20"/>
              </w:rPr>
            </w:pPr>
            <w:r w:rsidRPr="004203BE">
              <w:rPr>
                <w:rFonts w:cs="Arial"/>
                <w:spacing w:val="-6"/>
                <w:sz w:val="20"/>
              </w:rPr>
              <w:t>(1</w:t>
            </w:r>
            <w:r w:rsidR="00891774" w:rsidRPr="004203BE">
              <w:rPr>
                <w:rFonts w:cs="Arial"/>
                <w:spacing w:val="-6"/>
                <w:sz w:val="20"/>
              </w:rPr>
              <w:t>)  The trailer is supported towards the rear by an ‘Axle group’?  (</w:t>
            </w:r>
            <w:r w:rsidR="001635A7" w:rsidRPr="004203BE">
              <w:rPr>
                <w:rFonts w:cs="Arial"/>
                <w:spacing w:val="-6"/>
                <w:sz w:val="20"/>
              </w:rPr>
              <w:t>clause 7</w:t>
            </w:r>
            <w:r w:rsidR="005457D2" w:rsidRPr="004203BE">
              <w:rPr>
                <w:rFonts w:cs="Arial"/>
                <w:spacing w:val="-6"/>
                <w:sz w:val="20"/>
              </w:rPr>
              <w:t>.3)</w:t>
            </w:r>
          </w:p>
          <w:p w:rsidR="005553DA" w:rsidRPr="004203BE" w:rsidRDefault="00F35BDA" w:rsidP="001430BB">
            <w:pPr>
              <w:spacing w:before="120" w:after="120"/>
              <w:rPr>
                <w:rFonts w:cs="Arial"/>
                <w:spacing w:val="-6"/>
                <w:sz w:val="20"/>
              </w:rPr>
            </w:pPr>
            <w:r w:rsidRPr="004203BE">
              <w:rPr>
                <w:rFonts w:cs="Arial"/>
                <w:spacing w:val="-6"/>
                <w:sz w:val="20"/>
              </w:rPr>
              <w:t>(2a</w:t>
            </w:r>
            <w:r w:rsidR="005553DA" w:rsidRPr="004203BE">
              <w:rPr>
                <w:rFonts w:cs="Arial"/>
                <w:spacing w:val="-6"/>
                <w:sz w:val="20"/>
              </w:rPr>
              <w:t>)  The trailer is extendible?  (clause 7.3.1)</w:t>
            </w:r>
            <w:r w:rsidR="005B0FB8" w:rsidRPr="004203BE">
              <w:rPr>
                <w:rFonts w:cs="Arial"/>
                <w:spacing w:val="-6"/>
                <w:sz w:val="20"/>
              </w:rPr>
              <w:t xml:space="preserve"> (If th</w:t>
            </w:r>
            <w:r w:rsidRPr="004203BE">
              <w:rPr>
                <w:rFonts w:cs="Arial"/>
                <w:spacing w:val="-6"/>
                <w:sz w:val="20"/>
              </w:rPr>
              <w:t xml:space="preserve">e answer is ‘yes’ questions 3a to 3e </w:t>
            </w:r>
            <w:r w:rsidR="005B0FB8" w:rsidRPr="004203BE">
              <w:rPr>
                <w:rFonts w:cs="Arial"/>
                <w:spacing w:val="-6"/>
                <w:sz w:val="20"/>
              </w:rPr>
              <w:t>below must be completed.)</w:t>
            </w:r>
          </w:p>
          <w:p w:rsidR="00842D6A" w:rsidRPr="004203BE" w:rsidRDefault="00F35BDA" w:rsidP="001430BB">
            <w:pPr>
              <w:spacing w:before="120" w:after="120"/>
              <w:rPr>
                <w:rFonts w:cs="Arial"/>
                <w:spacing w:val="-6"/>
                <w:sz w:val="20"/>
              </w:rPr>
            </w:pPr>
            <w:r w:rsidRPr="004203BE">
              <w:rPr>
                <w:rFonts w:cs="Arial"/>
                <w:spacing w:val="-6"/>
                <w:sz w:val="20"/>
              </w:rPr>
              <w:t>(2b</w:t>
            </w:r>
            <w:r w:rsidR="005553DA" w:rsidRPr="004203BE">
              <w:rPr>
                <w:rFonts w:cs="Arial"/>
                <w:spacing w:val="-6"/>
                <w:sz w:val="20"/>
              </w:rPr>
              <w:t>)  The trailer is fitted with a sliding ‘Axle Group?  (clause 7.3.1)</w:t>
            </w:r>
            <w:r w:rsidR="005B0FB8" w:rsidRPr="004203BE">
              <w:rPr>
                <w:rFonts w:cs="Arial"/>
                <w:spacing w:val="-6"/>
                <w:sz w:val="20"/>
              </w:rPr>
              <w:t xml:space="preserve"> (If th</w:t>
            </w:r>
            <w:r w:rsidRPr="004203BE">
              <w:rPr>
                <w:rFonts w:cs="Arial"/>
                <w:spacing w:val="-6"/>
                <w:sz w:val="20"/>
              </w:rPr>
              <w:t>e answer is ‘yes’ questions 3a to 3e</w:t>
            </w:r>
            <w:r w:rsidR="005B0FB8" w:rsidRPr="004203BE">
              <w:rPr>
                <w:rFonts w:cs="Arial"/>
                <w:spacing w:val="-6"/>
                <w:sz w:val="20"/>
              </w:rPr>
              <w:t xml:space="preserve"> below must be completed.)</w:t>
            </w:r>
          </w:p>
          <w:p w:rsidR="005B0FB8" w:rsidRPr="004203BE" w:rsidRDefault="005B0FB8" w:rsidP="001430BB">
            <w:pPr>
              <w:spacing w:before="120" w:after="120"/>
              <w:rPr>
                <w:rFonts w:cs="Arial"/>
                <w:spacing w:val="-6"/>
                <w:sz w:val="20"/>
              </w:rPr>
            </w:pPr>
          </w:p>
          <w:p w:rsidR="00883F30" w:rsidRPr="004203BE" w:rsidRDefault="00F35BDA" w:rsidP="001430BB">
            <w:pPr>
              <w:spacing w:before="120" w:after="120"/>
              <w:rPr>
                <w:rFonts w:cs="Arial"/>
                <w:spacing w:val="-6"/>
                <w:sz w:val="20"/>
              </w:rPr>
            </w:pPr>
            <w:r w:rsidRPr="004203BE">
              <w:rPr>
                <w:rFonts w:cs="Arial"/>
                <w:spacing w:val="-6"/>
                <w:sz w:val="20"/>
              </w:rPr>
              <w:lastRenderedPageBreak/>
              <w:t>(3a</w:t>
            </w:r>
            <w:r w:rsidR="00883F30" w:rsidRPr="004203BE">
              <w:rPr>
                <w:rFonts w:cs="Arial"/>
                <w:spacing w:val="-6"/>
                <w:sz w:val="20"/>
              </w:rPr>
              <w:t>)  Are positive locking devices utilised (clause 7.3.1.1);</w:t>
            </w:r>
          </w:p>
          <w:p w:rsidR="00883F30" w:rsidRPr="004203BE" w:rsidRDefault="00F35BDA" w:rsidP="001430BB">
            <w:pPr>
              <w:spacing w:before="120" w:after="120"/>
              <w:rPr>
                <w:rFonts w:cs="Arial"/>
                <w:spacing w:val="-6"/>
                <w:sz w:val="20"/>
              </w:rPr>
            </w:pPr>
            <w:r w:rsidRPr="004203BE">
              <w:rPr>
                <w:rFonts w:cs="Arial"/>
                <w:spacing w:val="-6"/>
                <w:sz w:val="20"/>
              </w:rPr>
              <w:t>(3b</w:t>
            </w:r>
            <w:r w:rsidR="00883F30" w:rsidRPr="004203BE">
              <w:rPr>
                <w:rFonts w:cs="Arial"/>
                <w:spacing w:val="-6"/>
                <w:sz w:val="20"/>
              </w:rPr>
              <w:t>)  All locking device controls are in a lockable enclosure when mounted on the chassis (clause 7.3.1.2);</w:t>
            </w:r>
          </w:p>
          <w:p w:rsidR="00883F30" w:rsidRPr="004203BE" w:rsidRDefault="00F35BDA" w:rsidP="00883F30">
            <w:pPr>
              <w:spacing w:before="120" w:after="120"/>
              <w:rPr>
                <w:rFonts w:cs="Arial"/>
                <w:spacing w:val="-6"/>
                <w:sz w:val="20"/>
              </w:rPr>
            </w:pPr>
            <w:r w:rsidRPr="004203BE">
              <w:rPr>
                <w:rFonts w:cs="Arial"/>
                <w:spacing w:val="-6"/>
                <w:sz w:val="20"/>
              </w:rPr>
              <w:t>(3c</w:t>
            </w:r>
            <w:r w:rsidR="00883F30" w:rsidRPr="004203BE">
              <w:rPr>
                <w:rFonts w:cs="Arial"/>
                <w:spacing w:val="-6"/>
                <w:sz w:val="20"/>
              </w:rPr>
              <w:t>)  Failure of the engagement of the locking device activates a visible</w:t>
            </w:r>
            <w:r w:rsidR="00842D6A" w:rsidRPr="004203BE">
              <w:rPr>
                <w:rFonts w:cs="Arial"/>
                <w:spacing w:val="-6"/>
                <w:sz w:val="20"/>
              </w:rPr>
              <w:t xml:space="preserve"> and/</w:t>
            </w:r>
            <w:r w:rsidR="00883F30" w:rsidRPr="004203BE">
              <w:rPr>
                <w:rFonts w:cs="Arial"/>
                <w:spacing w:val="-6"/>
                <w:sz w:val="20"/>
              </w:rPr>
              <w:t>or audible warning device (clause 7.3.1.3);</w:t>
            </w:r>
          </w:p>
          <w:p w:rsidR="007E5DEF" w:rsidRPr="004203BE" w:rsidRDefault="00F35BDA" w:rsidP="007E5DEF">
            <w:pPr>
              <w:spacing w:before="120" w:after="120"/>
              <w:rPr>
                <w:rFonts w:cs="Arial"/>
                <w:spacing w:val="-6"/>
                <w:sz w:val="20"/>
              </w:rPr>
            </w:pPr>
            <w:r w:rsidRPr="004203BE">
              <w:rPr>
                <w:rFonts w:cs="Arial"/>
                <w:spacing w:val="-6"/>
                <w:sz w:val="20"/>
              </w:rPr>
              <w:t>(3d</w:t>
            </w:r>
            <w:r w:rsidR="00883F30" w:rsidRPr="004203BE">
              <w:rPr>
                <w:rFonts w:cs="Arial"/>
                <w:spacing w:val="-6"/>
                <w:sz w:val="20"/>
              </w:rPr>
              <w:t xml:space="preserve">)  </w:t>
            </w:r>
            <w:r w:rsidR="007E5DEF" w:rsidRPr="004203BE">
              <w:rPr>
                <w:rFonts w:cs="Arial"/>
                <w:spacing w:val="-6"/>
                <w:sz w:val="20"/>
              </w:rPr>
              <w:t>The supply to the air-operated locking device is fitted with a protection valve to prevent loss of air to the air brake supply in the event of line fracture or failure (clause 7.3.1.4); and</w:t>
            </w:r>
          </w:p>
          <w:p w:rsidR="005553DA" w:rsidRPr="004203BE" w:rsidRDefault="00F35BDA" w:rsidP="001430BB">
            <w:pPr>
              <w:spacing w:before="120" w:after="120"/>
              <w:rPr>
                <w:rFonts w:cs="Arial"/>
                <w:spacing w:val="-6"/>
                <w:sz w:val="20"/>
              </w:rPr>
            </w:pPr>
            <w:r w:rsidRPr="004203BE">
              <w:rPr>
                <w:rFonts w:cs="Arial"/>
                <w:spacing w:val="-6"/>
                <w:sz w:val="20"/>
              </w:rPr>
              <w:t>(3e</w:t>
            </w:r>
            <w:r w:rsidR="003F1C04" w:rsidRPr="004203BE">
              <w:rPr>
                <w:rFonts w:cs="Arial"/>
                <w:spacing w:val="-6"/>
                <w:sz w:val="20"/>
              </w:rPr>
              <w:t>)  T</w:t>
            </w:r>
            <w:r w:rsidR="007E5DEF" w:rsidRPr="004203BE">
              <w:rPr>
                <w:rFonts w:cs="Arial"/>
                <w:spacing w:val="-6"/>
                <w:sz w:val="20"/>
              </w:rPr>
              <w:t>he moveable assembly is fitted with substantial stops to prevent disconnection from the trailer in the event of failure of the locking device (clause 7.3.1.5)?</w:t>
            </w:r>
          </w:p>
        </w:tc>
        <w:tc>
          <w:tcPr>
            <w:tcW w:w="2458" w:type="dxa"/>
          </w:tcPr>
          <w:p w:rsidR="00891774" w:rsidRPr="004203BE" w:rsidRDefault="00891774" w:rsidP="001430BB">
            <w:pPr>
              <w:spacing w:before="120" w:after="120"/>
              <w:rPr>
                <w:rFonts w:cs="Arial"/>
                <w:spacing w:val="-6"/>
                <w:sz w:val="20"/>
              </w:rPr>
            </w:pPr>
          </w:p>
          <w:p w:rsidR="001635A7" w:rsidRPr="004203BE" w:rsidRDefault="001635A7" w:rsidP="00891774">
            <w:pPr>
              <w:spacing w:before="120" w:after="120"/>
              <w:rPr>
                <w:rFonts w:cs="Arial"/>
                <w:spacing w:val="-6"/>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176" name="Picture 176" descr="Tick box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177" name="Picture 177" descr="Tick boxTick box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553DA" w:rsidRPr="004203BE" w:rsidRDefault="005553DA" w:rsidP="00891774">
            <w:pPr>
              <w:spacing w:before="120" w:after="120"/>
              <w:rPr>
                <w:rFonts w:cs="Arial"/>
                <w:spacing w:val="-6"/>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178" name="Picture 178"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179" name="Picture 179" descr="Tick box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42D6A" w:rsidRPr="004203BE" w:rsidRDefault="00842D6A" w:rsidP="00842D6A">
            <w:pPr>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180" name="Picture 180"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181" name="Picture 181"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0469E" w:rsidRPr="004203BE" w:rsidRDefault="0060469E" w:rsidP="00D611B7">
            <w:pPr>
              <w:spacing w:before="840"/>
              <w:rPr>
                <w:rFonts w:cs="Arial"/>
                <w:sz w:val="20"/>
              </w:rPr>
            </w:pPr>
            <w:r w:rsidRPr="004203BE">
              <w:rPr>
                <w:rFonts w:cs="Arial"/>
                <w:sz w:val="20"/>
              </w:rPr>
              <w:lastRenderedPageBreak/>
              <w:t xml:space="preserve">Y  </w:t>
            </w:r>
            <w:r w:rsidR="00A82E58">
              <w:rPr>
                <w:rFonts w:cs="Arial"/>
                <w:noProof/>
                <w:sz w:val="20"/>
              </w:rPr>
              <w:drawing>
                <wp:inline distT="0" distB="0" distL="0" distR="0">
                  <wp:extent cx="152400" cy="152400"/>
                  <wp:effectExtent l="0" t="0" r="0" b="0"/>
                  <wp:docPr id="182" name="Picture 182"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183" name="Picture 183"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184" name="Picture 184"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42D6A" w:rsidRPr="004203BE" w:rsidRDefault="00842D6A" w:rsidP="00842D6A">
            <w:pPr>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185" name="Picture 185"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186" name="Picture 186"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187" name="Picture 187"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42D6A" w:rsidRPr="004203BE" w:rsidRDefault="00842D6A" w:rsidP="00842D6A">
            <w:pPr>
              <w:rPr>
                <w:rFonts w:cs="Arial"/>
                <w:sz w:val="20"/>
              </w:rPr>
            </w:pPr>
          </w:p>
          <w:p w:rsidR="00842D6A" w:rsidRPr="004203BE" w:rsidRDefault="00842D6A" w:rsidP="00842D6A">
            <w:pPr>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188" name="Picture 188"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189" name="Picture 189"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42D6A" w:rsidRPr="004203BE" w:rsidRDefault="00842D6A" w:rsidP="00842D6A">
            <w:pPr>
              <w:rPr>
                <w:rFonts w:cs="Arial"/>
                <w:sz w:val="20"/>
              </w:rPr>
            </w:pPr>
          </w:p>
          <w:p w:rsidR="00115114" w:rsidRPr="004203BE" w:rsidRDefault="00115114" w:rsidP="00115114">
            <w:pPr>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190" name="Picture 190"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191" name="Picture 191"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192" name="Picture 192"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15114" w:rsidRPr="004203BE" w:rsidRDefault="00115114" w:rsidP="00115114">
            <w:pPr>
              <w:rPr>
                <w:rFonts w:cs="Arial"/>
                <w:sz w:val="20"/>
              </w:rPr>
            </w:pPr>
          </w:p>
          <w:p w:rsidR="00842D6A" w:rsidRPr="004203BE" w:rsidRDefault="00842D6A" w:rsidP="00842D6A">
            <w:pPr>
              <w:rPr>
                <w:rFonts w:cs="Arial"/>
                <w:sz w:val="20"/>
              </w:rPr>
            </w:pPr>
          </w:p>
          <w:p w:rsidR="00883F30" w:rsidRPr="004203BE" w:rsidRDefault="00115114" w:rsidP="00C82F30">
            <w:pPr>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193" name="Picture 193"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194" name="Picture 194"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195" name="Picture 195" descr="Tick box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481D74" w:rsidRPr="004203BE" w:rsidTr="001430BB">
        <w:tc>
          <w:tcPr>
            <w:tcW w:w="7715" w:type="dxa"/>
          </w:tcPr>
          <w:p w:rsidR="00C82F30" w:rsidRPr="004203BE" w:rsidRDefault="00C82F30" w:rsidP="00C82F30">
            <w:pPr>
              <w:spacing w:before="120" w:after="120"/>
              <w:rPr>
                <w:rFonts w:cs="Arial"/>
                <w:b/>
                <w:spacing w:val="-6"/>
                <w:sz w:val="20"/>
              </w:rPr>
            </w:pPr>
            <w:r w:rsidRPr="004203BE">
              <w:rPr>
                <w:rFonts w:cs="Arial"/>
                <w:b/>
                <w:spacing w:val="-6"/>
                <w:sz w:val="20"/>
              </w:rPr>
              <w:lastRenderedPageBreak/>
              <w:t>All other trailers</w:t>
            </w:r>
          </w:p>
          <w:p w:rsidR="00481D74" w:rsidRPr="004203BE" w:rsidRDefault="005E6D71" w:rsidP="00EA55F2">
            <w:pPr>
              <w:spacing w:before="120" w:after="120"/>
              <w:rPr>
                <w:rFonts w:cs="Arial"/>
                <w:spacing w:val="-6"/>
                <w:sz w:val="20"/>
              </w:rPr>
            </w:pPr>
            <w:r w:rsidRPr="004203BE">
              <w:rPr>
                <w:rFonts w:cs="Arial"/>
                <w:spacing w:val="-6"/>
                <w:sz w:val="20"/>
              </w:rPr>
              <w:t>(1</w:t>
            </w:r>
            <w:r w:rsidR="00481D74" w:rsidRPr="004203BE">
              <w:rPr>
                <w:rFonts w:cs="Arial"/>
                <w:spacing w:val="-6"/>
                <w:sz w:val="20"/>
              </w:rPr>
              <w:t xml:space="preserve">)  </w:t>
            </w:r>
            <w:r w:rsidR="003F1C04" w:rsidRPr="004203BE">
              <w:rPr>
                <w:rFonts w:cs="Arial"/>
                <w:spacing w:val="-6"/>
                <w:sz w:val="20"/>
              </w:rPr>
              <w:t>T</w:t>
            </w:r>
            <w:r w:rsidR="00EC0622" w:rsidRPr="004203BE">
              <w:rPr>
                <w:rFonts w:cs="Arial"/>
                <w:spacing w:val="-6"/>
                <w:sz w:val="20"/>
              </w:rPr>
              <w:t xml:space="preserve">he trailer </w:t>
            </w:r>
            <w:r w:rsidR="003F1C04" w:rsidRPr="004203BE">
              <w:rPr>
                <w:rFonts w:cs="Arial"/>
                <w:spacing w:val="-6"/>
                <w:sz w:val="20"/>
              </w:rPr>
              <w:t xml:space="preserve">is </w:t>
            </w:r>
            <w:r w:rsidR="00EC0622" w:rsidRPr="004203BE">
              <w:rPr>
                <w:rFonts w:cs="Arial"/>
                <w:spacing w:val="-6"/>
                <w:sz w:val="20"/>
              </w:rPr>
              <w:t xml:space="preserve">supported by one </w:t>
            </w:r>
            <w:r w:rsidR="00EC0622" w:rsidRPr="004203BE">
              <w:rPr>
                <w:rFonts w:cs="Arial"/>
                <w:i/>
                <w:spacing w:val="-6"/>
                <w:sz w:val="20"/>
              </w:rPr>
              <w:t>‘Axle Group’</w:t>
            </w:r>
            <w:r w:rsidR="00B66359" w:rsidRPr="004203BE">
              <w:rPr>
                <w:rFonts w:cs="Arial"/>
                <w:spacing w:val="-6"/>
                <w:sz w:val="20"/>
              </w:rPr>
              <w:t xml:space="preserve"> </w:t>
            </w:r>
            <w:r w:rsidR="00EC0622" w:rsidRPr="004203BE">
              <w:rPr>
                <w:rFonts w:cs="Arial"/>
                <w:spacing w:val="-6"/>
                <w:sz w:val="20"/>
              </w:rPr>
              <w:t>(clause 7.4.1)</w:t>
            </w:r>
            <w:r w:rsidR="00B66359" w:rsidRPr="004203BE">
              <w:rPr>
                <w:rFonts w:cs="Arial"/>
                <w:spacing w:val="-6"/>
                <w:sz w:val="20"/>
              </w:rPr>
              <w:t>;</w:t>
            </w:r>
            <w:r w:rsidR="003F1C04" w:rsidRPr="004203BE">
              <w:rPr>
                <w:rFonts w:cs="Arial"/>
                <w:spacing w:val="-6"/>
                <w:sz w:val="20"/>
              </w:rPr>
              <w:t xml:space="preserve"> or</w:t>
            </w:r>
          </w:p>
          <w:p w:rsidR="00EC0622" w:rsidRPr="004203BE" w:rsidRDefault="005E6D71" w:rsidP="00EA55F2">
            <w:pPr>
              <w:spacing w:before="120" w:after="120"/>
              <w:rPr>
                <w:rFonts w:cs="Arial"/>
                <w:spacing w:val="-6"/>
                <w:sz w:val="20"/>
              </w:rPr>
            </w:pPr>
            <w:r w:rsidRPr="004203BE">
              <w:rPr>
                <w:rFonts w:cs="Arial"/>
                <w:spacing w:val="-6"/>
                <w:sz w:val="20"/>
              </w:rPr>
              <w:t>(2</w:t>
            </w:r>
            <w:r w:rsidR="003F1C04" w:rsidRPr="004203BE">
              <w:rPr>
                <w:rFonts w:cs="Arial"/>
                <w:spacing w:val="-6"/>
                <w:sz w:val="20"/>
              </w:rPr>
              <w:t>)  T</w:t>
            </w:r>
            <w:r w:rsidR="00EC0622" w:rsidRPr="004203BE">
              <w:rPr>
                <w:rFonts w:cs="Arial"/>
                <w:spacing w:val="-6"/>
                <w:sz w:val="20"/>
              </w:rPr>
              <w:t xml:space="preserve">he trailer </w:t>
            </w:r>
            <w:r w:rsidR="003F1C04" w:rsidRPr="004203BE">
              <w:rPr>
                <w:rFonts w:cs="Arial"/>
                <w:spacing w:val="-6"/>
                <w:sz w:val="20"/>
              </w:rPr>
              <w:t xml:space="preserve">is </w:t>
            </w:r>
            <w:r w:rsidR="00EC0622" w:rsidRPr="004203BE">
              <w:rPr>
                <w:rFonts w:cs="Arial"/>
                <w:spacing w:val="-6"/>
                <w:sz w:val="20"/>
              </w:rPr>
              <w:t xml:space="preserve">supported by an </w:t>
            </w:r>
            <w:r w:rsidR="00EC0622" w:rsidRPr="004203BE">
              <w:rPr>
                <w:rFonts w:cs="Arial"/>
                <w:i/>
                <w:spacing w:val="-6"/>
                <w:sz w:val="20"/>
              </w:rPr>
              <w:t>‘Axle Group’</w:t>
            </w:r>
            <w:r w:rsidR="00EC0622" w:rsidRPr="004203BE">
              <w:rPr>
                <w:rFonts w:cs="Arial"/>
                <w:spacing w:val="-6"/>
                <w:sz w:val="20"/>
              </w:rPr>
              <w:t xml:space="preserve"> towards both the front and rear and all wheels in the front ‘</w:t>
            </w:r>
            <w:r w:rsidR="00EC0622" w:rsidRPr="004203BE">
              <w:rPr>
                <w:rFonts w:cs="Arial"/>
                <w:i/>
                <w:spacing w:val="-6"/>
                <w:sz w:val="20"/>
              </w:rPr>
              <w:t>Axle Group’</w:t>
            </w:r>
            <w:r w:rsidR="00EC0622" w:rsidRPr="004203BE">
              <w:rPr>
                <w:rFonts w:cs="Arial"/>
                <w:spacing w:val="-6"/>
                <w:sz w:val="20"/>
              </w:rPr>
              <w:t xml:space="preserve"> are connected to the steering mechanis</w:t>
            </w:r>
            <w:r w:rsidR="00B66359" w:rsidRPr="004203BE">
              <w:rPr>
                <w:rFonts w:cs="Arial"/>
                <w:spacing w:val="-6"/>
                <w:sz w:val="20"/>
              </w:rPr>
              <w:t>m for that part of the trailer</w:t>
            </w:r>
            <w:r w:rsidR="00EC0622" w:rsidRPr="004203BE">
              <w:rPr>
                <w:rFonts w:cs="Arial"/>
                <w:spacing w:val="-6"/>
                <w:sz w:val="20"/>
              </w:rPr>
              <w:t xml:space="preserve"> (clause 7.4.2)</w:t>
            </w:r>
            <w:r w:rsidR="00B66359" w:rsidRPr="004203BE">
              <w:rPr>
                <w:rFonts w:cs="Arial"/>
                <w:spacing w:val="-6"/>
                <w:sz w:val="20"/>
              </w:rPr>
              <w:t>?</w:t>
            </w:r>
          </w:p>
        </w:tc>
        <w:tc>
          <w:tcPr>
            <w:tcW w:w="2458" w:type="dxa"/>
          </w:tcPr>
          <w:p w:rsidR="00C82F30" w:rsidRPr="004203BE" w:rsidRDefault="00C82F30" w:rsidP="00EA55F2">
            <w:pPr>
              <w:spacing w:before="120" w:after="120"/>
              <w:rPr>
                <w:rFonts w:cs="Arial"/>
                <w:spacing w:val="-6"/>
                <w:sz w:val="20"/>
              </w:rPr>
            </w:pPr>
          </w:p>
          <w:p w:rsidR="00481D74" w:rsidRPr="004203BE" w:rsidRDefault="00481D74" w:rsidP="00EA55F2">
            <w:pPr>
              <w:spacing w:before="120" w:after="120"/>
              <w:rPr>
                <w:rFonts w:cs="Arial"/>
                <w:spacing w:val="-6"/>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196" name="Picture 196"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197" name="Picture 197"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NA  </w:t>
            </w:r>
            <w:r w:rsidR="00A82E58">
              <w:rPr>
                <w:rFonts w:cs="Arial"/>
                <w:noProof/>
                <w:spacing w:val="-6"/>
                <w:sz w:val="20"/>
              </w:rPr>
              <w:drawing>
                <wp:inline distT="0" distB="0" distL="0" distR="0">
                  <wp:extent cx="152400" cy="152400"/>
                  <wp:effectExtent l="0" t="0" r="0" b="0"/>
                  <wp:docPr id="198" name="Picture 198"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25359" w:rsidRPr="004203BE" w:rsidRDefault="00525359" w:rsidP="00EA55F2">
            <w:pPr>
              <w:spacing w:before="120" w:after="120"/>
              <w:rPr>
                <w:rFonts w:cs="Arial"/>
                <w:spacing w:val="-6"/>
                <w:sz w:val="20"/>
              </w:rPr>
            </w:pPr>
          </w:p>
          <w:p w:rsidR="00525359" w:rsidRPr="004203BE" w:rsidRDefault="00525359" w:rsidP="00EA55F2">
            <w:pPr>
              <w:spacing w:before="120" w:after="120"/>
              <w:rPr>
                <w:rFonts w:cs="Arial"/>
                <w:spacing w:val="-6"/>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199" name="Picture 199"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200" name="Picture 200" descr="Tick box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NA  </w:t>
            </w:r>
            <w:r w:rsidR="00A82E58">
              <w:rPr>
                <w:rFonts w:cs="Arial"/>
                <w:noProof/>
                <w:spacing w:val="-6"/>
                <w:sz w:val="20"/>
              </w:rPr>
              <w:drawing>
                <wp:inline distT="0" distB="0" distL="0" distR="0">
                  <wp:extent cx="152400" cy="152400"/>
                  <wp:effectExtent l="0" t="0" r="0" b="0"/>
                  <wp:docPr id="201" name="Picture 201"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820CD6" w:rsidRPr="004203BE" w:rsidRDefault="00820CD6" w:rsidP="005A03E3">
      <w:pPr>
        <w:rPr>
          <w:rFonts w:cs="Arial"/>
          <w:sz w:val="20"/>
        </w:rPr>
      </w:pPr>
    </w:p>
    <w:p w:rsidR="00F16D89" w:rsidRPr="004203BE" w:rsidRDefault="00F16D89" w:rsidP="004203BE">
      <w:pPr>
        <w:pStyle w:val="Heading3"/>
      </w:pPr>
      <w:r w:rsidRPr="004203BE">
        <w:t>9(d) Load sharing suspension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410"/>
      </w:tblGrid>
      <w:tr w:rsidR="00F16D89" w:rsidRPr="004203BE" w:rsidTr="00B951EB">
        <w:tc>
          <w:tcPr>
            <w:tcW w:w="7763" w:type="dxa"/>
          </w:tcPr>
          <w:p w:rsidR="00F16D89" w:rsidRPr="004203BE" w:rsidRDefault="00F16D89" w:rsidP="00B951EB">
            <w:pPr>
              <w:spacing w:before="120" w:after="120"/>
              <w:rPr>
                <w:rFonts w:cs="Arial"/>
                <w:spacing w:val="-6"/>
                <w:sz w:val="20"/>
              </w:rPr>
            </w:pPr>
            <w:r w:rsidRPr="004203BE">
              <w:rPr>
                <w:rFonts w:cs="Arial"/>
                <w:spacing w:val="-6"/>
                <w:sz w:val="20"/>
              </w:rPr>
              <w:t xml:space="preserve">(1)  All the </w:t>
            </w:r>
            <w:r w:rsidRPr="004203BE">
              <w:rPr>
                <w:rFonts w:cs="Arial"/>
                <w:i/>
                <w:spacing w:val="-6"/>
                <w:sz w:val="20"/>
              </w:rPr>
              <w:t>‘Axles’</w:t>
            </w:r>
            <w:r w:rsidRPr="004203BE">
              <w:rPr>
                <w:rFonts w:cs="Arial"/>
                <w:spacing w:val="-6"/>
                <w:sz w:val="20"/>
              </w:rPr>
              <w:t xml:space="preserve"> in the </w:t>
            </w:r>
            <w:r w:rsidRPr="004203BE">
              <w:rPr>
                <w:rFonts w:cs="Arial"/>
                <w:i/>
                <w:spacing w:val="-6"/>
                <w:sz w:val="20"/>
              </w:rPr>
              <w:t>‘Axle Group’</w:t>
            </w:r>
            <w:r w:rsidRPr="004203BE">
              <w:rPr>
                <w:rFonts w:cs="Arial"/>
                <w:spacing w:val="-6"/>
                <w:sz w:val="20"/>
              </w:rPr>
              <w:t xml:space="preserve"> are related to each other through a </w:t>
            </w:r>
            <w:r w:rsidRPr="004203BE">
              <w:rPr>
                <w:rFonts w:cs="Arial"/>
                <w:i/>
                <w:spacing w:val="-6"/>
                <w:sz w:val="20"/>
              </w:rPr>
              <w:t>‘Load Sharing Suspension’</w:t>
            </w:r>
            <w:r w:rsidRPr="004203BE">
              <w:rPr>
                <w:rFonts w:cs="Arial"/>
                <w:spacing w:val="-6"/>
                <w:sz w:val="20"/>
              </w:rPr>
              <w:t xml:space="preserve"> (clause 8.1)?</w:t>
            </w:r>
          </w:p>
        </w:tc>
        <w:tc>
          <w:tcPr>
            <w:tcW w:w="2410" w:type="dxa"/>
          </w:tcPr>
          <w:p w:rsidR="00F16D89" w:rsidRPr="004203BE" w:rsidRDefault="00F16D89" w:rsidP="00B951EB">
            <w:pPr>
              <w:spacing w:before="120" w:after="120"/>
              <w:rPr>
                <w:rFonts w:cs="Arial"/>
                <w:spacing w:val="-6"/>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202" name="Picture 202"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203" name="Picture 203"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NA  </w:t>
            </w:r>
            <w:r w:rsidR="00A82E58">
              <w:rPr>
                <w:rFonts w:cs="Arial"/>
                <w:noProof/>
                <w:spacing w:val="-6"/>
                <w:sz w:val="20"/>
              </w:rPr>
              <w:drawing>
                <wp:inline distT="0" distB="0" distL="0" distR="0">
                  <wp:extent cx="152400" cy="152400"/>
                  <wp:effectExtent l="0" t="0" r="0" b="0"/>
                  <wp:docPr id="204" name="Picture 204"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F16D89" w:rsidRPr="004203BE" w:rsidRDefault="00F16D89" w:rsidP="00F16D89">
      <w:pPr>
        <w:rPr>
          <w:rFonts w:cs="Arial"/>
          <w:sz w:val="20"/>
        </w:rPr>
      </w:pPr>
    </w:p>
    <w:p w:rsidR="00F16D89" w:rsidRPr="004203BE" w:rsidRDefault="00F16D89" w:rsidP="004203BE">
      <w:pPr>
        <w:pStyle w:val="Heading3"/>
      </w:pPr>
      <w:r w:rsidRPr="004203BE">
        <w:t>9(</w:t>
      </w:r>
      <w:r w:rsidR="00EC4723" w:rsidRPr="004203BE">
        <w:t>e</w:t>
      </w:r>
      <w:r w:rsidR="00834C47" w:rsidRPr="004203BE">
        <w:t>) Retractable axles</w:t>
      </w:r>
      <w:r w:rsidR="00F02110" w:rsidRPr="004203BE">
        <w:t xml:space="preserve"> (if fitted)</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410"/>
      </w:tblGrid>
      <w:tr w:rsidR="00EC4723" w:rsidRPr="004203BE" w:rsidTr="00B951EB">
        <w:tc>
          <w:tcPr>
            <w:tcW w:w="7763" w:type="dxa"/>
          </w:tcPr>
          <w:p w:rsidR="00E313A4" w:rsidRPr="004203BE" w:rsidRDefault="00967239" w:rsidP="00B951EB">
            <w:pPr>
              <w:spacing w:before="120" w:after="120"/>
              <w:rPr>
                <w:rFonts w:cs="Arial"/>
                <w:spacing w:val="-6"/>
                <w:sz w:val="20"/>
              </w:rPr>
            </w:pPr>
            <w:r w:rsidRPr="004203BE">
              <w:rPr>
                <w:rFonts w:cs="Arial"/>
                <w:spacing w:val="-6"/>
                <w:sz w:val="20"/>
              </w:rPr>
              <w:t>(1</w:t>
            </w:r>
            <w:r w:rsidR="00E313A4" w:rsidRPr="004203BE">
              <w:rPr>
                <w:rFonts w:cs="Arial"/>
                <w:spacing w:val="-6"/>
                <w:sz w:val="20"/>
              </w:rPr>
              <w:t xml:space="preserve">)  </w:t>
            </w:r>
            <w:r w:rsidR="00F02110" w:rsidRPr="004203BE">
              <w:rPr>
                <w:rFonts w:cs="Arial"/>
                <w:spacing w:val="-6"/>
                <w:sz w:val="20"/>
              </w:rPr>
              <w:t>The ‘Prescribed Transition Mass’</w:t>
            </w:r>
            <w:r w:rsidR="00476F72" w:rsidRPr="004203BE">
              <w:rPr>
                <w:rFonts w:cs="Arial"/>
                <w:spacing w:val="-6"/>
                <w:sz w:val="20"/>
              </w:rPr>
              <w:t xml:space="preserve"> </w:t>
            </w:r>
            <w:r w:rsidR="00F02110" w:rsidRPr="004203BE">
              <w:rPr>
                <w:rFonts w:cs="Arial"/>
                <w:spacing w:val="-6"/>
                <w:sz w:val="20"/>
              </w:rPr>
              <w:t xml:space="preserve">when the </w:t>
            </w:r>
            <w:r w:rsidR="00F02110" w:rsidRPr="004203BE">
              <w:rPr>
                <w:rFonts w:cs="Arial"/>
                <w:i/>
                <w:spacing w:val="-6"/>
                <w:sz w:val="20"/>
              </w:rPr>
              <w:t>‘Retractable Axle’</w:t>
            </w:r>
            <w:r w:rsidR="00F02110" w:rsidRPr="004203BE">
              <w:rPr>
                <w:rFonts w:cs="Arial"/>
                <w:spacing w:val="-6"/>
                <w:sz w:val="20"/>
              </w:rPr>
              <w:t xml:space="preserve"> </w:t>
            </w:r>
            <w:r w:rsidR="007162ED" w:rsidRPr="004203BE">
              <w:rPr>
                <w:rFonts w:cs="Arial"/>
                <w:spacing w:val="-6"/>
                <w:sz w:val="20"/>
              </w:rPr>
              <w:t>must automatically lower</w:t>
            </w:r>
            <w:r w:rsidR="00F02110" w:rsidRPr="004203BE">
              <w:rPr>
                <w:rFonts w:cs="Arial"/>
                <w:spacing w:val="-6"/>
                <w:sz w:val="20"/>
              </w:rPr>
              <w:t xml:space="preserve"> to the ‘Full-down’ position</w:t>
            </w:r>
            <w:r w:rsidR="00476F72" w:rsidRPr="004203BE">
              <w:rPr>
                <w:rFonts w:cs="Arial"/>
                <w:spacing w:val="-6"/>
                <w:sz w:val="20"/>
              </w:rPr>
              <w:t>.</w:t>
            </w:r>
            <w:r w:rsidR="00D7021C" w:rsidRPr="004203BE">
              <w:rPr>
                <w:rFonts w:cs="Arial"/>
                <w:spacing w:val="-6"/>
                <w:sz w:val="20"/>
              </w:rPr>
              <w:t xml:space="preserve">  (clause 9.1)</w:t>
            </w:r>
          </w:p>
          <w:p w:rsidR="00F35BDA" w:rsidRPr="004203BE" w:rsidRDefault="001327F8" w:rsidP="00B951EB">
            <w:pPr>
              <w:spacing w:before="120" w:after="120"/>
              <w:rPr>
                <w:rFonts w:cs="Arial"/>
                <w:spacing w:val="-6"/>
                <w:sz w:val="20"/>
              </w:rPr>
            </w:pPr>
            <w:r w:rsidRPr="004203BE">
              <w:rPr>
                <w:rFonts w:cs="Arial"/>
                <w:spacing w:val="-6"/>
                <w:sz w:val="20"/>
              </w:rPr>
              <w:t>(2</w:t>
            </w:r>
            <w:r w:rsidR="00967239" w:rsidRPr="004203BE">
              <w:rPr>
                <w:rFonts w:cs="Arial"/>
                <w:spacing w:val="-6"/>
                <w:sz w:val="20"/>
              </w:rPr>
              <w:t xml:space="preserve">)  </w:t>
            </w:r>
            <w:r w:rsidR="00476F72" w:rsidRPr="004203BE">
              <w:rPr>
                <w:rFonts w:cs="Arial"/>
                <w:spacing w:val="-6"/>
                <w:sz w:val="20"/>
              </w:rPr>
              <w:t>The ‘Prescribed Transition Mass’</w:t>
            </w:r>
            <w:r w:rsidRPr="004203BE">
              <w:rPr>
                <w:rFonts w:cs="Arial"/>
                <w:spacing w:val="-6"/>
                <w:sz w:val="20"/>
              </w:rPr>
              <w:t xml:space="preserve"> when</w:t>
            </w:r>
            <w:r w:rsidR="00476F72" w:rsidRPr="004203BE">
              <w:rPr>
                <w:rFonts w:cs="Arial"/>
                <w:spacing w:val="-6"/>
                <w:sz w:val="20"/>
              </w:rPr>
              <w:t xml:space="preserve"> the </w:t>
            </w:r>
            <w:r w:rsidR="00476F72" w:rsidRPr="004203BE">
              <w:rPr>
                <w:rFonts w:cs="Arial"/>
                <w:i/>
                <w:spacing w:val="-6"/>
                <w:sz w:val="20"/>
              </w:rPr>
              <w:t>‘Retractable Axle’</w:t>
            </w:r>
            <w:r w:rsidR="00476F72" w:rsidRPr="004203BE">
              <w:rPr>
                <w:rFonts w:cs="Arial"/>
                <w:spacing w:val="-6"/>
                <w:sz w:val="20"/>
              </w:rPr>
              <w:t xml:space="preserve"> must </w:t>
            </w:r>
            <w:r w:rsidRPr="004203BE">
              <w:rPr>
                <w:rFonts w:cs="Arial"/>
                <w:spacing w:val="-6"/>
                <w:sz w:val="20"/>
              </w:rPr>
              <w:t>remain in the ‘Full-down’ position.  (clause 9.2)</w:t>
            </w:r>
          </w:p>
          <w:p w:rsidR="001327F8" w:rsidRPr="004203BE" w:rsidRDefault="001327F8" w:rsidP="00B951EB">
            <w:pPr>
              <w:spacing w:before="120" w:after="120"/>
              <w:rPr>
                <w:rFonts w:cs="Arial"/>
                <w:spacing w:val="-6"/>
                <w:sz w:val="20"/>
              </w:rPr>
            </w:pPr>
            <w:r w:rsidRPr="004203BE">
              <w:rPr>
                <w:rFonts w:cs="Arial"/>
                <w:spacing w:val="-6"/>
                <w:sz w:val="20"/>
              </w:rPr>
              <w:t xml:space="preserve">(3)  </w:t>
            </w:r>
            <w:r w:rsidR="0042340B" w:rsidRPr="004203BE">
              <w:rPr>
                <w:rFonts w:cs="Arial"/>
                <w:spacing w:val="-6"/>
                <w:sz w:val="20"/>
              </w:rPr>
              <w:t xml:space="preserve">Evidence to demonstrate that the designed response of the control system prevents the inadvertent raising or lowering of the ‘Retractable Axle’ when the trailer is in motion is provided </w:t>
            </w:r>
            <w:r w:rsidR="005D4F52" w:rsidRPr="004203BE">
              <w:rPr>
                <w:rFonts w:cs="Arial"/>
                <w:spacing w:val="-6"/>
                <w:sz w:val="20"/>
              </w:rPr>
              <w:t>in the ‘Comments or Notes’ box on the last page of this Inspection Certificate.</w:t>
            </w:r>
            <w:r w:rsidR="0042340B" w:rsidRPr="004203BE">
              <w:rPr>
                <w:rFonts w:cs="Arial"/>
                <w:spacing w:val="-6"/>
                <w:sz w:val="20"/>
              </w:rPr>
              <w:t xml:space="preserve">  (clause 9.3)</w:t>
            </w:r>
          </w:p>
        </w:tc>
        <w:tc>
          <w:tcPr>
            <w:tcW w:w="2410" w:type="dxa"/>
          </w:tcPr>
          <w:p w:rsidR="001327F8" w:rsidRPr="004203BE" w:rsidRDefault="001327F8" w:rsidP="001327F8">
            <w:pPr>
              <w:pStyle w:val="NoSpacing"/>
              <w:jc w:val="right"/>
              <w:rPr>
                <w:rFonts w:cs="Arial"/>
                <w:sz w:val="20"/>
              </w:rPr>
            </w:pPr>
          </w:p>
          <w:p w:rsidR="00EC4723" w:rsidRPr="004203BE" w:rsidRDefault="001327F8" w:rsidP="001327F8">
            <w:pPr>
              <w:pStyle w:val="NoSpacing"/>
              <w:jc w:val="right"/>
              <w:rPr>
                <w:rFonts w:cs="Arial"/>
                <w:sz w:val="20"/>
              </w:rPr>
            </w:pPr>
            <w:r w:rsidRPr="004203BE">
              <w:rPr>
                <w:rFonts w:cs="Arial"/>
                <w:sz w:val="20"/>
              </w:rPr>
              <w:t>tonnes</w:t>
            </w:r>
          </w:p>
          <w:p w:rsidR="001327F8" w:rsidRPr="004203BE" w:rsidRDefault="001327F8" w:rsidP="001327F8">
            <w:pPr>
              <w:pStyle w:val="NoSpacing"/>
              <w:rPr>
                <w:rFonts w:cs="Arial"/>
                <w:sz w:val="20"/>
              </w:rPr>
            </w:pPr>
          </w:p>
          <w:p w:rsidR="005D4F52" w:rsidRPr="004203BE" w:rsidRDefault="001327F8" w:rsidP="001327F8">
            <w:pPr>
              <w:pStyle w:val="NoSpacing"/>
              <w:jc w:val="right"/>
              <w:rPr>
                <w:rFonts w:cs="Arial"/>
                <w:sz w:val="20"/>
              </w:rPr>
            </w:pPr>
            <w:r w:rsidRPr="004203BE">
              <w:rPr>
                <w:rFonts w:cs="Arial"/>
                <w:sz w:val="20"/>
              </w:rPr>
              <w:t>tonnes</w:t>
            </w:r>
          </w:p>
          <w:p w:rsidR="005D4F52" w:rsidRPr="004203BE" w:rsidRDefault="005D4F52" w:rsidP="00D611B7">
            <w:pPr>
              <w:spacing w:before="720"/>
              <w:rPr>
                <w:rFonts w:cs="Arial"/>
                <w:spacing w:val="-6"/>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205" name="Picture 205"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206" name="Picture 206"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D4F52" w:rsidRPr="004203BE" w:rsidRDefault="005D4F52" w:rsidP="001327F8">
            <w:pPr>
              <w:pStyle w:val="NoSpacing"/>
              <w:jc w:val="right"/>
              <w:rPr>
                <w:rFonts w:cs="Arial"/>
                <w:sz w:val="20"/>
              </w:rPr>
            </w:pPr>
          </w:p>
        </w:tc>
      </w:tr>
    </w:tbl>
    <w:p w:rsidR="00F16D89" w:rsidRPr="004203BE" w:rsidRDefault="00F16D89" w:rsidP="005A03E3">
      <w:pPr>
        <w:rPr>
          <w:rFonts w:cs="Arial"/>
          <w:sz w:val="20"/>
        </w:rPr>
      </w:pPr>
    </w:p>
    <w:p w:rsidR="0030388F" w:rsidRPr="004203BE" w:rsidRDefault="0030388F" w:rsidP="005A03E3">
      <w:pPr>
        <w:rPr>
          <w:rFonts w:cs="Arial"/>
          <w:sz w:val="20"/>
        </w:rPr>
      </w:pPr>
    </w:p>
    <w:p w:rsidR="0030388F" w:rsidRPr="004203BE" w:rsidRDefault="0030388F" w:rsidP="004203BE">
      <w:pPr>
        <w:pStyle w:val="Heading3"/>
      </w:pPr>
      <w:r w:rsidRPr="004203BE">
        <w:t xml:space="preserve">Section 10 - ADR44/02 – </w:t>
      </w:r>
      <w:r w:rsidR="00203B3A" w:rsidRPr="004203BE">
        <w:t xml:space="preserve">Special Purpose </w:t>
      </w:r>
      <w:r w:rsidRPr="004203BE">
        <w:t xml:space="preserve">Vehicle </w:t>
      </w:r>
      <w:r w:rsidR="00203B3A" w:rsidRPr="004203BE">
        <w:t>Requirements</w:t>
      </w:r>
    </w:p>
    <w:p w:rsidR="0030388F" w:rsidRPr="004203BE" w:rsidRDefault="0030388F" w:rsidP="0047786C"/>
    <w:p w:rsidR="0030388F" w:rsidRPr="004203BE" w:rsidRDefault="0089741F" w:rsidP="004203BE">
      <w:pPr>
        <w:pStyle w:val="Heading3"/>
      </w:pPr>
      <w:r w:rsidRPr="004203BE">
        <w:t>10</w:t>
      </w:r>
      <w:r w:rsidR="0030388F" w:rsidRPr="004203BE">
        <w:t>(</w:t>
      </w:r>
      <w:r w:rsidRPr="004203BE">
        <w:t>a</w:t>
      </w:r>
      <w:r w:rsidR="0030388F" w:rsidRPr="004203BE">
        <w:t xml:space="preserve">) </w:t>
      </w:r>
      <w:r w:rsidR="00203B3A" w:rsidRPr="004203BE">
        <w:t>Caravans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5"/>
        <w:gridCol w:w="2458"/>
      </w:tblGrid>
      <w:tr w:rsidR="0030388F" w:rsidRPr="004203BE" w:rsidTr="00CE1727">
        <w:tc>
          <w:tcPr>
            <w:tcW w:w="7715" w:type="dxa"/>
          </w:tcPr>
          <w:p w:rsidR="0030388F" w:rsidRPr="004203BE" w:rsidRDefault="00203B3A" w:rsidP="00203B3A">
            <w:pPr>
              <w:autoSpaceDE w:val="0"/>
              <w:autoSpaceDN w:val="0"/>
              <w:adjustRightInd w:val="0"/>
              <w:spacing w:before="120" w:after="120"/>
              <w:rPr>
                <w:rFonts w:cs="Arial"/>
                <w:spacing w:val="-6"/>
                <w:sz w:val="20"/>
              </w:rPr>
            </w:pPr>
            <w:r w:rsidRPr="004203BE">
              <w:rPr>
                <w:rFonts w:cs="Arial"/>
                <w:spacing w:val="-6"/>
                <w:sz w:val="20"/>
              </w:rPr>
              <w:t xml:space="preserve"> </w:t>
            </w:r>
            <w:r w:rsidR="0030388F" w:rsidRPr="004203BE">
              <w:rPr>
                <w:rFonts w:cs="Arial"/>
                <w:spacing w:val="-6"/>
                <w:sz w:val="20"/>
              </w:rPr>
              <w:t>(</w:t>
            </w:r>
            <w:r w:rsidRPr="004203BE">
              <w:rPr>
                <w:rFonts w:cs="Arial"/>
                <w:spacing w:val="-6"/>
                <w:sz w:val="20"/>
              </w:rPr>
              <w:t>1a</w:t>
            </w:r>
            <w:r w:rsidR="0030388F" w:rsidRPr="004203BE">
              <w:rPr>
                <w:rFonts w:cs="Arial"/>
                <w:spacing w:val="-6"/>
                <w:sz w:val="20"/>
              </w:rPr>
              <w:t xml:space="preserve">)  </w:t>
            </w:r>
            <w:r w:rsidRPr="004203BE">
              <w:rPr>
                <w:rFonts w:cs="Arial"/>
                <w:spacing w:val="-6"/>
                <w:sz w:val="20"/>
              </w:rPr>
              <w:t xml:space="preserve">If </w:t>
            </w:r>
            <w:r w:rsidRPr="004203BE">
              <w:rPr>
                <w:rFonts w:cs="Arial"/>
                <w:sz w:val="20"/>
              </w:rPr>
              <w:t>equipped with fuel burning (cooking) facilities or living or sleeping accommodation, are all doors only outward-opening or sliding doors?</w:t>
            </w:r>
          </w:p>
          <w:p w:rsidR="00203B3A" w:rsidRPr="004203BE" w:rsidRDefault="0030388F" w:rsidP="00203B3A">
            <w:pPr>
              <w:autoSpaceDE w:val="0"/>
              <w:autoSpaceDN w:val="0"/>
              <w:adjustRightInd w:val="0"/>
              <w:spacing w:before="120" w:after="120"/>
              <w:rPr>
                <w:rFonts w:cs="Arial"/>
                <w:spacing w:val="-6"/>
                <w:sz w:val="20"/>
              </w:rPr>
            </w:pPr>
            <w:r w:rsidRPr="004203BE">
              <w:rPr>
                <w:rFonts w:cs="Arial"/>
                <w:spacing w:val="-6"/>
                <w:sz w:val="20"/>
              </w:rPr>
              <w:t>(</w:t>
            </w:r>
            <w:r w:rsidR="00203B3A" w:rsidRPr="004203BE">
              <w:rPr>
                <w:rFonts w:cs="Arial"/>
                <w:spacing w:val="-6"/>
                <w:sz w:val="20"/>
              </w:rPr>
              <w:t>1b</w:t>
            </w:r>
            <w:r w:rsidRPr="004203BE">
              <w:rPr>
                <w:rFonts w:cs="Arial"/>
                <w:spacing w:val="-6"/>
                <w:sz w:val="20"/>
              </w:rPr>
              <w:t xml:space="preserve">)  </w:t>
            </w:r>
            <w:r w:rsidR="00203B3A" w:rsidRPr="004203BE">
              <w:rPr>
                <w:rFonts w:cs="Arial"/>
                <w:spacing w:val="-6"/>
                <w:sz w:val="20"/>
              </w:rPr>
              <w:t>Is a</w:t>
            </w:r>
            <w:r w:rsidR="00203B3A" w:rsidRPr="004203BE">
              <w:rPr>
                <w:rFonts w:cs="Arial"/>
                <w:sz w:val="20"/>
              </w:rPr>
              <w:t>t least one door located on the left-hand side or at the rear?</w:t>
            </w:r>
            <w:r w:rsidRPr="004203BE">
              <w:rPr>
                <w:rFonts w:cs="Arial"/>
                <w:spacing w:val="-6"/>
                <w:sz w:val="20"/>
              </w:rPr>
              <w:t xml:space="preserve"> </w:t>
            </w:r>
          </w:p>
          <w:p w:rsidR="0030388F" w:rsidRPr="004203BE" w:rsidRDefault="00203B3A" w:rsidP="00203B3A">
            <w:pPr>
              <w:autoSpaceDE w:val="0"/>
              <w:autoSpaceDN w:val="0"/>
              <w:adjustRightInd w:val="0"/>
              <w:spacing w:before="120" w:after="120"/>
              <w:rPr>
                <w:rFonts w:cs="Arial"/>
                <w:sz w:val="20"/>
              </w:rPr>
            </w:pPr>
            <w:r w:rsidRPr="004203BE">
              <w:rPr>
                <w:rFonts w:cs="Arial"/>
                <w:spacing w:val="-6"/>
                <w:sz w:val="20"/>
              </w:rPr>
              <w:t xml:space="preserve">(2) </w:t>
            </w:r>
            <w:r w:rsidRPr="004203BE">
              <w:rPr>
                <w:rFonts w:cs="Arial"/>
                <w:sz w:val="20"/>
              </w:rPr>
              <w:t>Unless otherwise ‘</w:t>
            </w:r>
            <w:r w:rsidRPr="004203BE">
              <w:rPr>
                <w:rFonts w:cs="Arial"/>
                <w:i/>
                <w:iCs/>
                <w:sz w:val="20"/>
              </w:rPr>
              <w:t>Approved</w:t>
            </w:r>
            <w:r w:rsidRPr="004203BE">
              <w:rPr>
                <w:rFonts w:cs="Arial"/>
                <w:sz w:val="20"/>
              </w:rPr>
              <w:t>’, are all liquefied petroleum gas installations in the trailer compliant with the requirements of “Code Governing the Installation in Caravans of Liquefied Petroleum Gas Equipment and Appliances”?</w:t>
            </w:r>
          </w:p>
          <w:p w:rsidR="00203B3A" w:rsidRPr="004203BE" w:rsidRDefault="00203B3A" w:rsidP="00203B3A">
            <w:pPr>
              <w:autoSpaceDE w:val="0"/>
              <w:autoSpaceDN w:val="0"/>
              <w:adjustRightInd w:val="0"/>
              <w:spacing w:before="120" w:after="120"/>
              <w:rPr>
                <w:rFonts w:cs="Arial"/>
                <w:spacing w:val="-6"/>
                <w:sz w:val="20"/>
              </w:rPr>
            </w:pPr>
            <w:r w:rsidRPr="004203BE">
              <w:rPr>
                <w:rFonts w:cs="Arial"/>
                <w:spacing w:val="-6"/>
                <w:sz w:val="20"/>
              </w:rPr>
              <w:t>(3) Is trailer</w:t>
            </w:r>
            <w:r w:rsidRPr="004203BE">
              <w:rPr>
                <w:rFonts w:cs="Arial"/>
                <w:sz w:val="20"/>
              </w:rPr>
              <w:t xml:space="preserve"> provided with fire extinguisher(s) selected and located in accordance with the Australian Standard AS 2444 - 1985 “Portable Fire Extinguishers - Selection and Location”?</w:t>
            </w:r>
          </w:p>
        </w:tc>
        <w:tc>
          <w:tcPr>
            <w:tcW w:w="2458" w:type="dxa"/>
          </w:tcPr>
          <w:p w:rsidR="0030388F" w:rsidRPr="004203BE" w:rsidRDefault="0030388F" w:rsidP="00CE1727">
            <w:pPr>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207" name="Picture 207" descr="Tick box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208" name="Picture 208"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209" name="Picture 209"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0388F" w:rsidRPr="004203BE" w:rsidRDefault="0030388F" w:rsidP="00CE1727">
            <w:pPr>
              <w:rPr>
                <w:rFonts w:cs="Arial"/>
                <w:sz w:val="20"/>
              </w:rPr>
            </w:pPr>
          </w:p>
          <w:p w:rsidR="0030388F" w:rsidRPr="004203BE" w:rsidRDefault="0030388F" w:rsidP="0089741F">
            <w:pPr>
              <w:spacing w:before="120"/>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210" name="Picture 210"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211" name="Picture 211"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212" name="Picture 212"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0388F" w:rsidRPr="004203BE" w:rsidRDefault="0030388F" w:rsidP="00CE1727">
            <w:pPr>
              <w:rPr>
                <w:rFonts w:cs="Arial"/>
                <w:sz w:val="20"/>
              </w:rPr>
            </w:pPr>
          </w:p>
          <w:p w:rsidR="0030388F" w:rsidRPr="004203BE" w:rsidRDefault="0030388F" w:rsidP="0089741F">
            <w:pPr>
              <w:spacing w:before="120"/>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213" name="Picture 213"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214" name="Picture 214"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215" name="Picture 215"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0388F" w:rsidRPr="004203BE" w:rsidRDefault="0030388F" w:rsidP="00CE1727">
            <w:pPr>
              <w:rPr>
                <w:rFonts w:cs="Arial"/>
                <w:sz w:val="20"/>
              </w:rPr>
            </w:pPr>
          </w:p>
          <w:p w:rsidR="0030388F" w:rsidRPr="004203BE" w:rsidRDefault="0030388F" w:rsidP="00CE1727">
            <w:pPr>
              <w:rPr>
                <w:rFonts w:cs="Arial"/>
                <w:sz w:val="20"/>
              </w:rPr>
            </w:pPr>
          </w:p>
          <w:p w:rsidR="0030388F" w:rsidRPr="004203BE" w:rsidRDefault="0030388F" w:rsidP="00CE1727">
            <w:pPr>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216" name="Picture 216"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217" name="Picture 217"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218" name="Picture 218"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30388F" w:rsidRPr="004203BE" w:rsidRDefault="0030388F" w:rsidP="0030388F">
      <w:pPr>
        <w:rPr>
          <w:rFonts w:cs="Arial"/>
          <w:sz w:val="20"/>
        </w:rPr>
      </w:pPr>
    </w:p>
    <w:p w:rsidR="0030388F" w:rsidRPr="004203BE" w:rsidRDefault="0030388F" w:rsidP="0030388F">
      <w:pPr>
        <w:rPr>
          <w:rFonts w:cs="Arial"/>
          <w:sz w:val="20"/>
        </w:rPr>
      </w:pPr>
    </w:p>
    <w:p w:rsidR="0072082F" w:rsidRPr="004203BE" w:rsidRDefault="00030E93" w:rsidP="004203BE">
      <w:pPr>
        <w:pStyle w:val="Heading3"/>
      </w:pPr>
      <w:r w:rsidRPr="004203BE">
        <w:lastRenderedPageBreak/>
        <w:t>Section 1</w:t>
      </w:r>
      <w:r w:rsidR="0089741F" w:rsidRPr="004203BE">
        <w:t>1</w:t>
      </w:r>
      <w:r w:rsidR="005E46AE" w:rsidRPr="004203BE">
        <w:t xml:space="preserve"> -</w:t>
      </w:r>
      <w:r w:rsidR="0072082F" w:rsidRPr="004203BE">
        <w:t>ADR61/02 Vehicle marking</w:t>
      </w:r>
    </w:p>
    <w:p w:rsidR="00A15519" w:rsidRPr="004203BE" w:rsidRDefault="00A15519" w:rsidP="0047786C"/>
    <w:p w:rsidR="00C603E9" w:rsidRPr="004203BE" w:rsidRDefault="00030E93" w:rsidP="004203BE">
      <w:pPr>
        <w:pStyle w:val="Heading3"/>
      </w:pPr>
      <w:r w:rsidRPr="004203BE">
        <w:t>1</w:t>
      </w:r>
      <w:r w:rsidR="0089741F" w:rsidRPr="004203BE">
        <w:t>1</w:t>
      </w:r>
      <w:r w:rsidR="005E46AE" w:rsidRPr="004203BE">
        <w:t>(a</w:t>
      </w:r>
      <w:r w:rsidR="00C603E9" w:rsidRPr="004203BE">
        <w:t>)</w:t>
      </w:r>
      <w:r w:rsidR="00F315EE" w:rsidRPr="004203BE">
        <w:t xml:space="preserve"> Vehicle Identification Number (VIN)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126"/>
      </w:tblGrid>
      <w:tr w:rsidR="00C603E9" w:rsidRPr="004203BE" w:rsidTr="001430BB">
        <w:tc>
          <w:tcPr>
            <w:tcW w:w="7621" w:type="dxa"/>
          </w:tcPr>
          <w:p w:rsidR="00F315EE" w:rsidRPr="004203BE" w:rsidRDefault="00C801C9" w:rsidP="001430BB">
            <w:pPr>
              <w:spacing w:before="20" w:after="20"/>
              <w:rPr>
                <w:rFonts w:cs="Arial"/>
                <w:sz w:val="20"/>
              </w:rPr>
            </w:pPr>
            <w:r w:rsidRPr="004203BE">
              <w:rPr>
                <w:rFonts w:cs="Arial"/>
                <w:spacing w:val="-6"/>
                <w:sz w:val="20"/>
              </w:rPr>
              <w:t xml:space="preserve">(1)  </w:t>
            </w:r>
            <w:r w:rsidR="00F315EE" w:rsidRPr="004203BE">
              <w:rPr>
                <w:rFonts w:cs="Arial"/>
                <w:sz w:val="20"/>
              </w:rPr>
              <w:t xml:space="preserve">Is the VIN on an integral part of the </w:t>
            </w:r>
            <w:r w:rsidR="009B2DE7" w:rsidRPr="004203BE">
              <w:rPr>
                <w:rFonts w:cs="Arial"/>
                <w:sz w:val="20"/>
              </w:rPr>
              <w:t>trailer</w:t>
            </w:r>
            <w:r w:rsidR="00F315EE" w:rsidRPr="004203BE">
              <w:rPr>
                <w:rFonts w:cs="Arial"/>
                <w:sz w:val="20"/>
              </w:rPr>
              <w:t>, not easily removed and clearly visible?</w:t>
            </w:r>
            <w:r w:rsidR="00C854C9" w:rsidRPr="004203BE">
              <w:rPr>
                <w:rFonts w:cs="Arial"/>
                <w:sz w:val="20"/>
              </w:rPr>
              <w:t xml:space="preserve">  (clause 5.1.1)</w:t>
            </w:r>
          </w:p>
          <w:p w:rsidR="00F315EE" w:rsidRPr="004203BE" w:rsidRDefault="00F315EE" w:rsidP="001430BB">
            <w:pPr>
              <w:spacing w:before="20" w:after="20"/>
              <w:rPr>
                <w:rFonts w:cs="Arial"/>
                <w:sz w:val="20"/>
              </w:rPr>
            </w:pPr>
          </w:p>
          <w:p w:rsidR="00AA0F06" w:rsidRPr="004203BE" w:rsidRDefault="00C801C9" w:rsidP="001430BB">
            <w:pPr>
              <w:spacing w:before="20" w:after="20"/>
              <w:rPr>
                <w:rFonts w:cs="Arial"/>
                <w:sz w:val="20"/>
              </w:rPr>
            </w:pPr>
            <w:r w:rsidRPr="004203BE">
              <w:rPr>
                <w:rFonts w:cs="Arial"/>
                <w:spacing w:val="-6"/>
                <w:sz w:val="20"/>
              </w:rPr>
              <w:t xml:space="preserve">(2)  </w:t>
            </w:r>
            <w:r w:rsidR="00F315EE" w:rsidRPr="004203BE">
              <w:rPr>
                <w:rFonts w:cs="Arial"/>
                <w:sz w:val="20"/>
              </w:rPr>
              <w:t xml:space="preserve">If </w:t>
            </w:r>
            <w:r w:rsidR="00AA0F06" w:rsidRPr="004203BE">
              <w:rPr>
                <w:rFonts w:cs="Arial"/>
                <w:sz w:val="20"/>
              </w:rPr>
              <w:t xml:space="preserve">the </w:t>
            </w:r>
            <w:r w:rsidR="00F315EE" w:rsidRPr="004203BE">
              <w:rPr>
                <w:rFonts w:cs="Arial"/>
                <w:sz w:val="20"/>
              </w:rPr>
              <w:t xml:space="preserve">VIN is directly marked on an integral part of the </w:t>
            </w:r>
            <w:r w:rsidR="009B2DE7" w:rsidRPr="004203BE">
              <w:rPr>
                <w:rFonts w:cs="Arial"/>
                <w:sz w:val="20"/>
              </w:rPr>
              <w:t>trailer</w:t>
            </w:r>
            <w:r w:rsidR="00F315EE" w:rsidRPr="004203BE">
              <w:rPr>
                <w:rFonts w:cs="Arial"/>
                <w:sz w:val="20"/>
              </w:rPr>
              <w:t>, is the min</w:t>
            </w:r>
            <w:r w:rsidR="00AA0F06" w:rsidRPr="004203BE">
              <w:rPr>
                <w:rFonts w:cs="Arial"/>
                <w:sz w:val="20"/>
              </w:rPr>
              <w:t xml:space="preserve">imum height at least 7 mm? </w:t>
            </w:r>
          </w:p>
          <w:p w:rsidR="00F315EE" w:rsidRPr="004203BE" w:rsidRDefault="00AA0F06" w:rsidP="001430BB">
            <w:pPr>
              <w:spacing w:before="20" w:after="20"/>
              <w:rPr>
                <w:rFonts w:cs="Arial"/>
                <w:sz w:val="20"/>
              </w:rPr>
            </w:pPr>
            <w:r w:rsidRPr="004203BE">
              <w:rPr>
                <w:rFonts w:cs="Arial"/>
                <w:sz w:val="20"/>
              </w:rPr>
              <w:t>If no, what is height of VIN?</w:t>
            </w:r>
            <w:r w:rsidR="00C854C9" w:rsidRPr="004203BE">
              <w:rPr>
                <w:rFonts w:cs="Arial"/>
                <w:sz w:val="20"/>
              </w:rPr>
              <w:t xml:space="preserve">  (clause 5.1.1)</w:t>
            </w:r>
          </w:p>
          <w:p w:rsidR="00F315EE" w:rsidRPr="004203BE" w:rsidRDefault="00F315EE" w:rsidP="001430BB">
            <w:pPr>
              <w:spacing w:before="20" w:after="20"/>
              <w:rPr>
                <w:rFonts w:cs="Arial"/>
                <w:sz w:val="20"/>
              </w:rPr>
            </w:pPr>
          </w:p>
          <w:p w:rsidR="00C603E9" w:rsidRPr="004203BE" w:rsidRDefault="00C801C9" w:rsidP="001430BB">
            <w:pPr>
              <w:pStyle w:val="Subsubsubclause"/>
              <w:numPr>
                <w:ilvl w:val="0"/>
                <w:numId w:val="0"/>
              </w:numPr>
              <w:spacing w:before="0" w:after="0"/>
              <w:rPr>
                <w:rFonts w:cs="Arial"/>
                <w:sz w:val="20"/>
              </w:rPr>
            </w:pPr>
            <w:r w:rsidRPr="004203BE">
              <w:rPr>
                <w:rFonts w:cs="Arial"/>
                <w:spacing w:val="-6"/>
                <w:sz w:val="20"/>
              </w:rPr>
              <w:t xml:space="preserve">(3)  </w:t>
            </w:r>
            <w:r w:rsidR="00F315EE" w:rsidRPr="004203BE">
              <w:rPr>
                <w:rFonts w:cs="Arial"/>
                <w:sz w:val="20"/>
              </w:rPr>
              <w:t xml:space="preserve">If </w:t>
            </w:r>
            <w:r w:rsidR="00AA0F06" w:rsidRPr="004203BE">
              <w:rPr>
                <w:rFonts w:cs="Arial"/>
                <w:sz w:val="20"/>
              </w:rPr>
              <w:t xml:space="preserve">the </w:t>
            </w:r>
            <w:r w:rsidR="00F315EE" w:rsidRPr="004203BE">
              <w:rPr>
                <w:rFonts w:cs="Arial"/>
                <w:sz w:val="20"/>
              </w:rPr>
              <w:t xml:space="preserve">VIN is on a separate plate which in turn is permanently affixed to an integral part of the </w:t>
            </w:r>
            <w:r w:rsidR="009B2DE7" w:rsidRPr="004203BE">
              <w:rPr>
                <w:rFonts w:cs="Arial"/>
                <w:sz w:val="20"/>
              </w:rPr>
              <w:t>trailer</w:t>
            </w:r>
            <w:r w:rsidR="00F315EE" w:rsidRPr="004203BE">
              <w:rPr>
                <w:rFonts w:cs="Arial"/>
                <w:sz w:val="20"/>
              </w:rPr>
              <w:t>, is the minimum height at least 4 mm?</w:t>
            </w:r>
          </w:p>
          <w:p w:rsidR="00AA0F06" w:rsidRPr="004203BE" w:rsidRDefault="00AA0F06" w:rsidP="001430BB">
            <w:pPr>
              <w:spacing w:before="20" w:after="20"/>
              <w:rPr>
                <w:rFonts w:cs="Arial"/>
                <w:sz w:val="20"/>
              </w:rPr>
            </w:pPr>
            <w:r w:rsidRPr="004203BE">
              <w:rPr>
                <w:rFonts w:cs="Arial"/>
                <w:sz w:val="20"/>
              </w:rPr>
              <w:t>If no, what is height of VIN?</w:t>
            </w:r>
            <w:r w:rsidR="00C854C9" w:rsidRPr="004203BE">
              <w:rPr>
                <w:rFonts w:cs="Arial"/>
                <w:sz w:val="20"/>
              </w:rPr>
              <w:t xml:space="preserve">  (clause 5.1.1)</w:t>
            </w:r>
          </w:p>
          <w:p w:rsidR="00AA0F06" w:rsidRPr="004203BE" w:rsidRDefault="00AA0F06" w:rsidP="00AA0F06"/>
        </w:tc>
        <w:tc>
          <w:tcPr>
            <w:tcW w:w="2126" w:type="dxa"/>
          </w:tcPr>
          <w:p w:rsidR="00C603E9" w:rsidRPr="004203BE" w:rsidRDefault="00C603E9" w:rsidP="008E40EB">
            <w:pPr>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219" name="Picture 219"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220" name="Picture 220"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221" name="Picture 221"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315EE" w:rsidRPr="004203BE" w:rsidRDefault="00F315EE" w:rsidP="008E40EB">
            <w:pPr>
              <w:rPr>
                <w:rFonts w:cs="Arial"/>
                <w:sz w:val="20"/>
              </w:rPr>
            </w:pPr>
          </w:p>
          <w:p w:rsidR="00F315EE" w:rsidRPr="004203BE" w:rsidRDefault="00F315EE" w:rsidP="008E40EB">
            <w:pPr>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222" name="Picture 222"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223" name="Picture 223"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224" name="Picture 224"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A0F06" w:rsidRPr="004203BE" w:rsidRDefault="00AA0F06" w:rsidP="008E40EB">
            <w:pPr>
              <w:rPr>
                <w:rFonts w:cs="Arial"/>
                <w:sz w:val="20"/>
              </w:rPr>
            </w:pPr>
          </w:p>
          <w:p w:rsidR="00F315EE" w:rsidRPr="004203BE" w:rsidRDefault="00AA0F06" w:rsidP="008E40EB">
            <w:pPr>
              <w:rPr>
                <w:rFonts w:cs="Arial"/>
                <w:sz w:val="20"/>
              </w:rPr>
            </w:pPr>
            <w:r w:rsidRPr="004203BE">
              <w:rPr>
                <w:rFonts w:cs="Arial"/>
                <w:sz w:val="20"/>
              </w:rPr>
              <w:t>VIN height _____mm</w:t>
            </w:r>
          </w:p>
          <w:p w:rsidR="00F315EE" w:rsidRPr="004203BE" w:rsidRDefault="00F315EE" w:rsidP="008E40EB">
            <w:pPr>
              <w:rPr>
                <w:rFonts w:cs="Arial"/>
                <w:sz w:val="20"/>
              </w:rPr>
            </w:pPr>
          </w:p>
          <w:p w:rsidR="00AA0F06" w:rsidRPr="004203BE" w:rsidRDefault="00AA0F06" w:rsidP="00AA0F06">
            <w:pPr>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225" name="Picture 225"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226" name="Picture 226"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227" name="Picture 227"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A0F06" w:rsidRPr="004203BE" w:rsidRDefault="00AA0F06" w:rsidP="00AA0F06">
            <w:pPr>
              <w:rPr>
                <w:rFonts w:cs="Arial"/>
                <w:sz w:val="20"/>
              </w:rPr>
            </w:pPr>
          </w:p>
          <w:p w:rsidR="00AA0F06" w:rsidRPr="004203BE" w:rsidRDefault="00AA0F06" w:rsidP="00AA0F06">
            <w:pPr>
              <w:rPr>
                <w:rFonts w:cs="Arial"/>
                <w:sz w:val="20"/>
              </w:rPr>
            </w:pPr>
            <w:r w:rsidRPr="004203BE">
              <w:rPr>
                <w:rFonts w:cs="Arial"/>
                <w:sz w:val="20"/>
              </w:rPr>
              <w:t>VIN height _____mm</w:t>
            </w:r>
          </w:p>
          <w:p w:rsidR="00AA0F06" w:rsidRPr="004203BE" w:rsidRDefault="00AA0F06" w:rsidP="008E40EB">
            <w:pPr>
              <w:rPr>
                <w:rFonts w:cs="Arial"/>
                <w:sz w:val="20"/>
              </w:rPr>
            </w:pPr>
          </w:p>
        </w:tc>
      </w:tr>
    </w:tbl>
    <w:p w:rsidR="00557A1C" w:rsidRPr="004203BE" w:rsidRDefault="00557A1C">
      <w:pPr>
        <w:rPr>
          <w:rFonts w:cs="Arial"/>
          <w:sz w:val="20"/>
        </w:rPr>
      </w:pPr>
    </w:p>
    <w:p w:rsidR="006B321A" w:rsidRPr="004203BE" w:rsidRDefault="006B321A" w:rsidP="004203BE">
      <w:pPr>
        <w:pStyle w:val="Heading3"/>
      </w:pPr>
      <w:r w:rsidRPr="004203BE">
        <w:t>1</w:t>
      </w:r>
      <w:r w:rsidR="0089741F" w:rsidRPr="004203BE">
        <w:t>1</w:t>
      </w:r>
      <w:r w:rsidRPr="004203BE">
        <w:t>(b) Vehicle plate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126"/>
      </w:tblGrid>
      <w:tr w:rsidR="006B321A" w:rsidRPr="004203BE" w:rsidTr="006B321A">
        <w:tc>
          <w:tcPr>
            <w:tcW w:w="7621" w:type="dxa"/>
          </w:tcPr>
          <w:p w:rsidR="006B321A" w:rsidRPr="004203BE" w:rsidRDefault="006B321A" w:rsidP="006B321A">
            <w:pPr>
              <w:spacing w:before="120" w:after="120"/>
              <w:rPr>
                <w:rFonts w:cs="Arial"/>
                <w:sz w:val="20"/>
              </w:rPr>
            </w:pPr>
            <w:r w:rsidRPr="004203BE">
              <w:rPr>
                <w:rFonts w:cs="Arial"/>
                <w:sz w:val="20"/>
              </w:rPr>
              <w:t>(1)  Is the trailer designed for use in a ‘</w:t>
            </w:r>
            <w:r w:rsidRPr="004203BE">
              <w:rPr>
                <w:rFonts w:cs="Arial"/>
                <w:i/>
                <w:sz w:val="20"/>
              </w:rPr>
              <w:t>Road Train’</w:t>
            </w:r>
            <w:r w:rsidRPr="004203BE">
              <w:rPr>
                <w:rFonts w:cs="Arial"/>
                <w:sz w:val="20"/>
              </w:rPr>
              <w:t xml:space="preserve"> up to 125 tonnes ‘</w:t>
            </w:r>
            <w:r w:rsidRPr="004203BE">
              <w:rPr>
                <w:rFonts w:cs="Arial"/>
                <w:i/>
                <w:sz w:val="20"/>
              </w:rPr>
              <w:t>Gross Combination Mass’</w:t>
            </w:r>
            <w:r w:rsidRPr="004203BE">
              <w:rPr>
                <w:rFonts w:cs="Arial"/>
                <w:sz w:val="20"/>
              </w:rPr>
              <w:t>?  (clause 8.1.4)</w:t>
            </w:r>
          </w:p>
        </w:tc>
        <w:tc>
          <w:tcPr>
            <w:tcW w:w="2126" w:type="dxa"/>
          </w:tcPr>
          <w:p w:rsidR="006B321A" w:rsidRPr="004203BE" w:rsidRDefault="006B321A" w:rsidP="006B321A">
            <w:pPr>
              <w:spacing w:before="120" w:after="120"/>
              <w:rPr>
                <w:rFonts w:cs="Arial"/>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228" name="Picture 228"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229" name="Picture 229"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6B321A" w:rsidRPr="004203BE" w:rsidTr="006B321A">
        <w:tc>
          <w:tcPr>
            <w:tcW w:w="7621" w:type="dxa"/>
          </w:tcPr>
          <w:p w:rsidR="006B321A" w:rsidRPr="004203BE" w:rsidRDefault="006B321A" w:rsidP="006B321A">
            <w:pPr>
              <w:spacing w:before="120" w:after="120"/>
              <w:rPr>
                <w:rFonts w:cs="Arial"/>
                <w:sz w:val="20"/>
              </w:rPr>
            </w:pPr>
            <w:r w:rsidRPr="004203BE">
              <w:rPr>
                <w:rFonts w:cs="Arial"/>
                <w:sz w:val="20"/>
              </w:rPr>
              <w:t xml:space="preserve">(2)  Is the trailer designed </w:t>
            </w:r>
            <w:r w:rsidR="005467A5" w:rsidRPr="004203BE">
              <w:rPr>
                <w:rFonts w:cs="Arial"/>
                <w:sz w:val="20"/>
              </w:rPr>
              <w:t>for use in ‘</w:t>
            </w:r>
            <w:r w:rsidR="005467A5" w:rsidRPr="004203BE">
              <w:rPr>
                <w:rFonts w:cs="Arial"/>
                <w:i/>
                <w:sz w:val="20"/>
              </w:rPr>
              <w:t>B-Doubles’</w:t>
            </w:r>
            <w:r w:rsidR="005467A5" w:rsidRPr="004203BE">
              <w:rPr>
                <w:rFonts w:cs="Arial"/>
                <w:sz w:val="20"/>
              </w:rPr>
              <w:t xml:space="preserve"> and fit</w:t>
            </w:r>
            <w:r w:rsidRPr="004203BE">
              <w:rPr>
                <w:rFonts w:cs="Arial"/>
                <w:sz w:val="20"/>
              </w:rPr>
              <w:t>ted with ‘</w:t>
            </w:r>
            <w:r w:rsidRPr="004203BE">
              <w:rPr>
                <w:rFonts w:cs="Arial"/>
                <w:i/>
                <w:sz w:val="20"/>
              </w:rPr>
              <w:t>Antilock</w:t>
            </w:r>
            <w:r w:rsidR="005467A5" w:rsidRPr="004203BE">
              <w:rPr>
                <w:rFonts w:cs="Arial"/>
                <w:i/>
                <w:sz w:val="20"/>
              </w:rPr>
              <w:t xml:space="preserve"> Systems’</w:t>
            </w:r>
            <w:r w:rsidR="005467A5" w:rsidRPr="004203BE">
              <w:rPr>
                <w:rFonts w:cs="Arial"/>
                <w:sz w:val="20"/>
              </w:rPr>
              <w:t xml:space="preserve"> complying with ADR38/01 (ADR38/03)</w:t>
            </w:r>
            <w:r w:rsidRPr="004203BE">
              <w:rPr>
                <w:rFonts w:cs="Arial"/>
                <w:i/>
                <w:sz w:val="20"/>
              </w:rPr>
              <w:t xml:space="preserve">?  </w:t>
            </w:r>
            <w:r w:rsidRPr="004203BE">
              <w:rPr>
                <w:rFonts w:cs="Arial"/>
                <w:sz w:val="20"/>
              </w:rPr>
              <w:t>(clause 8.1.6)</w:t>
            </w:r>
          </w:p>
        </w:tc>
        <w:tc>
          <w:tcPr>
            <w:tcW w:w="2126" w:type="dxa"/>
          </w:tcPr>
          <w:p w:rsidR="006B321A" w:rsidRPr="004203BE" w:rsidRDefault="006B321A" w:rsidP="006B321A">
            <w:pPr>
              <w:spacing w:before="120" w:after="120"/>
              <w:rPr>
                <w:rFonts w:cs="Arial"/>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230" name="Picture 230"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231" name="Picture 231"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E276D9" w:rsidRPr="004203BE" w:rsidTr="006B321A">
        <w:tc>
          <w:tcPr>
            <w:tcW w:w="7621" w:type="dxa"/>
          </w:tcPr>
          <w:p w:rsidR="00E276D9" w:rsidRPr="004203BE" w:rsidRDefault="00E276D9" w:rsidP="006B321A">
            <w:pPr>
              <w:spacing w:before="120" w:after="120"/>
              <w:rPr>
                <w:rFonts w:cs="Arial"/>
                <w:sz w:val="20"/>
              </w:rPr>
            </w:pPr>
            <w:r w:rsidRPr="004203BE">
              <w:rPr>
                <w:rFonts w:cs="Arial"/>
                <w:sz w:val="20"/>
              </w:rPr>
              <w:t>(3)  A Used Imported Trailer plate will be fitted to the trailer in accordance with the conditions specified in the Subsection 16(2) Approval if granted by the Minister.</w:t>
            </w:r>
          </w:p>
        </w:tc>
        <w:tc>
          <w:tcPr>
            <w:tcW w:w="2126" w:type="dxa"/>
          </w:tcPr>
          <w:p w:rsidR="00E276D9" w:rsidRPr="004203BE" w:rsidRDefault="00E276D9" w:rsidP="006B321A">
            <w:pPr>
              <w:spacing w:before="120" w:after="120"/>
              <w:rPr>
                <w:rFonts w:cs="Arial"/>
                <w:spacing w:val="-6"/>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232" name="Picture 232"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233" name="Picture 233"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6B321A" w:rsidRPr="004203BE" w:rsidRDefault="006B321A">
      <w:pPr>
        <w:rPr>
          <w:rFonts w:cs="Arial"/>
          <w:sz w:val="20"/>
        </w:rPr>
      </w:pPr>
    </w:p>
    <w:p w:rsidR="007F0B79" w:rsidRPr="004203BE" w:rsidRDefault="00030E93" w:rsidP="004203BE">
      <w:pPr>
        <w:pStyle w:val="Heading3"/>
      </w:pPr>
      <w:r w:rsidRPr="004203BE">
        <w:t>1</w:t>
      </w:r>
      <w:r w:rsidR="0089741F" w:rsidRPr="004203BE">
        <w:t>1</w:t>
      </w:r>
      <w:r w:rsidR="006B321A" w:rsidRPr="004203BE">
        <w:t>(c</w:t>
      </w:r>
      <w:r w:rsidR="007F0B79" w:rsidRPr="004203BE">
        <w:t>) Rear registration plate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126"/>
      </w:tblGrid>
      <w:tr w:rsidR="007F0B79" w:rsidRPr="004203BE" w:rsidTr="001430BB">
        <w:tc>
          <w:tcPr>
            <w:tcW w:w="7621" w:type="dxa"/>
          </w:tcPr>
          <w:p w:rsidR="007F0B79" w:rsidRPr="004203BE" w:rsidRDefault="00547ED9" w:rsidP="001430BB">
            <w:pPr>
              <w:spacing w:before="120" w:after="120"/>
              <w:rPr>
                <w:rFonts w:cs="Arial"/>
                <w:sz w:val="20"/>
              </w:rPr>
            </w:pPr>
            <w:r w:rsidRPr="004203BE">
              <w:rPr>
                <w:rFonts w:cs="Arial"/>
                <w:sz w:val="20"/>
              </w:rPr>
              <w:t xml:space="preserve">(1)  </w:t>
            </w:r>
            <w:r w:rsidR="007F0B79" w:rsidRPr="004203BE">
              <w:rPr>
                <w:rFonts w:cs="Arial"/>
                <w:sz w:val="20"/>
              </w:rPr>
              <w:t>Is there a provision to mount a 372mm x 136mm registration plate on the rear of the trailer so that no part of the registration plate is more than 1,300mm from the ground?</w:t>
            </w:r>
            <w:r w:rsidRPr="004203BE">
              <w:rPr>
                <w:rFonts w:cs="Arial"/>
                <w:sz w:val="20"/>
              </w:rPr>
              <w:t xml:space="preserve">  (clause 9.1.1.1)</w:t>
            </w:r>
          </w:p>
        </w:tc>
        <w:tc>
          <w:tcPr>
            <w:tcW w:w="2126" w:type="dxa"/>
          </w:tcPr>
          <w:p w:rsidR="007F0B79" w:rsidRPr="004203BE" w:rsidRDefault="007F0B79" w:rsidP="00310F98">
            <w:pPr>
              <w:spacing w:before="120" w:after="120"/>
              <w:rPr>
                <w:rFonts w:cs="Arial"/>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234" name="Picture 234"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235" name="Picture 235"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7F0B79" w:rsidRPr="004203BE" w:rsidTr="001430BB">
        <w:tc>
          <w:tcPr>
            <w:tcW w:w="7621" w:type="dxa"/>
          </w:tcPr>
          <w:p w:rsidR="007F0B79" w:rsidRPr="004203BE" w:rsidRDefault="00547ED9" w:rsidP="001430BB">
            <w:pPr>
              <w:spacing w:before="120" w:after="120"/>
              <w:rPr>
                <w:rFonts w:cs="Arial"/>
                <w:sz w:val="20"/>
              </w:rPr>
            </w:pPr>
            <w:r w:rsidRPr="004203BE">
              <w:rPr>
                <w:rFonts w:cs="Arial"/>
                <w:sz w:val="20"/>
              </w:rPr>
              <w:t xml:space="preserve">(2)  </w:t>
            </w:r>
            <w:r w:rsidR="003032E4" w:rsidRPr="004203BE">
              <w:rPr>
                <w:rFonts w:cs="Arial"/>
                <w:sz w:val="20"/>
              </w:rPr>
              <w:t>Is the registration plate so located that it is not obscured by any part of the</w:t>
            </w:r>
            <w:r w:rsidR="00F97EB8" w:rsidRPr="004203BE">
              <w:rPr>
                <w:rFonts w:cs="Arial"/>
                <w:sz w:val="20"/>
              </w:rPr>
              <w:t xml:space="preserve"> </w:t>
            </w:r>
            <w:r w:rsidR="003032E4" w:rsidRPr="004203BE">
              <w:rPr>
                <w:rFonts w:cs="Arial"/>
                <w:sz w:val="20"/>
              </w:rPr>
              <w:t>trailer</w:t>
            </w:r>
            <w:r w:rsidR="00F97EB8" w:rsidRPr="004203BE">
              <w:rPr>
                <w:rFonts w:cs="Arial"/>
                <w:sz w:val="20"/>
              </w:rPr>
              <w:t>, including its standard equipment, regular production options or ‘</w:t>
            </w:r>
            <w:r w:rsidR="00F97EB8" w:rsidRPr="004203BE">
              <w:rPr>
                <w:rFonts w:cs="Arial"/>
                <w:i/>
                <w:sz w:val="20"/>
              </w:rPr>
              <w:t>Equipment’</w:t>
            </w:r>
            <w:r w:rsidR="003032E4" w:rsidRPr="004203BE">
              <w:rPr>
                <w:rFonts w:cs="Arial"/>
                <w:i/>
                <w:sz w:val="20"/>
              </w:rPr>
              <w:t>?</w:t>
            </w:r>
            <w:r w:rsidRPr="004203BE">
              <w:rPr>
                <w:rFonts w:cs="Arial"/>
                <w:i/>
                <w:sz w:val="20"/>
              </w:rPr>
              <w:t xml:space="preserve">  </w:t>
            </w:r>
            <w:r w:rsidRPr="004203BE">
              <w:rPr>
                <w:rFonts w:cs="Arial"/>
                <w:sz w:val="20"/>
              </w:rPr>
              <w:t>(clause 9.1.1.3)</w:t>
            </w:r>
          </w:p>
        </w:tc>
        <w:tc>
          <w:tcPr>
            <w:tcW w:w="2126" w:type="dxa"/>
          </w:tcPr>
          <w:p w:rsidR="007F0B79" w:rsidRPr="004203BE" w:rsidRDefault="007F0B79" w:rsidP="00310F98">
            <w:pPr>
              <w:spacing w:before="120" w:after="120"/>
              <w:rPr>
                <w:rFonts w:cs="Arial"/>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236" name="Picture 236"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237" name="Picture 237"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7F0B79" w:rsidRPr="004203BE" w:rsidTr="001430BB">
        <w:tc>
          <w:tcPr>
            <w:tcW w:w="7621" w:type="dxa"/>
          </w:tcPr>
          <w:p w:rsidR="007F0B79" w:rsidRPr="004203BE" w:rsidRDefault="00547ED9" w:rsidP="001430BB">
            <w:pPr>
              <w:spacing w:before="120" w:after="120"/>
              <w:rPr>
                <w:rFonts w:cs="Arial"/>
                <w:sz w:val="20"/>
              </w:rPr>
            </w:pPr>
            <w:r w:rsidRPr="004203BE">
              <w:rPr>
                <w:rFonts w:cs="Arial"/>
                <w:sz w:val="20"/>
              </w:rPr>
              <w:t xml:space="preserve">(3)  </w:t>
            </w:r>
            <w:r w:rsidR="000F1949" w:rsidRPr="004203BE">
              <w:rPr>
                <w:rFonts w:cs="Arial"/>
                <w:sz w:val="20"/>
              </w:rPr>
              <w:t>Is</w:t>
            </w:r>
            <w:r w:rsidR="00F97EB8" w:rsidRPr="004203BE">
              <w:rPr>
                <w:rFonts w:cs="Arial"/>
                <w:sz w:val="20"/>
              </w:rPr>
              <w:t xml:space="preserve"> a holder for the registration </w:t>
            </w:r>
            <w:r w:rsidR="000F1949" w:rsidRPr="004203BE">
              <w:rPr>
                <w:rFonts w:cs="Arial"/>
                <w:sz w:val="20"/>
              </w:rPr>
              <w:t>label</w:t>
            </w:r>
            <w:r w:rsidR="003032E4" w:rsidRPr="004203BE">
              <w:rPr>
                <w:rFonts w:cs="Arial"/>
                <w:sz w:val="20"/>
              </w:rPr>
              <w:t xml:space="preserve"> </w:t>
            </w:r>
            <w:r w:rsidR="000F1949" w:rsidRPr="004203BE">
              <w:rPr>
                <w:rFonts w:cs="Arial"/>
                <w:sz w:val="20"/>
              </w:rPr>
              <w:t>affixed to the</w:t>
            </w:r>
            <w:r w:rsidR="00F97EB8" w:rsidRPr="004203BE">
              <w:rPr>
                <w:rFonts w:cs="Arial"/>
                <w:sz w:val="20"/>
              </w:rPr>
              <w:t xml:space="preserve"> left-hand side </w:t>
            </w:r>
            <w:r w:rsidR="000F1949" w:rsidRPr="004203BE">
              <w:rPr>
                <w:rFonts w:cs="Arial"/>
                <w:sz w:val="20"/>
              </w:rPr>
              <w:t xml:space="preserve">of the trailer </w:t>
            </w:r>
            <w:r w:rsidR="00F97EB8" w:rsidRPr="004203BE">
              <w:rPr>
                <w:rFonts w:cs="Arial"/>
                <w:sz w:val="20"/>
              </w:rPr>
              <w:t>in such a position as to be clearly visible to a person facing the holder at a distance of 6 metres</w:t>
            </w:r>
            <w:r w:rsidR="003032E4" w:rsidRPr="004203BE">
              <w:rPr>
                <w:rFonts w:cs="Arial"/>
                <w:sz w:val="20"/>
              </w:rPr>
              <w:t>?</w:t>
            </w:r>
            <w:r w:rsidRPr="004203BE">
              <w:rPr>
                <w:rFonts w:cs="Arial"/>
                <w:sz w:val="20"/>
              </w:rPr>
              <w:t xml:space="preserve">  (clause 9.2.1)</w:t>
            </w:r>
          </w:p>
        </w:tc>
        <w:tc>
          <w:tcPr>
            <w:tcW w:w="2126" w:type="dxa"/>
          </w:tcPr>
          <w:p w:rsidR="007F0B79" w:rsidRPr="004203BE" w:rsidRDefault="007F0B79" w:rsidP="00310F98">
            <w:pPr>
              <w:spacing w:before="120" w:after="120"/>
              <w:rPr>
                <w:rFonts w:cs="Arial"/>
                <w:sz w:val="20"/>
              </w:rPr>
            </w:pPr>
            <w:r w:rsidRPr="004203BE">
              <w:rPr>
                <w:rFonts w:cs="Arial"/>
                <w:spacing w:val="-6"/>
                <w:sz w:val="20"/>
              </w:rPr>
              <w:t xml:space="preserve">Y  </w:t>
            </w:r>
            <w:r w:rsidR="00A82E58">
              <w:rPr>
                <w:rFonts w:cs="Arial"/>
                <w:noProof/>
                <w:spacing w:val="-6"/>
                <w:sz w:val="20"/>
              </w:rPr>
              <w:drawing>
                <wp:inline distT="0" distB="0" distL="0" distR="0">
                  <wp:extent cx="152400" cy="152400"/>
                  <wp:effectExtent l="0" t="0" r="0" b="0"/>
                  <wp:docPr id="238" name="Picture 238"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pacing w:val="-6"/>
                <w:sz w:val="20"/>
              </w:rPr>
              <w:t xml:space="preserve">  N  </w:t>
            </w:r>
            <w:r w:rsidR="00A82E58">
              <w:rPr>
                <w:rFonts w:cs="Arial"/>
                <w:noProof/>
                <w:spacing w:val="-6"/>
                <w:sz w:val="20"/>
              </w:rPr>
              <w:drawing>
                <wp:inline distT="0" distB="0" distL="0" distR="0">
                  <wp:extent cx="152400" cy="152400"/>
                  <wp:effectExtent l="0" t="0" r="0" b="0"/>
                  <wp:docPr id="239" name="Picture 239"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1D1E22" w:rsidRPr="004203BE" w:rsidRDefault="001D1E22" w:rsidP="00E358B5"/>
    <w:p w:rsidR="001D1E22" w:rsidRPr="004203BE" w:rsidRDefault="00030E93" w:rsidP="004203BE">
      <w:pPr>
        <w:pStyle w:val="Heading3"/>
      </w:pPr>
      <w:r w:rsidRPr="004203BE">
        <w:t>Section 1</w:t>
      </w:r>
      <w:r w:rsidR="0089741F" w:rsidRPr="004203BE">
        <w:t>2</w:t>
      </w:r>
      <w:r w:rsidR="00393102" w:rsidRPr="004203BE">
        <w:t xml:space="preserve"> - ADR62/02</w:t>
      </w:r>
      <w:r w:rsidR="00AE275A" w:rsidRPr="004203BE">
        <w:t xml:space="preserve"> </w:t>
      </w:r>
      <w:r w:rsidR="001D1E22" w:rsidRPr="004203BE">
        <w:t>Mechanical connections between vehicles</w:t>
      </w:r>
    </w:p>
    <w:p w:rsidR="00A15519" w:rsidRPr="004203BE" w:rsidRDefault="00A15519" w:rsidP="0047786C"/>
    <w:p w:rsidR="001D1E22" w:rsidRPr="004203BE" w:rsidRDefault="00030E93" w:rsidP="004203BE">
      <w:pPr>
        <w:pStyle w:val="Heading3"/>
      </w:pPr>
      <w:r w:rsidRPr="004203BE">
        <w:t>1</w:t>
      </w:r>
      <w:r w:rsidR="0089741F" w:rsidRPr="004203BE">
        <w:t>2</w:t>
      </w:r>
      <w:r w:rsidR="00AE275A" w:rsidRPr="004203BE">
        <w:t>(a)</w:t>
      </w:r>
      <w:r w:rsidR="00793E83" w:rsidRPr="004203BE">
        <w:t xml:space="preserve"> Fifth wheel assembly</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2409"/>
      </w:tblGrid>
      <w:tr w:rsidR="00FB21B3" w:rsidRPr="004203BE" w:rsidTr="001430BB">
        <w:tc>
          <w:tcPr>
            <w:tcW w:w="7338" w:type="dxa"/>
          </w:tcPr>
          <w:p w:rsidR="00FB21B3" w:rsidRPr="004203BE" w:rsidRDefault="00EA55F2" w:rsidP="007F659D">
            <w:pPr>
              <w:rPr>
                <w:rFonts w:cs="Arial"/>
                <w:sz w:val="20"/>
              </w:rPr>
            </w:pPr>
            <w:r w:rsidRPr="004203BE">
              <w:rPr>
                <w:rFonts w:cs="Arial"/>
                <w:sz w:val="20"/>
              </w:rPr>
              <w:t xml:space="preserve">(1)  </w:t>
            </w:r>
            <w:r w:rsidR="00266F96" w:rsidRPr="004203BE">
              <w:rPr>
                <w:rFonts w:cs="Arial"/>
                <w:sz w:val="20"/>
              </w:rPr>
              <w:t>Fifth wheel assembly m</w:t>
            </w:r>
            <w:r w:rsidR="00FB21B3" w:rsidRPr="004203BE">
              <w:rPr>
                <w:rFonts w:cs="Arial"/>
                <w:sz w:val="20"/>
              </w:rPr>
              <w:t>anufacturer’s name or trademark</w:t>
            </w:r>
          </w:p>
          <w:p w:rsidR="00FB21B3" w:rsidRPr="004203BE" w:rsidRDefault="00FB21B3" w:rsidP="007F659D">
            <w:pPr>
              <w:rPr>
                <w:rFonts w:cs="Arial"/>
                <w:sz w:val="20"/>
              </w:rPr>
            </w:pPr>
          </w:p>
        </w:tc>
        <w:tc>
          <w:tcPr>
            <w:tcW w:w="2409" w:type="dxa"/>
          </w:tcPr>
          <w:p w:rsidR="00FB21B3" w:rsidRPr="004203BE" w:rsidRDefault="00FB21B3" w:rsidP="007F659D">
            <w:pPr>
              <w:rPr>
                <w:rFonts w:cs="Arial"/>
                <w:sz w:val="20"/>
              </w:rPr>
            </w:pPr>
          </w:p>
        </w:tc>
      </w:tr>
      <w:tr w:rsidR="00FB21B3" w:rsidRPr="004203BE" w:rsidTr="001430BB">
        <w:tc>
          <w:tcPr>
            <w:tcW w:w="7338" w:type="dxa"/>
          </w:tcPr>
          <w:p w:rsidR="00FB21B3" w:rsidRPr="004203BE" w:rsidRDefault="00EA55F2" w:rsidP="007F659D">
            <w:pPr>
              <w:rPr>
                <w:rFonts w:cs="Arial"/>
                <w:iCs/>
                <w:sz w:val="20"/>
              </w:rPr>
            </w:pPr>
            <w:r w:rsidRPr="004203BE">
              <w:rPr>
                <w:rFonts w:cs="Arial"/>
                <w:iCs/>
                <w:sz w:val="20"/>
              </w:rPr>
              <w:t>(2)</w:t>
            </w:r>
            <w:r w:rsidRPr="004203BE">
              <w:rPr>
                <w:rFonts w:cs="Arial"/>
                <w:i/>
                <w:iCs/>
                <w:sz w:val="20"/>
              </w:rPr>
              <w:t xml:space="preserve">  </w:t>
            </w:r>
            <w:r w:rsidR="00FB21B3" w:rsidRPr="004203BE">
              <w:rPr>
                <w:rFonts w:cs="Arial"/>
                <w:i/>
                <w:iCs/>
                <w:sz w:val="20"/>
              </w:rPr>
              <w:t>‘D-value’</w:t>
            </w:r>
            <w:r w:rsidR="00FB21B3" w:rsidRPr="004203BE">
              <w:rPr>
                <w:rFonts w:cs="Arial"/>
                <w:iCs/>
                <w:sz w:val="20"/>
              </w:rPr>
              <w:t xml:space="preserve"> rating </w:t>
            </w:r>
            <w:proofErr w:type="spellStart"/>
            <w:r w:rsidR="00FB21B3" w:rsidRPr="004203BE">
              <w:rPr>
                <w:rFonts w:cs="Arial"/>
                <w:iCs/>
                <w:sz w:val="20"/>
              </w:rPr>
              <w:t>or</w:t>
            </w:r>
            <w:proofErr w:type="spellEnd"/>
            <w:r w:rsidR="00FB21B3" w:rsidRPr="004203BE">
              <w:rPr>
                <w:rFonts w:cs="Arial"/>
                <w:iCs/>
                <w:sz w:val="20"/>
              </w:rPr>
              <w:t xml:space="preserve"> </w:t>
            </w:r>
            <w:r w:rsidR="00FB21B3" w:rsidRPr="004203BE">
              <w:rPr>
                <w:rFonts w:cs="Arial"/>
                <w:i/>
                <w:iCs/>
                <w:sz w:val="20"/>
              </w:rPr>
              <w:t>‘D-value’</w:t>
            </w:r>
            <w:r w:rsidR="00FB21B3" w:rsidRPr="004203BE">
              <w:rPr>
                <w:rFonts w:cs="Arial"/>
                <w:iCs/>
                <w:sz w:val="20"/>
              </w:rPr>
              <w:t xml:space="preserve"> and </w:t>
            </w:r>
            <w:r w:rsidR="00FB21B3" w:rsidRPr="004203BE">
              <w:rPr>
                <w:rFonts w:cs="Arial"/>
                <w:i/>
                <w:iCs/>
                <w:sz w:val="20"/>
              </w:rPr>
              <w:t>‘V-value’</w:t>
            </w:r>
            <w:r w:rsidR="00FB21B3" w:rsidRPr="004203BE">
              <w:rPr>
                <w:rFonts w:cs="Arial"/>
                <w:iCs/>
                <w:sz w:val="20"/>
              </w:rPr>
              <w:t xml:space="preserve"> rating of th</w:t>
            </w:r>
            <w:r w:rsidR="00266F96" w:rsidRPr="004203BE">
              <w:rPr>
                <w:rFonts w:cs="Arial"/>
                <w:iCs/>
                <w:sz w:val="20"/>
              </w:rPr>
              <w:t xml:space="preserve">e </w:t>
            </w:r>
            <w:r w:rsidR="00266F96" w:rsidRPr="004203BE">
              <w:rPr>
                <w:rFonts w:cs="Arial"/>
                <w:sz w:val="20"/>
              </w:rPr>
              <w:t>fifth wheel assembly.</w:t>
            </w:r>
          </w:p>
          <w:p w:rsidR="00FB21B3" w:rsidRPr="004203BE" w:rsidRDefault="00FB21B3" w:rsidP="007F659D">
            <w:pPr>
              <w:rPr>
                <w:rFonts w:cs="Arial"/>
                <w:sz w:val="20"/>
              </w:rPr>
            </w:pPr>
          </w:p>
        </w:tc>
        <w:tc>
          <w:tcPr>
            <w:tcW w:w="2409" w:type="dxa"/>
          </w:tcPr>
          <w:p w:rsidR="00FB21B3" w:rsidRPr="004203BE" w:rsidRDefault="00FB21B3" w:rsidP="001430BB">
            <w:pPr>
              <w:jc w:val="right"/>
              <w:rPr>
                <w:rFonts w:cs="Arial"/>
                <w:sz w:val="20"/>
              </w:rPr>
            </w:pPr>
            <w:proofErr w:type="spellStart"/>
            <w:r w:rsidRPr="004203BE">
              <w:rPr>
                <w:rFonts w:cs="Arial"/>
                <w:sz w:val="20"/>
              </w:rPr>
              <w:t>kN</w:t>
            </w:r>
            <w:proofErr w:type="spellEnd"/>
          </w:p>
        </w:tc>
      </w:tr>
      <w:tr w:rsidR="009E22AF" w:rsidRPr="004203BE" w:rsidTr="001430BB">
        <w:tc>
          <w:tcPr>
            <w:tcW w:w="7338" w:type="dxa"/>
          </w:tcPr>
          <w:p w:rsidR="009E22AF" w:rsidRPr="004203BE" w:rsidRDefault="009E22AF" w:rsidP="007F659D">
            <w:pPr>
              <w:rPr>
                <w:rFonts w:cs="Arial"/>
                <w:iCs/>
                <w:sz w:val="20"/>
              </w:rPr>
            </w:pPr>
            <w:r w:rsidRPr="004203BE">
              <w:rPr>
                <w:rFonts w:cs="Arial"/>
                <w:iCs/>
                <w:sz w:val="20"/>
              </w:rPr>
              <w:t>(3)  Size</w:t>
            </w:r>
          </w:p>
          <w:p w:rsidR="009E22AF" w:rsidRPr="004203BE" w:rsidRDefault="009E22AF" w:rsidP="007F659D">
            <w:pPr>
              <w:rPr>
                <w:rFonts w:cs="Arial"/>
                <w:iCs/>
                <w:sz w:val="20"/>
              </w:rPr>
            </w:pPr>
          </w:p>
        </w:tc>
        <w:tc>
          <w:tcPr>
            <w:tcW w:w="2409" w:type="dxa"/>
          </w:tcPr>
          <w:p w:rsidR="009E22AF" w:rsidRPr="004203BE" w:rsidRDefault="009E22AF" w:rsidP="001430BB">
            <w:pPr>
              <w:jc w:val="right"/>
              <w:rPr>
                <w:rFonts w:cs="Arial"/>
                <w:sz w:val="20"/>
              </w:rPr>
            </w:pPr>
            <w:r w:rsidRPr="004203BE">
              <w:rPr>
                <w:rFonts w:cs="Arial"/>
                <w:sz w:val="20"/>
              </w:rPr>
              <w:t>mm</w:t>
            </w:r>
          </w:p>
        </w:tc>
      </w:tr>
      <w:tr w:rsidR="00FB21B3" w:rsidRPr="004203BE" w:rsidTr="001430BB">
        <w:tc>
          <w:tcPr>
            <w:tcW w:w="7338" w:type="dxa"/>
          </w:tcPr>
          <w:p w:rsidR="00EA55F2" w:rsidRPr="004203BE" w:rsidRDefault="009E22AF" w:rsidP="001D1E22">
            <w:pPr>
              <w:rPr>
                <w:rFonts w:cs="Arial"/>
                <w:sz w:val="20"/>
              </w:rPr>
            </w:pPr>
            <w:r w:rsidRPr="004203BE">
              <w:rPr>
                <w:rFonts w:cs="Arial"/>
                <w:sz w:val="20"/>
              </w:rPr>
              <w:t>(4</w:t>
            </w:r>
            <w:r w:rsidR="00EA55F2" w:rsidRPr="004203BE">
              <w:rPr>
                <w:rFonts w:cs="Arial"/>
                <w:sz w:val="20"/>
              </w:rPr>
              <w:t xml:space="preserve">)  </w:t>
            </w:r>
            <w:r w:rsidR="00FB21B3" w:rsidRPr="004203BE">
              <w:rPr>
                <w:rFonts w:cs="Arial"/>
                <w:sz w:val="20"/>
              </w:rPr>
              <w:t xml:space="preserve">Component Registration Number </w:t>
            </w:r>
            <w:r w:rsidR="00A90098" w:rsidRPr="004203BE">
              <w:rPr>
                <w:rFonts w:cs="Arial"/>
                <w:sz w:val="20"/>
              </w:rPr>
              <w:t>of th</w:t>
            </w:r>
            <w:r w:rsidR="00266F96" w:rsidRPr="004203BE">
              <w:rPr>
                <w:rFonts w:cs="Arial"/>
                <w:sz w:val="20"/>
              </w:rPr>
              <w:t>e fifth wheel assembly</w:t>
            </w:r>
          </w:p>
          <w:p w:rsidR="00C86A2C" w:rsidRPr="004203BE" w:rsidRDefault="00FB21B3" w:rsidP="001D1E22">
            <w:pPr>
              <w:rPr>
                <w:rFonts w:cs="Arial"/>
                <w:sz w:val="20"/>
              </w:rPr>
            </w:pPr>
            <w:r w:rsidRPr="004203BE">
              <w:rPr>
                <w:rFonts w:cs="Arial"/>
                <w:sz w:val="20"/>
              </w:rPr>
              <w:t>(</w:t>
            </w:r>
            <w:r w:rsidR="00C86A2C" w:rsidRPr="004203BE">
              <w:rPr>
                <w:rFonts w:cs="Arial"/>
                <w:sz w:val="20"/>
              </w:rPr>
              <w:t xml:space="preserve">If the </w:t>
            </w:r>
            <w:r w:rsidR="00373D7F" w:rsidRPr="004203BE">
              <w:rPr>
                <w:rFonts w:cs="Arial"/>
                <w:sz w:val="20"/>
              </w:rPr>
              <w:t xml:space="preserve">fifth wheel assembly </w:t>
            </w:r>
            <w:r w:rsidR="00C86A2C" w:rsidRPr="004203BE">
              <w:rPr>
                <w:rFonts w:cs="Arial"/>
                <w:sz w:val="20"/>
              </w:rPr>
              <w:t xml:space="preserve">has a </w:t>
            </w:r>
            <w:r w:rsidRPr="004203BE">
              <w:rPr>
                <w:rFonts w:cs="Arial"/>
                <w:sz w:val="20"/>
              </w:rPr>
              <w:t>CRN</w:t>
            </w:r>
            <w:r w:rsidR="00A90098" w:rsidRPr="004203BE">
              <w:rPr>
                <w:rFonts w:cs="Arial"/>
                <w:sz w:val="20"/>
              </w:rPr>
              <w:t xml:space="preserve"> a</w:t>
            </w:r>
            <w:r w:rsidR="00C86A2C" w:rsidRPr="004203BE">
              <w:rPr>
                <w:rFonts w:cs="Arial"/>
                <w:sz w:val="20"/>
              </w:rPr>
              <w:t xml:space="preserve">nswers to the rest of </w:t>
            </w:r>
            <w:r w:rsidR="00A90098" w:rsidRPr="004203BE">
              <w:rPr>
                <w:rFonts w:cs="Arial"/>
                <w:sz w:val="20"/>
              </w:rPr>
              <w:t>the questions are not required)</w:t>
            </w:r>
          </w:p>
          <w:p w:rsidR="00C86A2C" w:rsidRPr="004203BE" w:rsidRDefault="00C86A2C" w:rsidP="001D1E22">
            <w:pPr>
              <w:rPr>
                <w:rFonts w:cs="Arial"/>
                <w:sz w:val="20"/>
              </w:rPr>
            </w:pPr>
          </w:p>
        </w:tc>
        <w:tc>
          <w:tcPr>
            <w:tcW w:w="2409" w:type="dxa"/>
          </w:tcPr>
          <w:p w:rsidR="00FB21B3" w:rsidRPr="004203BE" w:rsidRDefault="00FB21B3" w:rsidP="001D1E22">
            <w:pPr>
              <w:rPr>
                <w:rFonts w:cs="Arial"/>
                <w:sz w:val="20"/>
              </w:rPr>
            </w:pPr>
          </w:p>
        </w:tc>
      </w:tr>
      <w:tr w:rsidR="001D1E22" w:rsidRPr="004203BE" w:rsidTr="001430BB">
        <w:tc>
          <w:tcPr>
            <w:tcW w:w="7338" w:type="dxa"/>
          </w:tcPr>
          <w:p w:rsidR="001D1E22" w:rsidRPr="004203BE" w:rsidRDefault="009E22AF" w:rsidP="001D1E22">
            <w:pPr>
              <w:rPr>
                <w:rFonts w:cs="Arial"/>
                <w:sz w:val="20"/>
              </w:rPr>
            </w:pPr>
            <w:r w:rsidRPr="004203BE">
              <w:rPr>
                <w:rFonts w:cs="Arial"/>
                <w:sz w:val="20"/>
              </w:rPr>
              <w:lastRenderedPageBreak/>
              <w:t>(5</w:t>
            </w:r>
            <w:r w:rsidR="00A90098" w:rsidRPr="004203BE">
              <w:rPr>
                <w:rFonts w:cs="Arial"/>
                <w:sz w:val="20"/>
              </w:rPr>
              <w:t xml:space="preserve">)  </w:t>
            </w:r>
            <w:r w:rsidR="001D1E22" w:rsidRPr="004203BE">
              <w:rPr>
                <w:rFonts w:cs="Arial"/>
                <w:sz w:val="20"/>
              </w:rPr>
              <w:t>E mark stamped on the</w:t>
            </w:r>
            <w:r w:rsidR="00266F96" w:rsidRPr="004203BE">
              <w:rPr>
                <w:rFonts w:cs="Arial"/>
                <w:sz w:val="20"/>
              </w:rPr>
              <w:t xml:space="preserve"> fifth wheel assembly</w:t>
            </w:r>
          </w:p>
          <w:p w:rsidR="002A4EB8" w:rsidRPr="004203BE" w:rsidRDefault="001D1E22" w:rsidP="002A4EB8">
            <w:pPr>
              <w:rPr>
                <w:rFonts w:cs="Arial"/>
                <w:sz w:val="20"/>
              </w:rPr>
            </w:pPr>
            <w:r w:rsidRPr="004203BE">
              <w:rPr>
                <w:rFonts w:cs="Arial"/>
                <w:sz w:val="20"/>
              </w:rPr>
              <w:t xml:space="preserve">(If the </w:t>
            </w:r>
            <w:r w:rsidR="00266F96" w:rsidRPr="004203BE">
              <w:rPr>
                <w:rFonts w:cs="Arial"/>
                <w:sz w:val="20"/>
              </w:rPr>
              <w:t xml:space="preserve">fifth wheel assembly </w:t>
            </w:r>
            <w:r w:rsidRPr="004203BE">
              <w:rPr>
                <w:rFonts w:cs="Arial"/>
                <w:sz w:val="20"/>
              </w:rPr>
              <w:t>has an ECE Regulation number 55/01 approval</w:t>
            </w:r>
            <w:r w:rsidR="00A90098" w:rsidRPr="004203BE">
              <w:rPr>
                <w:rFonts w:cs="Arial"/>
                <w:sz w:val="20"/>
              </w:rPr>
              <w:t xml:space="preserve"> a</w:t>
            </w:r>
            <w:r w:rsidR="002A4EB8" w:rsidRPr="004203BE">
              <w:rPr>
                <w:rFonts w:cs="Arial"/>
                <w:sz w:val="20"/>
              </w:rPr>
              <w:t xml:space="preserve">nswers to the rest of </w:t>
            </w:r>
            <w:r w:rsidR="00A90098" w:rsidRPr="004203BE">
              <w:rPr>
                <w:rFonts w:cs="Arial"/>
                <w:sz w:val="20"/>
              </w:rPr>
              <w:t>the questions are not required)</w:t>
            </w:r>
          </w:p>
          <w:p w:rsidR="001D1E22" w:rsidRPr="004203BE" w:rsidRDefault="001D1E22" w:rsidP="001D1E22">
            <w:pPr>
              <w:rPr>
                <w:rFonts w:cs="Arial"/>
                <w:sz w:val="20"/>
              </w:rPr>
            </w:pPr>
          </w:p>
        </w:tc>
        <w:tc>
          <w:tcPr>
            <w:tcW w:w="2409" w:type="dxa"/>
          </w:tcPr>
          <w:p w:rsidR="001D1E22" w:rsidRPr="004203BE" w:rsidRDefault="001D1E22" w:rsidP="001D1E22">
            <w:pPr>
              <w:rPr>
                <w:rFonts w:cs="Arial"/>
                <w:sz w:val="20"/>
              </w:rPr>
            </w:pPr>
          </w:p>
        </w:tc>
      </w:tr>
      <w:tr w:rsidR="001D1E22" w:rsidRPr="004203BE" w:rsidTr="001430BB">
        <w:tc>
          <w:tcPr>
            <w:tcW w:w="7338" w:type="dxa"/>
          </w:tcPr>
          <w:p w:rsidR="001D1E22" w:rsidRPr="004203BE" w:rsidRDefault="001D1E22" w:rsidP="007F659D">
            <w:pPr>
              <w:rPr>
                <w:rFonts w:cs="Arial"/>
                <w:sz w:val="20"/>
                <w:u w:val="single"/>
              </w:rPr>
            </w:pPr>
            <w:r w:rsidRPr="004203BE">
              <w:rPr>
                <w:rFonts w:cs="Arial"/>
                <w:sz w:val="20"/>
                <w:u w:val="single"/>
              </w:rPr>
              <w:t>Marking requirements</w:t>
            </w:r>
          </w:p>
          <w:p w:rsidR="001D1E22" w:rsidRPr="004203BE" w:rsidRDefault="009E22AF" w:rsidP="007F659D">
            <w:pPr>
              <w:rPr>
                <w:rFonts w:cs="Arial"/>
                <w:sz w:val="20"/>
              </w:rPr>
            </w:pPr>
            <w:r w:rsidRPr="004203BE">
              <w:rPr>
                <w:rFonts w:cs="Arial"/>
                <w:sz w:val="20"/>
              </w:rPr>
              <w:t>(6</w:t>
            </w:r>
            <w:r w:rsidR="00266F96" w:rsidRPr="004203BE">
              <w:rPr>
                <w:rFonts w:cs="Arial"/>
                <w:sz w:val="20"/>
              </w:rPr>
              <w:t xml:space="preserve">a)  </w:t>
            </w:r>
            <w:r w:rsidR="001D1E22" w:rsidRPr="004203BE">
              <w:rPr>
                <w:rFonts w:cs="Arial"/>
                <w:sz w:val="20"/>
              </w:rPr>
              <w:t>Are all markings stamped, moulded or printed with letters not less than 2.5mm high and visible when t</w:t>
            </w:r>
            <w:r w:rsidR="00373D7F" w:rsidRPr="004203BE">
              <w:rPr>
                <w:rFonts w:cs="Arial"/>
                <w:sz w:val="20"/>
              </w:rPr>
              <w:t>he fifth wheel assembly is</w:t>
            </w:r>
            <w:r w:rsidR="001D1E22" w:rsidRPr="004203BE">
              <w:rPr>
                <w:rFonts w:cs="Arial"/>
                <w:sz w:val="20"/>
              </w:rPr>
              <w:t xml:space="preserve"> installed and connected?</w:t>
            </w:r>
            <w:r w:rsidR="00266F96" w:rsidRPr="004203BE">
              <w:rPr>
                <w:rFonts w:cs="Arial"/>
                <w:sz w:val="20"/>
              </w:rPr>
              <w:t xml:space="preserve">  (clause 12.4.3)</w:t>
            </w:r>
          </w:p>
          <w:p w:rsidR="001D1E22" w:rsidRPr="004203BE" w:rsidRDefault="001D1E22" w:rsidP="007F659D">
            <w:pPr>
              <w:rPr>
                <w:rFonts w:cs="Arial"/>
                <w:sz w:val="20"/>
              </w:rPr>
            </w:pPr>
          </w:p>
          <w:p w:rsidR="001D1E22" w:rsidRPr="004203BE" w:rsidRDefault="009E22AF" w:rsidP="007F659D">
            <w:pPr>
              <w:rPr>
                <w:rFonts w:cs="Arial"/>
                <w:sz w:val="20"/>
              </w:rPr>
            </w:pPr>
            <w:r w:rsidRPr="004203BE">
              <w:rPr>
                <w:rFonts w:cs="Arial"/>
                <w:sz w:val="20"/>
              </w:rPr>
              <w:t>(6</w:t>
            </w:r>
            <w:r w:rsidR="00266F96" w:rsidRPr="004203BE">
              <w:rPr>
                <w:rFonts w:cs="Arial"/>
                <w:sz w:val="20"/>
              </w:rPr>
              <w:t xml:space="preserve">b)  </w:t>
            </w:r>
            <w:r w:rsidR="001D1E22" w:rsidRPr="004203BE">
              <w:rPr>
                <w:rFonts w:cs="Arial"/>
                <w:sz w:val="20"/>
              </w:rPr>
              <w:t xml:space="preserve">If the markings are on a metal plate, is the plate permanently affixed to </w:t>
            </w:r>
            <w:r w:rsidR="00373D7F" w:rsidRPr="004203BE">
              <w:rPr>
                <w:rFonts w:cs="Arial"/>
                <w:sz w:val="20"/>
              </w:rPr>
              <w:t xml:space="preserve">the fifth wheel assembly </w:t>
            </w:r>
            <w:r w:rsidR="001D1E22" w:rsidRPr="004203BE">
              <w:rPr>
                <w:rFonts w:cs="Arial"/>
                <w:sz w:val="20"/>
              </w:rPr>
              <w:t xml:space="preserve">or to the vehicle adjacent to the </w:t>
            </w:r>
            <w:r w:rsidR="00373D7F" w:rsidRPr="004203BE">
              <w:rPr>
                <w:rFonts w:cs="Arial"/>
                <w:sz w:val="20"/>
              </w:rPr>
              <w:t>fifth wheel assembly?</w:t>
            </w:r>
            <w:r w:rsidR="00266F96" w:rsidRPr="004203BE">
              <w:rPr>
                <w:rFonts w:cs="Arial"/>
                <w:i/>
                <w:iCs/>
                <w:sz w:val="20"/>
              </w:rPr>
              <w:t xml:space="preserve"> </w:t>
            </w:r>
            <w:r w:rsidR="00266F96" w:rsidRPr="004203BE">
              <w:rPr>
                <w:rFonts w:cs="Arial"/>
                <w:sz w:val="20"/>
              </w:rPr>
              <w:t>(clause 12.4.3)</w:t>
            </w:r>
          </w:p>
          <w:p w:rsidR="001D1E22" w:rsidRPr="004203BE" w:rsidRDefault="001D1E22" w:rsidP="007F659D">
            <w:pPr>
              <w:rPr>
                <w:rFonts w:cs="Arial"/>
                <w:sz w:val="20"/>
              </w:rPr>
            </w:pPr>
          </w:p>
        </w:tc>
        <w:tc>
          <w:tcPr>
            <w:tcW w:w="2409" w:type="dxa"/>
          </w:tcPr>
          <w:p w:rsidR="001D1E22" w:rsidRPr="004203BE" w:rsidRDefault="001D1E22" w:rsidP="007F659D">
            <w:pPr>
              <w:rPr>
                <w:rFonts w:cs="Arial"/>
                <w:sz w:val="20"/>
              </w:rPr>
            </w:pPr>
          </w:p>
          <w:p w:rsidR="001D1E22" w:rsidRPr="004203BE" w:rsidRDefault="001D1E22" w:rsidP="007F659D">
            <w:pPr>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240" name="Picture 240"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241" name="Picture 241"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242" name="Picture 242"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D1E22" w:rsidRPr="004203BE" w:rsidRDefault="001D1E22" w:rsidP="00D611B7">
            <w:pPr>
              <w:spacing w:before="840"/>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243" name="Picture 243"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244" name="Picture 244"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245" name="Picture 245"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D1E22" w:rsidRPr="004203BE" w:rsidRDefault="001D1E22" w:rsidP="007F659D">
            <w:pPr>
              <w:rPr>
                <w:rFonts w:cs="Arial"/>
                <w:sz w:val="20"/>
              </w:rPr>
            </w:pPr>
          </w:p>
        </w:tc>
      </w:tr>
      <w:tr w:rsidR="001D1E22" w:rsidRPr="004203BE" w:rsidTr="001430BB">
        <w:tc>
          <w:tcPr>
            <w:tcW w:w="7338" w:type="dxa"/>
          </w:tcPr>
          <w:p w:rsidR="008A62C4" w:rsidRPr="004203BE" w:rsidRDefault="009E22AF" w:rsidP="001430BB">
            <w:pPr>
              <w:pStyle w:val="Subclause"/>
              <w:numPr>
                <w:ilvl w:val="0"/>
                <w:numId w:val="0"/>
              </w:numPr>
              <w:rPr>
                <w:rFonts w:cs="Arial"/>
                <w:sz w:val="20"/>
              </w:rPr>
            </w:pPr>
            <w:r w:rsidRPr="004203BE">
              <w:rPr>
                <w:rFonts w:cs="Arial"/>
                <w:sz w:val="20"/>
              </w:rPr>
              <w:t>(7</w:t>
            </w:r>
            <w:r w:rsidR="008A62C4" w:rsidRPr="004203BE">
              <w:rPr>
                <w:rFonts w:cs="Arial"/>
                <w:sz w:val="20"/>
              </w:rPr>
              <w:t xml:space="preserve">)  Is the </w:t>
            </w:r>
            <w:r w:rsidR="008A62C4" w:rsidRPr="004203BE">
              <w:rPr>
                <w:rFonts w:cs="Arial"/>
                <w:iCs/>
                <w:sz w:val="20"/>
              </w:rPr>
              <w:t xml:space="preserve">‘D-value’ rating of the </w:t>
            </w:r>
            <w:r w:rsidR="008A62C4" w:rsidRPr="004203BE">
              <w:rPr>
                <w:rFonts w:cs="Arial"/>
                <w:sz w:val="20"/>
              </w:rPr>
              <w:t xml:space="preserve">fifth wheel assembly more than 40 </w:t>
            </w:r>
            <w:proofErr w:type="spellStart"/>
            <w:r w:rsidR="008A62C4" w:rsidRPr="004203BE">
              <w:rPr>
                <w:rFonts w:cs="Arial"/>
                <w:sz w:val="20"/>
              </w:rPr>
              <w:t>kN</w:t>
            </w:r>
            <w:proofErr w:type="spellEnd"/>
            <w:r w:rsidR="008A62C4" w:rsidRPr="004203BE">
              <w:rPr>
                <w:rFonts w:cs="Arial"/>
                <w:sz w:val="20"/>
              </w:rPr>
              <w:t>?</w:t>
            </w:r>
          </w:p>
          <w:p w:rsidR="001D1E22" w:rsidRPr="004203BE" w:rsidRDefault="009E22AF" w:rsidP="001430BB">
            <w:pPr>
              <w:pStyle w:val="Subclause"/>
              <w:numPr>
                <w:ilvl w:val="0"/>
                <w:numId w:val="0"/>
              </w:numPr>
              <w:rPr>
                <w:rFonts w:cs="Arial"/>
                <w:sz w:val="20"/>
              </w:rPr>
            </w:pPr>
            <w:r w:rsidRPr="004203BE">
              <w:rPr>
                <w:rFonts w:cs="Arial"/>
                <w:sz w:val="20"/>
              </w:rPr>
              <w:t>(7</w:t>
            </w:r>
            <w:r w:rsidR="00266F96" w:rsidRPr="004203BE">
              <w:rPr>
                <w:rFonts w:cs="Arial"/>
                <w:sz w:val="20"/>
              </w:rPr>
              <w:t xml:space="preserve">a)  </w:t>
            </w:r>
            <w:r w:rsidR="008A62C4" w:rsidRPr="004203BE">
              <w:rPr>
                <w:rFonts w:cs="Arial"/>
                <w:sz w:val="20"/>
              </w:rPr>
              <w:t xml:space="preserve">Does </w:t>
            </w:r>
            <w:r w:rsidR="008A62C4" w:rsidRPr="004203BE">
              <w:rPr>
                <w:rFonts w:cs="Arial"/>
                <w:iCs/>
                <w:sz w:val="20"/>
              </w:rPr>
              <w:t xml:space="preserve">the </w:t>
            </w:r>
            <w:r w:rsidR="008A62C4" w:rsidRPr="004203BE">
              <w:rPr>
                <w:rFonts w:cs="Arial"/>
                <w:sz w:val="20"/>
              </w:rPr>
              <w:t>fifth wheel assembly</w:t>
            </w:r>
            <w:r w:rsidR="00266F96" w:rsidRPr="004203BE">
              <w:rPr>
                <w:rFonts w:cs="Arial"/>
                <w:sz w:val="20"/>
              </w:rPr>
              <w:t xml:space="preserve"> comply</w:t>
            </w:r>
            <w:r w:rsidR="001D1E22" w:rsidRPr="004203BE">
              <w:rPr>
                <w:rFonts w:cs="Arial"/>
                <w:sz w:val="20"/>
              </w:rPr>
              <w:t xml:space="preserve"> with and installed to comply with the requirements of AS/NZS 4968.1:2003 Heavy-road vehicles – Mechanical coupling between articulated vehicle combinations – Design criteria and selection requirements for fifth wheel, k</w:t>
            </w:r>
            <w:r w:rsidR="00D36744" w:rsidRPr="004203BE">
              <w:rPr>
                <w:rFonts w:cs="Arial"/>
                <w:sz w:val="20"/>
              </w:rPr>
              <w:t>ingpin and associated equipment; and</w:t>
            </w:r>
          </w:p>
          <w:p w:rsidR="001D1E22" w:rsidRPr="004203BE" w:rsidRDefault="009E22AF" w:rsidP="00D36744">
            <w:pPr>
              <w:pStyle w:val="Subclause"/>
              <w:numPr>
                <w:ilvl w:val="0"/>
                <w:numId w:val="0"/>
              </w:numPr>
              <w:rPr>
                <w:rFonts w:cs="Arial"/>
                <w:sz w:val="20"/>
              </w:rPr>
            </w:pPr>
            <w:r w:rsidRPr="004203BE">
              <w:rPr>
                <w:rFonts w:cs="Arial"/>
                <w:sz w:val="20"/>
              </w:rPr>
              <w:t>(7b</w:t>
            </w:r>
            <w:r w:rsidR="008A62C4" w:rsidRPr="004203BE">
              <w:rPr>
                <w:rFonts w:cs="Arial"/>
                <w:sz w:val="20"/>
              </w:rPr>
              <w:t xml:space="preserve">)  </w:t>
            </w:r>
            <w:r w:rsidR="00D36744" w:rsidRPr="004203BE">
              <w:rPr>
                <w:rFonts w:cs="Arial"/>
                <w:sz w:val="20"/>
              </w:rPr>
              <w:t>AS/NZS 4968.2:2003 Heavy-road vehicles – Mechanical coupling between articulated vehicle combinations – Testing and installation of fifth wheel and associated equipment?  (clauses 6.1 and 6.1.1)</w:t>
            </w:r>
          </w:p>
        </w:tc>
        <w:tc>
          <w:tcPr>
            <w:tcW w:w="2409" w:type="dxa"/>
          </w:tcPr>
          <w:p w:rsidR="001D1E22" w:rsidRPr="004203BE" w:rsidRDefault="001D1E22" w:rsidP="001430BB">
            <w:pPr>
              <w:spacing w:before="120" w:after="120"/>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246" name="Picture 246"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247" name="Picture 247"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248" name="Picture 248"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36744" w:rsidRPr="004203BE" w:rsidRDefault="00D36744" w:rsidP="00D611B7">
            <w:pPr>
              <w:spacing w:before="1200" w:after="120"/>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249" name="Picture 249"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250" name="Picture 250"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1D1E22" w:rsidRPr="004203BE" w:rsidTr="001430BB">
        <w:tc>
          <w:tcPr>
            <w:tcW w:w="7338" w:type="dxa"/>
          </w:tcPr>
          <w:p w:rsidR="00D90EA6" w:rsidRPr="004203BE" w:rsidRDefault="009E22AF" w:rsidP="00D90EA6">
            <w:pPr>
              <w:pStyle w:val="Subclause"/>
              <w:numPr>
                <w:ilvl w:val="0"/>
                <w:numId w:val="0"/>
              </w:numPr>
              <w:rPr>
                <w:rFonts w:cs="Arial"/>
                <w:sz w:val="20"/>
              </w:rPr>
            </w:pPr>
            <w:r w:rsidRPr="004203BE">
              <w:rPr>
                <w:rFonts w:cs="Arial"/>
                <w:sz w:val="20"/>
              </w:rPr>
              <w:t>(8</w:t>
            </w:r>
            <w:r w:rsidR="00D90EA6" w:rsidRPr="004203BE">
              <w:rPr>
                <w:rFonts w:cs="Arial"/>
                <w:sz w:val="20"/>
              </w:rPr>
              <w:t xml:space="preserve">)  </w:t>
            </w:r>
            <w:r w:rsidR="005B4F72" w:rsidRPr="004203BE">
              <w:rPr>
                <w:rFonts w:cs="Arial"/>
                <w:sz w:val="20"/>
              </w:rPr>
              <w:t>Is</w:t>
            </w:r>
            <w:r w:rsidR="00D90EA6" w:rsidRPr="004203BE">
              <w:rPr>
                <w:rFonts w:cs="Arial"/>
                <w:sz w:val="20"/>
              </w:rPr>
              <w:t xml:space="preserve"> the </w:t>
            </w:r>
            <w:r w:rsidR="00D90EA6" w:rsidRPr="004203BE">
              <w:rPr>
                <w:rFonts w:cs="Arial"/>
                <w:iCs/>
                <w:sz w:val="20"/>
              </w:rPr>
              <w:t xml:space="preserve">‘D-value’ rating of the </w:t>
            </w:r>
            <w:r w:rsidR="00D90EA6" w:rsidRPr="004203BE">
              <w:rPr>
                <w:rFonts w:cs="Arial"/>
                <w:sz w:val="20"/>
              </w:rPr>
              <w:t xml:space="preserve">fifth wheel assembly 40 </w:t>
            </w:r>
            <w:proofErr w:type="spellStart"/>
            <w:r w:rsidR="00D90EA6" w:rsidRPr="004203BE">
              <w:rPr>
                <w:rFonts w:cs="Arial"/>
                <w:sz w:val="20"/>
              </w:rPr>
              <w:t>kN</w:t>
            </w:r>
            <w:proofErr w:type="spellEnd"/>
            <w:r w:rsidR="00D90EA6" w:rsidRPr="004203BE">
              <w:rPr>
                <w:rFonts w:cs="Arial"/>
                <w:sz w:val="20"/>
              </w:rPr>
              <w:t xml:space="preserve"> or less</w:t>
            </w:r>
            <w:r w:rsidR="005B4F72" w:rsidRPr="004203BE">
              <w:rPr>
                <w:rFonts w:cs="Arial"/>
                <w:sz w:val="20"/>
              </w:rPr>
              <w:t>?</w:t>
            </w:r>
          </w:p>
          <w:p w:rsidR="00D90EA6" w:rsidRPr="004203BE" w:rsidRDefault="009E22AF" w:rsidP="0089741F">
            <w:pPr>
              <w:pStyle w:val="Subclause"/>
              <w:numPr>
                <w:ilvl w:val="0"/>
                <w:numId w:val="0"/>
              </w:numPr>
              <w:rPr>
                <w:rFonts w:cs="Arial"/>
                <w:sz w:val="20"/>
              </w:rPr>
            </w:pPr>
            <w:r w:rsidRPr="004203BE">
              <w:rPr>
                <w:rFonts w:cs="Arial"/>
                <w:sz w:val="20"/>
              </w:rPr>
              <w:t>(8</w:t>
            </w:r>
            <w:r w:rsidR="007A09E6" w:rsidRPr="004203BE">
              <w:rPr>
                <w:rFonts w:cs="Arial"/>
                <w:sz w:val="20"/>
              </w:rPr>
              <w:t xml:space="preserve">a)  Does </w:t>
            </w:r>
            <w:r w:rsidR="007A09E6" w:rsidRPr="004203BE">
              <w:rPr>
                <w:rFonts w:cs="Arial"/>
                <w:iCs/>
                <w:sz w:val="20"/>
              </w:rPr>
              <w:t xml:space="preserve">the </w:t>
            </w:r>
            <w:r w:rsidR="007A09E6" w:rsidRPr="004203BE">
              <w:rPr>
                <w:rFonts w:cs="Arial"/>
                <w:sz w:val="20"/>
              </w:rPr>
              <w:t xml:space="preserve">fifth wheel assembly </w:t>
            </w:r>
            <w:r w:rsidR="00D90EA6" w:rsidRPr="004203BE">
              <w:rPr>
                <w:rFonts w:cs="Arial"/>
                <w:sz w:val="20"/>
              </w:rPr>
              <w:t>comply with and installed to comply with the requirements of AS/NZS 4968.1:2003 Heavy-road vehicles – Mechanical coupling between articulated vehicle combinations – Design criteria and selection requirements for fifth wheel, kingpin and associated equipment; and</w:t>
            </w:r>
          </w:p>
          <w:p w:rsidR="001D1E22" w:rsidRPr="004203BE" w:rsidRDefault="009E22AF" w:rsidP="0089741F">
            <w:pPr>
              <w:pStyle w:val="Subclause"/>
              <w:numPr>
                <w:ilvl w:val="0"/>
                <w:numId w:val="0"/>
              </w:numPr>
              <w:rPr>
                <w:rFonts w:cs="Arial"/>
                <w:sz w:val="20"/>
              </w:rPr>
            </w:pPr>
            <w:r w:rsidRPr="004203BE">
              <w:rPr>
                <w:rFonts w:cs="Arial"/>
                <w:sz w:val="20"/>
              </w:rPr>
              <w:t>(8</w:t>
            </w:r>
            <w:r w:rsidR="007A09E6" w:rsidRPr="004203BE">
              <w:rPr>
                <w:rFonts w:cs="Arial"/>
                <w:sz w:val="20"/>
              </w:rPr>
              <w:t xml:space="preserve">b)  </w:t>
            </w:r>
            <w:r w:rsidR="00D90EA6" w:rsidRPr="004203BE">
              <w:rPr>
                <w:rFonts w:cs="Arial"/>
                <w:sz w:val="20"/>
              </w:rPr>
              <w:t>AS/NZS 4968.2:2003 Heavy-road vehicles – Mechanical coupling between articulated vehicle combinations – Testing and installation of fifth wheel and associated equipment?  (clauses 6.1 and 6.1.1)</w:t>
            </w:r>
          </w:p>
          <w:p w:rsidR="007A09E6" w:rsidRPr="004203BE" w:rsidRDefault="009E22AF" w:rsidP="0089741F">
            <w:pPr>
              <w:spacing w:before="120" w:after="120"/>
              <w:rPr>
                <w:rFonts w:cs="Arial"/>
                <w:sz w:val="20"/>
              </w:rPr>
            </w:pPr>
            <w:r w:rsidRPr="004203BE">
              <w:rPr>
                <w:rFonts w:cs="Arial"/>
                <w:sz w:val="20"/>
              </w:rPr>
              <w:t>(8</w:t>
            </w:r>
            <w:r w:rsidR="00D90EA6" w:rsidRPr="004203BE">
              <w:rPr>
                <w:rFonts w:cs="Arial"/>
                <w:sz w:val="20"/>
              </w:rPr>
              <w:t xml:space="preserve">c)  </w:t>
            </w:r>
            <w:r w:rsidR="007A09E6" w:rsidRPr="004203BE">
              <w:rPr>
                <w:rFonts w:cs="Arial"/>
                <w:sz w:val="20"/>
              </w:rPr>
              <w:t xml:space="preserve">Does </w:t>
            </w:r>
            <w:r w:rsidR="007A09E6" w:rsidRPr="004203BE">
              <w:rPr>
                <w:rFonts w:cs="Arial"/>
                <w:iCs/>
                <w:sz w:val="20"/>
              </w:rPr>
              <w:t xml:space="preserve">the </w:t>
            </w:r>
            <w:r w:rsidR="007A09E6" w:rsidRPr="004203BE">
              <w:rPr>
                <w:rFonts w:cs="Arial"/>
                <w:sz w:val="20"/>
              </w:rPr>
              <w:t>fifth wheel assembly meet with;</w:t>
            </w:r>
          </w:p>
          <w:p w:rsidR="00D90EA6" w:rsidRPr="004203BE" w:rsidRDefault="009E22AF" w:rsidP="0089741F">
            <w:pPr>
              <w:spacing w:before="120" w:after="120"/>
              <w:rPr>
                <w:rFonts w:cs="Arial"/>
                <w:sz w:val="20"/>
              </w:rPr>
            </w:pPr>
            <w:r w:rsidRPr="004203BE">
              <w:rPr>
                <w:rFonts w:cs="Arial"/>
                <w:sz w:val="20"/>
              </w:rPr>
              <w:t>(8</w:t>
            </w:r>
            <w:r w:rsidR="007A09E6" w:rsidRPr="004203BE">
              <w:rPr>
                <w:rFonts w:cs="Arial"/>
                <w:sz w:val="20"/>
              </w:rPr>
              <w:t xml:space="preserve">ci)  the static strength test requirements </w:t>
            </w:r>
            <w:r w:rsidR="003B39AB" w:rsidRPr="004203BE">
              <w:rPr>
                <w:rFonts w:cs="Arial"/>
                <w:sz w:val="20"/>
              </w:rPr>
              <w:t xml:space="preserve">in clause 12.3.2 </w:t>
            </w:r>
            <w:r w:rsidR="007A09E6" w:rsidRPr="004203BE">
              <w:rPr>
                <w:rFonts w:cs="Arial"/>
                <w:sz w:val="20"/>
              </w:rPr>
              <w:t>of ADR62/02; or.</w:t>
            </w:r>
          </w:p>
          <w:p w:rsidR="003B39AB" w:rsidRPr="004203BE" w:rsidRDefault="009E22AF" w:rsidP="0089741F">
            <w:pPr>
              <w:spacing w:before="120" w:after="120"/>
              <w:rPr>
                <w:rFonts w:cs="Arial"/>
                <w:sz w:val="20"/>
              </w:rPr>
            </w:pPr>
            <w:r w:rsidRPr="004203BE">
              <w:rPr>
                <w:rFonts w:cs="Arial"/>
                <w:sz w:val="20"/>
              </w:rPr>
              <w:t>(8</w:t>
            </w:r>
            <w:r w:rsidR="007A09E6" w:rsidRPr="004203BE">
              <w:rPr>
                <w:rFonts w:cs="Arial"/>
                <w:sz w:val="20"/>
              </w:rPr>
              <w:t xml:space="preserve">cii)  the dynamic strength test requirements </w:t>
            </w:r>
            <w:r w:rsidR="003B39AB" w:rsidRPr="004203BE">
              <w:rPr>
                <w:rFonts w:cs="Arial"/>
                <w:sz w:val="20"/>
              </w:rPr>
              <w:t>in clause 12.3.3</w:t>
            </w:r>
            <w:r w:rsidR="007A09E6" w:rsidRPr="004203BE">
              <w:rPr>
                <w:rFonts w:cs="Arial"/>
                <w:sz w:val="20"/>
              </w:rPr>
              <w:t>of ADR</w:t>
            </w:r>
            <w:r w:rsidR="003B39AB" w:rsidRPr="004203BE">
              <w:rPr>
                <w:rFonts w:cs="Arial"/>
                <w:sz w:val="20"/>
              </w:rPr>
              <w:t>62/02?</w:t>
            </w:r>
          </w:p>
        </w:tc>
        <w:tc>
          <w:tcPr>
            <w:tcW w:w="2409" w:type="dxa"/>
          </w:tcPr>
          <w:p w:rsidR="001D1E22" w:rsidRPr="004203BE" w:rsidRDefault="001D1E22" w:rsidP="001430BB">
            <w:pPr>
              <w:spacing w:before="120" w:after="120"/>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251" name="Picture 251"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252" name="Picture 252"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253" name="Picture 253"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F7F9A" w:rsidRPr="004203BE" w:rsidRDefault="005F7F9A" w:rsidP="001430BB">
            <w:pPr>
              <w:spacing w:before="120" w:after="120"/>
              <w:rPr>
                <w:rFonts w:cs="Arial"/>
                <w:sz w:val="20"/>
              </w:rPr>
            </w:pPr>
          </w:p>
          <w:p w:rsidR="005F7F9A" w:rsidRPr="004203BE" w:rsidRDefault="005F7F9A" w:rsidP="005F7F9A">
            <w:pPr>
              <w:spacing w:before="120" w:after="120"/>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254" name="Picture 254"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255" name="Picture 255"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256" name="Picture 256"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F7F9A" w:rsidRPr="004203BE" w:rsidRDefault="005F7F9A" w:rsidP="001430BB">
            <w:pPr>
              <w:spacing w:before="120" w:after="120"/>
              <w:rPr>
                <w:rFonts w:cs="Arial"/>
                <w:sz w:val="20"/>
              </w:rPr>
            </w:pPr>
          </w:p>
          <w:p w:rsidR="007A09E6" w:rsidRPr="004203BE" w:rsidRDefault="007A09E6" w:rsidP="007A09E6">
            <w:pPr>
              <w:spacing w:before="120" w:after="120"/>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257" name="Picture 257"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258" name="Picture 258"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259" name="Picture 259"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9741F" w:rsidRPr="004203BE" w:rsidRDefault="0089741F" w:rsidP="00271ECF">
            <w:pPr>
              <w:spacing w:before="120" w:after="120"/>
              <w:rPr>
                <w:rFonts w:cs="Arial"/>
                <w:sz w:val="20"/>
              </w:rPr>
            </w:pPr>
          </w:p>
          <w:p w:rsidR="0089741F" w:rsidRPr="004203BE" w:rsidRDefault="0089741F" w:rsidP="00271ECF">
            <w:pPr>
              <w:spacing w:before="120" w:after="120"/>
              <w:rPr>
                <w:rFonts w:cs="Arial"/>
                <w:sz w:val="20"/>
              </w:rPr>
            </w:pPr>
          </w:p>
          <w:p w:rsidR="005F7F9A" w:rsidRPr="004203BE" w:rsidRDefault="007A09E6" w:rsidP="00271ECF">
            <w:pPr>
              <w:spacing w:before="120" w:after="120"/>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260" name="Picture 260" descr="Tick box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261" name="Picture 261" descr="Tick boxTick box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262" name="Picture 262"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1D1E22" w:rsidRPr="004203BE" w:rsidRDefault="001D1E22" w:rsidP="001D1E22">
      <w:pPr>
        <w:ind w:left="425" w:hanging="425"/>
        <w:rPr>
          <w:rFonts w:cs="Arial"/>
          <w:b/>
          <w:sz w:val="20"/>
        </w:rPr>
      </w:pPr>
    </w:p>
    <w:p w:rsidR="001D1E22" w:rsidRPr="004203BE" w:rsidRDefault="00030E93" w:rsidP="004203BE">
      <w:pPr>
        <w:pStyle w:val="Heading3"/>
      </w:pPr>
      <w:r w:rsidRPr="004203BE">
        <w:t>1</w:t>
      </w:r>
      <w:r w:rsidR="0089741F" w:rsidRPr="004203BE">
        <w:t>2</w:t>
      </w:r>
      <w:r w:rsidR="001D1E22" w:rsidRPr="004203BE">
        <w:t xml:space="preserve">(b) </w:t>
      </w:r>
      <w:r w:rsidR="00FB21B3" w:rsidRPr="004203BE">
        <w:t>Kingpin</w:t>
      </w:r>
      <w:r w:rsidR="000F29E9" w:rsidRPr="004203BE">
        <w:t xml:space="preserve"> for ‘fifth wheel assembly’</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3"/>
        <w:gridCol w:w="2415"/>
        <w:gridCol w:w="2409"/>
      </w:tblGrid>
      <w:tr w:rsidR="00D175E1" w:rsidRPr="004203BE" w:rsidTr="001430BB">
        <w:tc>
          <w:tcPr>
            <w:tcW w:w="4923" w:type="dxa"/>
          </w:tcPr>
          <w:p w:rsidR="00D175E1" w:rsidRPr="004203BE" w:rsidRDefault="00312210" w:rsidP="00AE095C">
            <w:pPr>
              <w:rPr>
                <w:rFonts w:cs="Arial"/>
                <w:sz w:val="20"/>
              </w:rPr>
            </w:pPr>
            <w:r w:rsidRPr="004203BE">
              <w:rPr>
                <w:rFonts w:cs="Arial"/>
                <w:sz w:val="20"/>
              </w:rPr>
              <w:t>(1)</w:t>
            </w:r>
            <w:r w:rsidR="00AE095C" w:rsidRPr="004203BE">
              <w:rPr>
                <w:rFonts w:cs="Arial"/>
                <w:sz w:val="20"/>
              </w:rPr>
              <w:t xml:space="preserve">  </w:t>
            </w:r>
            <w:r w:rsidR="00D175E1" w:rsidRPr="004203BE">
              <w:rPr>
                <w:rFonts w:cs="Arial"/>
                <w:sz w:val="20"/>
              </w:rPr>
              <w:t>Kingpin manufacturer’s name or trademark</w:t>
            </w:r>
          </w:p>
          <w:p w:rsidR="00D175E1" w:rsidRPr="004203BE" w:rsidRDefault="00D175E1" w:rsidP="007F659D">
            <w:pPr>
              <w:rPr>
                <w:rFonts w:cs="Arial"/>
                <w:sz w:val="20"/>
              </w:rPr>
            </w:pPr>
          </w:p>
        </w:tc>
        <w:tc>
          <w:tcPr>
            <w:tcW w:w="4824" w:type="dxa"/>
            <w:gridSpan w:val="2"/>
          </w:tcPr>
          <w:p w:rsidR="00D175E1" w:rsidRPr="004203BE" w:rsidRDefault="00D175E1" w:rsidP="007F659D">
            <w:pPr>
              <w:rPr>
                <w:rFonts w:cs="Arial"/>
                <w:sz w:val="20"/>
              </w:rPr>
            </w:pPr>
          </w:p>
        </w:tc>
      </w:tr>
      <w:tr w:rsidR="00D175E1" w:rsidRPr="004203BE" w:rsidTr="001430BB">
        <w:tc>
          <w:tcPr>
            <w:tcW w:w="4923" w:type="dxa"/>
          </w:tcPr>
          <w:p w:rsidR="00D175E1" w:rsidRPr="004203BE" w:rsidRDefault="00312210" w:rsidP="007F659D">
            <w:pPr>
              <w:rPr>
                <w:rFonts w:cs="Arial"/>
                <w:iCs/>
                <w:sz w:val="20"/>
              </w:rPr>
            </w:pPr>
            <w:r w:rsidRPr="004203BE">
              <w:rPr>
                <w:rFonts w:cs="Arial"/>
                <w:iCs/>
                <w:sz w:val="20"/>
              </w:rPr>
              <w:t>(2)</w:t>
            </w:r>
            <w:r w:rsidRPr="004203BE">
              <w:rPr>
                <w:rFonts w:cs="Arial"/>
                <w:i/>
                <w:iCs/>
                <w:sz w:val="20"/>
              </w:rPr>
              <w:t xml:space="preserve">  </w:t>
            </w:r>
            <w:r w:rsidR="00D175E1" w:rsidRPr="004203BE">
              <w:rPr>
                <w:rFonts w:cs="Arial"/>
                <w:i/>
                <w:iCs/>
                <w:sz w:val="20"/>
              </w:rPr>
              <w:t>‘D-value’</w:t>
            </w:r>
            <w:r w:rsidR="00D175E1" w:rsidRPr="004203BE">
              <w:rPr>
                <w:rFonts w:cs="Arial"/>
                <w:iCs/>
                <w:sz w:val="20"/>
              </w:rPr>
              <w:t xml:space="preserve"> rating </w:t>
            </w:r>
            <w:proofErr w:type="spellStart"/>
            <w:r w:rsidR="00D175E1" w:rsidRPr="004203BE">
              <w:rPr>
                <w:rFonts w:cs="Arial"/>
                <w:iCs/>
                <w:sz w:val="20"/>
              </w:rPr>
              <w:t>or</w:t>
            </w:r>
            <w:proofErr w:type="spellEnd"/>
            <w:r w:rsidR="00D175E1" w:rsidRPr="004203BE">
              <w:rPr>
                <w:rFonts w:cs="Arial"/>
                <w:iCs/>
                <w:sz w:val="20"/>
              </w:rPr>
              <w:t xml:space="preserve"> </w:t>
            </w:r>
            <w:r w:rsidR="00D175E1" w:rsidRPr="004203BE">
              <w:rPr>
                <w:rFonts w:cs="Arial"/>
                <w:i/>
                <w:iCs/>
                <w:sz w:val="20"/>
              </w:rPr>
              <w:t>‘D-value’</w:t>
            </w:r>
            <w:r w:rsidR="00D175E1" w:rsidRPr="004203BE">
              <w:rPr>
                <w:rFonts w:cs="Arial"/>
                <w:iCs/>
                <w:sz w:val="20"/>
              </w:rPr>
              <w:t xml:space="preserve"> and </w:t>
            </w:r>
            <w:r w:rsidR="00D175E1" w:rsidRPr="004203BE">
              <w:rPr>
                <w:rFonts w:cs="Arial"/>
                <w:i/>
                <w:iCs/>
                <w:sz w:val="20"/>
              </w:rPr>
              <w:t>‘V-value’</w:t>
            </w:r>
            <w:r w:rsidR="00D175E1" w:rsidRPr="004203BE">
              <w:rPr>
                <w:rFonts w:cs="Arial"/>
                <w:iCs/>
                <w:sz w:val="20"/>
              </w:rPr>
              <w:t xml:space="preserve"> rating</w:t>
            </w:r>
          </w:p>
          <w:p w:rsidR="00D175E1" w:rsidRPr="004203BE" w:rsidRDefault="00D175E1" w:rsidP="007F659D">
            <w:pPr>
              <w:rPr>
                <w:rFonts w:cs="Arial"/>
                <w:sz w:val="20"/>
              </w:rPr>
            </w:pPr>
          </w:p>
        </w:tc>
        <w:tc>
          <w:tcPr>
            <w:tcW w:w="4824" w:type="dxa"/>
            <w:gridSpan w:val="2"/>
          </w:tcPr>
          <w:p w:rsidR="00D175E1" w:rsidRPr="004203BE" w:rsidRDefault="00D175E1" w:rsidP="001430BB">
            <w:pPr>
              <w:jc w:val="right"/>
              <w:rPr>
                <w:rFonts w:cs="Arial"/>
                <w:sz w:val="20"/>
              </w:rPr>
            </w:pPr>
            <w:proofErr w:type="spellStart"/>
            <w:r w:rsidRPr="004203BE">
              <w:rPr>
                <w:rFonts w:cs="Arial"/>
                <w:sz w:val="20"/>
              </w:rPr>
              <w:t>kN</w:t>
            </w:r>
            <w:proofErr w:type="spellEnd"/>
          </w:p>
        </w:tc>
      </w:tr>
      <w:tr w:rsidR="009E22AF" w:rsidRPr="004203BE" w:rsidTr="00AE095C">
        <w:tc>
          <w:tcPr>
            <w:tcW w:w="7338" w:type="dxa"/>
            <w:gridSpan w:val="2"/>
          </w:tcPr>
          <w:p w:rsidR="009E22AF" w:rsidRPr="004203BE" w:rsidRDefault="009E22AF" w:rsidP="00AE095C">
            <w:pPr>
              <w:rPr>
                <w:rFonts w:cs="Arial"/>
                <w:iCs/>
                <w:sz w:val="20"/>
              </w:rPr>
            </w:pPr>
            <w:r w:rsidRPr="004203BE">
              <w:rPr>
                <w:rFonts w:cs="Arial"/>
                <w:iCs/>
                <w:sz w:val="20"/>
              </w:rPr>
              <w:t>(3)  Size</w:t>
            </w:r>
          </w:p>
          <w:p w:rsidR="009E22AF" w:rsidRPr="004203BE" w:rsidRDefault="009E22AF" w:rsidP="00AE095C">
            <w:pPr>
              <w:rPr>
                <w:rFonts w:cs="Arial"/>
                <w:iCs/>
                <w:sz w:val="20"/>
              </w:rPr>
            </w:pPr>
          </w:p>
        </w:tc>
        <w:tc>
          <w:tcPr>
            <w:tcW w:w="2409" w:type="dxa"/>
          </w:tcPr>
          <w:p w:rsidR="009E22AF" w:rsidRPr="004203BE" w:rsidRDefault="009E22AF" w:rsidP="00AE095C">
            <w:pPr>
              <w:jc w:val="right"/>
              <w:rPr>
                <w:rFonts w:cs="Arial"/>
                <w:sz w:val="20"/>
              </w:rPr>
            </w:pPr>
            <w:r w:rsidRPr="004203BE">
              <w:rPr>
                <w:rFonts w:cs="Arial"/>
                <w:sz w:val="20"/>
              </w:rPr>
              <w:t>mm</w:t>
            </w:r>
          </w:p>
        </w:tc>
      </w:tr>
      <w:tr w:rsidR="00D175E1" w:rsidRPr="004203BE" w:rsidTr="001430BB">
        <w:tc>
          <w:tcPr>
            <w:tcW w:w="7338" w:type="dxa"/>
            <w:gridSpan w:val="2"/>
          </w:tcPr>
          <w:p w:rsidR="00D175E1" w:rsidRPr="004203BE" w:rsidRDefault="00312210" w:rsidP="007F659D">
            <w:pPr>
              <w:rPr>
                <w:rFonts w:cs="Arial"/>
                <w:sz w:val="20"/>
              </w:rPr>
            </w:pPr>
            <w:r w:rsidRPr="004203BE">
              <w:rPr>
                <w:rFonts w:cs="Arial"/>
                <w:sz w:val="20"/>
              </w:rPr>
              <w:t xml:space="preserve">(4)  </w:t>
            </w:r>
            <w:r w:rsidR="00D175E1" w:rsidRPr="004203BE">
              <w:rPr>
                <w:rFonts w:cs="Arial"/>
                <w:sz w:val="20"/>
              </w:rPr>
              <w:t>Component Registration Number (If the component has a CRN)</w:t>
            </w:r>
          </w:p>
          <w:p w:rsidR="00D175E1" w:rsidRPr="004203BE" w:rsidRDefault="00D175E1" w:rsidP="007F659D">
            <w:pPr>
              <w:rPr>
                <w:rFonts w:cs="Arial"/>
                <w:sz w:val="20"/>
              </w:rPr>
            </w:pPr>
            <w:r w:rsidRPr="004203BE">
              <w:rPr>
                <w:rFonts w:cs="Arial"/>
                <w:sz w:val="20"/>
              </w:rPr>
              <w:t>[Answers to the rest of the questions are not required.]</w:t>
            </w:r>
          </w:p>
          <w:p w:rsidR="00D175E1" w:rsidRPr="004203BE" w:rsidRDefault="00D175E1" w:rsidP="007F659D">
            <w:pPr>
              <w:rPr>
                <w:rFonts w:cs="Arial"/>
                <w:sz w:val="20"/>
              </w:rPr>
            </w:pPr>
          </w:p>
        </w:tc>
        <w:tc>
          <w:tcPr>
            <w:tcW w:w="2409" w:type="dxa"/>
          </w:tcPr>
          <w:p w:rsidR="00D175E1" w:rsidRPr="004203BE" w:rsidRDefault="00D175E1" w:rsidP="007F659D">
            <w:pPr>
              <w:rPr>
                <w:rFonts w:cs="Arial"/>
                <w:sz w:val="20"/>
              </w:rPr>
            </w:pPr>
          </w:p>
        </w:tc>
      </w:tr>
      <w:tr w:rsidR="001D1E22" w:rsidRPr="004203BE" w:rsidTr="001430BB">
        <w:tc>
          <w:tcPr>
            <w:tcW w:w="7338" w:type="dxa"/>
            <w:gridSpan w:val="2"/>
          </w:tcPr>
          <w:p w:rsidR="001D1E22" w:rsidRPr="004203BE" w:rsidRDefault="00312210" w:rsidP="007F659D">
            <w:pPr>
              <w:rPr>
                <w:rFonts w:cs="Arial"/>
                <w:sz w:val="20"/>
              </w:rPr>
            </w:pPr>
            <w:r w:rsidRPr="004203BE">
              <w:rPr>
                <w:rFonts w:cs="Arial"/>
                <w:sz w:val="20"/>
              </w:rPr>
              <w:t xml:space="preserve">(5)  </w:t>
            </w:r>
            <w:r w:rsidR="001D1E22" w:rsidRPr="004203BE">
              <w:rPr>
                <w:rFonts w:cs="Arial"/>
                <w:sz w:val="20"/>
              </w:rPr>
              <w:t>E mark stamped on the coupling.</w:t>
            </w:r>
          </w:p>
          <w:p w:rsidR="001D1E22" w:rsidRPr="004203BE" w:rsidRDefault="001D1E22" w:rsidP="007F659D">
            <w:pPr>
              <w:rPr>
                <w:rFonts w:cs="Arial"/>
                <w:sz w:val="20"/>
              </w:rPr>
            </w:pPr>
            <w:r w:rsidRPr="004203BE">
              <w:rPr>
                <w:rFonts w:cs="Arial"/>
                <w:sz w:val="20"/>
              </w:rPr>
              <w:t>(If the coupling has an ECE Regulation number 55/01 approval).</w:t>
            </w:r>
          </w:p>
          <w:p w:rsidR="002A4EB8" w:rsidRPr="004203BE" w:rsidRDefault="002A4EB8" w:rsidP="002A4EB8">
            <w:pPr>
              <w:rPr>
                <w:rFonts w:cs="Arial"/>
                <w:sz w:val="20"/>
              </w:rPr>
            </w:pPr>
            <w:r w:rsidRPr="004203BE">
              <w:rPr>
                <w:rFonts w:cs="Arial"/>
                <w:sz w:val="20"/>
              </w:rPr>
              <w:t>[Answers to the rest of the questions are not required.]</w:t>
            </w:r>
          </w:p>
          <w:p w:rsidR="001D1E22" w:rsidRPr="004203BE" w:rsidRDefault="001D1E22" w:rsidP="007F659D">
            <w:pPr>
              <w:rPr>
                <w:rFonts w:cs="Arial"/>
                <w:sz w:val="20"/>
              </w:rPr>
            </w:pPr>
          </w:p>
        </w:tc>
        <w:tc>
          <w:tcPr>
            <w:tcW w:w="2409" w:type="dxa"/>
          </w:tcPr>
          <w:p w:rsidR="001D1E22" w:rsidRPr="004203BE" w:rsidRDefault="001D1E22" w:rsidP="007F659D">
            <w:pPr>
              <w:rPr>
                <w:rFonts w:cs="Arial"/>
                <w:sz w:val="20"/>
              </w:rPr>
            </w:pPr>
          </w:p>
        </w:tc>
      </w:tr>
      <w:tr w:rsidR="001D1E22" w:rsidRPr="004203BE" w:rsidTr="001430BB">
        <w:tc>
          <w:tcPr>
            <w:tcW w:w="7338" w:type="dxa"/>
            <w:gridSpan w:val="2"/>
          </w:tcPr>
          <w:p w:rsidR="001D1E22" w:rsidRPr="004203BE" w:rsidRDefault="001D1E22" w:rsidP="007F659D">
            <w:pPr>
              <w:rPr>
                <w:rFonts w:cs="Arial"/>
                <w:sz w:val="20"/>
                <w:u w:val="single"/>
              </w:rPr>
            </w:pPr>
            <w:r w:rsidRPr="004203BE">
              <w:rPr>
                <w:rFonts w:cs="Arial"/>
                <w:sz w:val="20"/>
                <w:u w:val="single"/>
              </w:rPr>
              <w:t>Marking requirements</w:t>
            </w:r>
          </w:p>
          <w:p w:rsidR="001D1E22" w:rsidRPr="004203BE" w:rsidRDefault="00312210" w:rsidP="007F659D">
            <w:pPr>
              <w:rPr>
                <w:rFonts w:cs="Arial"/>
                <w:sz w:val="20"/>
              </w:rPr>
            </w:pPr>
            <w:r w:rsidRPr="004203BE">
              <w:rPr>
                <w:rFonts w:cs="Arial"/>
                <w:sz w:val="20"/>
              </w:rPr>
              <w:t xml:space="preserve">(6a)  </w:t>
            </w:r>
            <w:r w:rsidR="001D1E22" w:rsidRPr="004203BE">
              <w:rPr>
                <w:rFonts w:cs="Arial"/>
                <w:sz w:val="20"/>
              </w:rPr>
              <w:t>Are all markings stamped, moulded or printed with letters not less than 2.5mm high and visible when the kingpin is installed and connected?</w:t>
            </w:r>
            <w:r w:rsidR="0037174C" w:rsidRPr="004203BE">
              <w:rPr>
                <w:rFonts w:cs="Arial"/>
                <w:sz w:val="20"/>
              </w:rPr>
              <w:t xml:space="preserve">  (clause 7.1.2)</w:t>
            </w:r>
          </w:p>
          <w:p w:rsidR="001D1E22" w:rsidRPr="004203BE" w:rsidRDefault="001D1E22" w:rsidP="007F659D">
            <w:pPr>
              <w:rPr>
                <w:rFonts w:cs="Arial"/>
                <w:sz w:val="20"/>
              </w:rPr>
            </w:pPr>
          </w:p>
          <w:p w:rsidR="001D1E22" w:rsidRPr="004203BE" w:rsidRDefault="00312210" w:rsidP="007F659D">
            <w:pPr>
              <w:rPr>
                <w:rFonts w:cs="Arial"/>
                <w:i/>
                <w:sz w:val="20"/>
              </w:rPr>
            </w:pPr>
            <w:r w:rsidRPr="004203BE">
              <w:rPr>
                <w:rFonts w:cs="Arial"/>
                <w:sz w:val="20"/>
              </w:rPr>
              <w:lastRenderedPageBreak/>
              <w:t xml:space="preserve">(6b)  </w:t>
            </w:r>
            <w:r w:rsidR="001D1E22" w:rsidRPr="004203BE">
              <w:rPr>
                <w:rFonts w:cs="Arial"/>
                <w:sz w:val="20"/>
              </w:rPr>
              <w:t>If the markings are on a metal plate, is the plate permanently affixed to the kingpi</w:t>
            </w:r>
            <w:r w:rsidR="002A390A" w:rsidRPr="004203BE">
              <w:rPr>
                <w:rFonts w:cs="Arial"/>
                <w:sz w:val="20"/>
              </w:rPr>
              <w:t>n</w:t>
            </w:r>
            <w:r w:rsidR="001D1E22" w:rsidRPr="004203BE">
              <w:rPr>
                <w:rFonts w:cs="Arial"/>
                <w:sz w:val="20"/>
              </w:rPr>
              <w:t xml:space="preserve"> or to the </w:t>
            </w:r>
            <w:r w:rsidR="009B2DE7" w:rsidRPr="004203BE">
              <w:rPr>
                <w:rFonts w:cs="Arial"/>
                <w:sz w:val="20"/>
              </w:rPr>
              <w:t>trailer</w:t>
            </w:r>
            <w:r w:rsidR="001D1E22" w:rsidRPr="004203BE">
              <w:rPr>
                <w:rFonts w:cs="Arial"/>
                <w:sz w:val="20"/>
              </w:rPr>
              <w:t xml:space="preserve"> adjacent to the kingpin?</w:t>
            </w:r>
            <w:r w:rsidR="0037174C" w:rsidRPr="004203BE">
              <w:rPr>
                <w:rFonts w:cs="Arial"/>
                <w:sz w:val="20"/>
              </w:rPr>
              <w:t xml:space="preserve">  (clause 7.1.2)</w:t>
            </w:r>
          </w:p>
          <w:p w:rsidR="001D1E22" w:rsidRPr="004203BE" w:rsidRDefault="001D1E22" w:rsidP="007F659D">
            <w:pPr>
              <w:rPr>
                <w:rFonts w:cs="Arial"/>
                <w:sz w:val="20"/>
              </w:rPr>
            </w:pPr>
          </w:p>
        </w:tc>
        <w:tc>
          <w:tcPr>
            <w:tcW w:w="2409" w:type="dxa"/>
          </w:tcPr>
          <w:p w:rsidR="001D1E22" w:rsidRPr="004203BE" w:rsidRDefault="001D1E22" w:rsidP="007F659D">
            <w:pPr>
              <w:rPr>
                <w:rFonts w:cs="Arial"/>
                <w:sz w:val="20"/>
              </w:rPr>
            </w:pPr>
          </w:p>
          <w:p w:rsidR="001D1E22" w:rsidRPr="004203BE" w:rsidRDefault="001D1E22" w:rsidP="007F659D">
            <w:pPr>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263" name="Picture 263"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264" name="Picture 264"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265" name="Picture 265"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D1E22" w:rsidRPr="004203BE" w:rsidRDefault="001D1E22" w:rsidP="00D611B7">
            <w:pPr>
              <w:spacing w:before="480"/>
              <w:rPr>
                <w:rFonts w:cs="Arial"/>
                <w:sz w:val="20"/>
              </w:rPr>
            </w:pPr>
            <w:r w:rsidRPr="004203BE">
              <w:rPr>
                <w:rFonts w:cs="Arial"/>
                <w:sz w:val="20"/>
              </w:rPr>
              <w:lastRenderedPageBreak/>
              <w:t xml:space="preserve">Y  </w:t>
            </w:r>
            <w:r w:rsidR="00A82E58">
              <w:rPr>
                <w:rFonts w:cs="Arial"/>
                <w:noProof/>
                <w:sz w:val="20"/>
              </w:rPr>
              <w:drawing>
                <wp:inline distT="0" distB="0" distL="0" distR="0">
                  <wp:extent cx="152400" cy="152400"/>
                  <wp:effectExtent l="0" t="0" r="0" b="0"/>
                  <wp:docPr id="266" name="Picture 266"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267" name="Picture 267"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268" name="Picture 268"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1D1E22" w:rsidRPr="004203BE" w:rsidTr="001430BB">
        <w:tc>
          <w:tcPr>
            <w:tcW w:w="7338" w:type="dxa"/>
            <w:gridSpan w:val="2"/>
          </w:tcPr>
          <w:p w:rsidR="00672819" w:rsidRPr="004203BE" w:rsidRDefault="00672819" w:rsidP="00672819">
            <w:pPr>
              <w:pStyle w:val="Subclause"/>
              <w:numPr>
                <w:ilvl w:val="0"/>
                <w:numId w:val="0"/>
              </w:numPr>
              <w:rPr>
                <w:rFonts w:cs="Arial"/>
                <w:sz w:val="20"/>
              </w:rPr>
            </w:pPr>
            <w:r w:rsidRPr="004203BE">
              <w:rPr>
                <w:rFonts w:cs="Arial"/>
                <w:sz w:val="20"/>
              </w:rPr>
              <w:lastRenderedPageBreak/>
              <w:t xml:space="preserve">(7)  Is the </w:t>
            </w:r>
            <w:r w:rsidRPr="004203BE">
              <w:rPr>
                <w:rFonts w:cs="Arial"/>
                <w:iCs/>
                <w:sz w:val="20"/>
              </w:rPr>
              <w:t xml:space="preserve">‘D-value’ rating of the </w:t>
            </w:r>
            <w:r w:rsidRPr="004203BE">
              <w:rPr>
                <w:rFonts w:cs="Arial"/>
                <w:sz w:val="20"/>
              </w:rPr>
              <w:t xml:space="preserve">kingpin more than 40 </w:t>
            </w:r>
            <w:proofErr w:type="spellStart"/>
            <w:r w:rsidRPr="004203BE">
              <w:rPr>
                <w:rFonts w:cs="Arial"/>
                <w:sz w:val="20"/>
              </w:rPr>
              <w:t>kN</w:t>
            </w:r>
            <w:proofErr w:type="spellEnd"/>
            <w:r w:rsidRPr="004203BE">
              <w:rPr>
                <w:rFonts w:cs="Arial"/>
                <w:sz w:val="20"/>
              </w:rPr>
              <w:t>?</w:t>
            </w:r>
          </w:p>
          <w:p w:rsidR="00672819" w:rsidRPr="004203BE" w:rsidRDefault="00672819" w:rsidP="00672819">
            <w:pPr>
              <w:pStyle w:val="Subclause"/>
              <w:numPr>
                <w:ilvl w:val="0"/>
                <w:numId w:val="0"/>
              </w:numPr>
              <w:rPr>
                <w:rFonts w:cs="Arial"/>
                <w:sz w:val="20"/>
              </w:rPr>
            </w:pPr>
            <w:r w:rsidRPr="004203BE">
              <w:rPr>
                <w:rFonts w:cs="Arial"/>
                <w:sz w:val="20"/>
              </w:rPr>
              <w:t xml:space="preserve">(7a)  Does </w:t>
            </w:r>
            <w:r w:rsidRPr="004203BE">
              <w:rPr>
                <w:rFonts w:cs="Arial"/>
                <w:iCs/>
                <w:sz w:val="20"/>
              </w:rPr>
              <w:t xml:space="preserve">the </w:t>
            </w:r>
            <w:r w:rsidRPr="004203BE">
              <w:rPr>
                <w:rFonts w:cs="Arial"/>
                <w:sz w:val="20"/>
              </w:rPr>
              <w:t>kingpin comply with and installed to comply with the requirements of AS/NZS 4968.1:2003 Heavy-road vehicles – Mechanical coupling between articulated vehicle combinations – Design criteria and selection requirements for fifth wheel, kingpin and associated equipment; and</w:t>
            </w:r>
          </w:p>
          <w:p w:rsidR="001D1E22" w:rsidRPr="004203BE" w:rsidRDefault="00672819" w:rsidP="00672819">
            <w:pPr>
              <w:pStyle w:val="Subclause"/>
              <w:numPr>
                <w:ilvl w:val="0"/>
                <w:numId w:val="0"/>
              </w:numPr>
              <w:rPr>
                <w:rFonts w:cs="Arial"/>
                <w:sz w:val="20"/>
              </w:rPr>
            </w:pPr>
            <w:r w:rsidRPr="004203BE">
              <w:rPr>
                <w:rFonts w:cs="Arial"/>
                <w:sz w:val="20"/>
              </w:rPr>
              <w:t xml:space="preserve">(7b)  </w:t>
            </w:r>
            <w:r w:rsidR="0037174C" w:rsidRPr="004203BE">
              <w:rPr>
                <w:rFonts w:cs="Arial"/>
                <w:sz w:val="20"/>
              </w:rPr>
              <w:t>AS/NZS 4968.3</w:t>
            </w:r>
            <w:r w:rsidRPr="004203BE">
              <w:rPr>
                <w:rFonts w:cs="Arial"/>
                <w:sz w:val="20"/>
              </w:rPr>
              <w:t>:2003 Heavy-road vehicles – Mechanical coupling between articulate</w:t>
            </w:r>
            <w:r w:rsidR="0037174C" w:rsidRPr="004203BE">
              <w:rPr>
                <w:rFonts w:cs="Arial"/>
                <w:sz w:val="20"/>
              </w:rPr>
              <w:t>d vehicle combinations – Kingpins</w:t>
            </w:r>
            <w:r w:rsidRPr="004203BE">
              <w:rPr>
                <w:rFonts w:cs="Arial"/>
                <w:sz w:val="20"/>
              </w:rPr>
              <w:t xml:space="preserve"> and associated equipment?</w:t>
            </w:r>
            <w:r w:rsidR="0037174C" w:rsidRPr="004203BE">
              <w:rPr>
                <w:rFonts w:cs="Arial"/>
                <w:sz w:val="20"/>
              </w:rPr>
              <w:t xml:space="preserve">  (clauses 7.1 and 7</w:t>
            </w:r>
            <w:r w:rsidRPr="004203BE">
              <w:rPr>
                <w:rFonts w:cs="Arial"/>
                <w:sz w:val="20"/>
              </w:rPr>
              <w:t>.1.1)</w:t>
            </w:r>
          </w:p>
        </w:tc>
        <w:tc>
          <w:tcPr>
            <w:tcW w:w="2409" w:type="dxa"/>
          </w:tcPr>
          <w:p w:rsidR="001D1E22" w:rsidRPr="004203BE" w:rsidRDefault="001D1E22" w:rsidP="001430BB">
            <w:pPr>
              <w:spacing w:before="120" w:after="120"/>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269" name="Picture 269"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270" name="Picture 270"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271" name="Picture 271"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72819" w:rsidRPr="004203BE" w:rsidRDefault="00672819" w:rsidP="00D611B7">
            <w:pPr>
              <w:spacing w:before="1200" w:after="120"/>
              <w:rPr>
                <w:rFonts w:cs="Arial"/>
                <w:sz w:val="20"/>
              </w:rPr>
            </w:pPr>
            <w:r w:rsidRPr="004203BE">
              <w:rPr>
                <w:rFonts w:cs="Arial"/>
                <w:sz w:val="20"/>
              </w:rPr>
              <w:t xml:space="preserve">Y  </w:t>
            </w:r>
            <w:r w:rsidR="00A82E58">
              <w:rPr>
                <w:rFonts w:cs="Arial"/>
                <w:noProof/>
                <w:sz w:val="20"/>
              </w:rPr>
              <w:drawing>
                <wp:inline distT="0" distB="0" distL="0" distR="0" wp14:anchorId="6BA9368E" wp14:editId="559EC545">
                  <wp:extent cx="152400" cy="152400"/>
                  <wp:effectExtent l="0" t="0" r="0" b="0"/>
                  <wp:docPr id="272" name="Picture 272"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14:anchorId="4702C042" wp14:editId="4F9675CC">
                  <wp:extent cx="152400" cy="152400"/>
                  <wp:effectExtent l="0" t="0" r="0" b="0"/>
                  <wp:docPr id="273" name="Picture 273"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14:anchorId="5A31FA6F" wp14:editId="4A6160AC">
                  <wp:extent cx="152400" cy="152400"/>
                  <wp:effectExtent l="0" t="0" r="0" b="0"/>
                  <wp:docPr id="274" name="Picture 274"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50304F" w:rsidRPr="004203BE" w:rsidTr="001430BB">
        <w:tc>
          <w:tcPr>
            <w:tcW w:w="7338" w:type="dxa"/>
            <w:gridSpan w:val="2"/>
          </w:tcPr>
          <w:p w:rsidR="0050304F" w:rsidRPr="004203BE" w:rsidRDefault="0050304F" w:rsidP="00EF7012">
            <w:pPr>
              <w:pStyle w:val="Subclause"/>
              <w:numPr>
                <w:ilvl w:val="0"/>
                <w:numId w:val="0"/>
              </w:numPr>
              <w:rPr>
                <w:rFonts w:cs="Arial"/>
                <w:sz w:val="20"/>
              </w:rPr>
            </w:pPr>
            <w:r w:rsidRPr="004203BE">
              <w:rPr>
                <w:rFonts w:cs="Arial"/>
                <w:sz w:val="20"/>
              </w:rPr>
              <w:t xml:space="preserve">(8)  Is the </w:t>
            </w:r>
            <w:r w:rsidRPr="004203BE">
              <w:rPr>
                <w:rFonts w:cs="Arial"/>
                <w:iCs/>
                <w:sz w:val="20"/>
              </w:rPr>
              <w:t xml:space="preserve">‘D-value’ rating of the </w:t>
            </w:r>
            <w:r w:rsidRPr="004203BE">
              <w:rPr>
                <w:rFonts w:cs="Arial"/>
                <w:sz w:val="20"/>
              </w:rPr>
              <w:t xml:space="preserve">kingpin 40 </w:t>
            </w:r>
            <w:proofErr w:type="spellStart"/>
            <w:r w:rsidRPr="004203BE">
              <w:rPr>
                <w:rFonts w:cs="Arial"/>
                <w:sz w:val="20"/>
              </w:rPr>
              <w:t>kN</w:t>
            </w:r>
            <w:proofErr w:type="spellEnd"/>
            <w:r w:rsidRPr="004203BE">
              <w:rPr>
                <w:rFonts w:cs="Arial"/>
                <w:sz w:val="20"/>
              </w:rPr>
              <w:t xml:space="preserve"> or less?</w:t>
            </w:r>
          </w:p>
          <w:p w:rsidR="0050304F" w:rsidRPr="004203BE" w:rsidRDefault="0050304F" w:rsidP="00EF7012">
            <w:pPr>
              <w:pStyle w:val="Subclause"/>
              <w:numPr>
                <w:ilvl w:val="0"/>
                <w:numId w:val="0"/>
              </w:numPr>
              <w:rPr>
                <w:rFonts w:cs="Arial"/>
                <w:sz w:val="20"/>
              </w:rPr>
            </w:pPr>
            <w:r w:rsidRPr="004203BE">
              <w:rPr>
                <w:rFonts w:cs="Arial"/>
                <w:sz w:val="20"/>
              </w:rPr>
              <w:t xml:space="preserve">(8a)  Does </w:t>
            </w:r>
            <w:r w:rsidRPr="004203BE">
              <w:rPr>
                <w:rFonts w:cs="Arial"/>
                <w:iCs/>
                <w:sz w:val="20"/>
              </w:rPr>
              <w:t xml:space="preserve">the </w:t>
            </w:r>
            <w:r w:rsidR="00F24B50" w:rsidRPr="004203BE">
              <w:rPr>
                <w:rFonts w:cs="Arial"/>
                <w:sz w:val="20"/>
              </w:rPr>
              <w:t xml:space="preserve">kingpin </w:t>
            </w:r>
            <w:r w:rsidRPr="004203BE">
              <w:rPr>
                <w:rFonts w:cs="Arial"/>
                <w:sz w:val="20"/>
              </w:rPr>
              <w:t>comply with and installed to comply with the requirements of AS/NZS 4968.1:2003 Heavy-road vehicles – Mechanical coupling between articulated vehicle combinations – Design criteria and selection requirements for fifth wheel, kingpin and associated equipment; and</w:t>
            </w:r>
          </w:p>
          <w:p w:rsidR="0050304F" w:rsidRPr="004203BE" w:rsidRDefault="0050304F" w:rsidP="00EF7012">
            <w:pPr>
              <w:pStyle w:val="Subclause"/>
              <w:numPr>
                <w:ilvl w:val="0"/>
                <w:numId w:val="0"/>
              </w:numPr>
              <w:rPr>
                <w:rFonts w:cs="Arial"/>
                <w:sz w:val="20"/>
              </w:rPr>
            </w:pPr>
            <w:r w:rsidRPr="004203BE">
              <w:rPr>
                <w:rFonts w:cs="Arial"/>
                <w:sz w:val="20"/>
              </w:rPr>
              <w:t xml:space="preserve">(8b)  </w:t>
            </w:r>
            <w:r w:rsidR="00F24B50" w:rsidRPr="004203BE">
              <w:rPr>
                <w:rFonts w:cs="Arial"/>
                <w:sz w:val="20"/>
              </w:rPr>
              <w:t>AS/NZS 4968.3</w:t>
            </w:r>
            <w:r w:rsidRPr="004203BE">
              <w:rPr>
                <w:rFonts w:cs="Arial"/>
                <w:sz w:val="20"/>
              </w:rPr>
              <w:t xml:space="preserve">:2003 Heavy-road vehicles – Mechanical coupling between articulated vehicle combinations – </w:t>
            </w:r>
            <w:r w:rsidR="00F24B50" w:rsidRPr="004203BE">
              <w:rPr>
                <w:rFonts w:cs="Arial"/>
                <w:sz w:val="20"/>
              </w:rPr>
              <w:t>Kingpins and associated equipment?  (clauses 7.1 and 7.1.1)</w:t>
            </w:r>
          </w:p>
          <w:p w:rsidR="0050304F" w:rsidRPr="004203BE" w:rsidRDefault="0050304F" w:rsidP="00EF7012">
            <w:pPr>
              <w:rPr>
                <w:rFonts w:cs="Arial"/>
                <w:sz w:val="20"/>
              </w:rPr>
            </w:pPr>
            <w:r w:rsidRPr="004203BE">
              <w:rPr>
                <w:rFonts w:cs="Arial"/>
                <w:sz w:val="20"/>
              </w:rPr>
              <w:t xml:space="preserve">(8c)  Does </w:t>
            </w:r>
            <w:r w:rsidRPr="004203BE">
              <w:rPr>
                <w:rFonts w:cs="Arial"/>
                <w:iCs/>
                <w:sz w:val="20"/>
              </w:rPr>
              <w:t xml:space="preserve">the </w:t>
            </w:r>
            <w:r w:rsidR="00F24B50" w:rsidRPr="004203BE">
              <w:rPr>
                <w:rFonts w:cs="Arial"/>
                <w:sz w:val="20"/>
              </w:rPr>
              <w:t>kingpin</w:t>
            </w:r>
            <w:r w:rsidRPr="004203BE">
              <w:rPr>
                <w:rFonts w:cs="Arial"/>
                <w:sz w:val="20"/>
              </w:rPr>
              <w:t xml:space="preserve"> meet with;</w:t>
            </w:r>
          </w:p>
          <w:p w:rsidR="0050304F" w:rsidRPr="004203BE" w:rsidRDefault="0050304F" w:rsidP="00EF7012">
            <w:pPr>
              <w:rPr>
                <w:rFonts w:cs="Arial"/>
                <w:sz w:val="20"/>
              </w:rPr>
            </w:pPr>
          </w:p>
          <w:p w:rsidR="0050304F" w:rsidRPr="004203BE" w:rsidRDefault="0050304F" w:rsidP="00EF7012">
            <w:pPr>
              <w:rPr>
                <w:rFonts w:cs="Arial"/>
                <w:sz w:val="20"/>
              </w:rPr>
            </w:pPr>
            <w:r w:rsidRPr="004203BE">
              <w:rPr>
                <w:rFonts w:cs="Arial"/>
                <w:sz w:val="20"/>
              </w:rPr>
              <w:t>(8ci)  the static strength test requirements in clause 12.3.2 of ADR62/02; or.</w:t>
            </w:r>
          </w:p>
          <w:p w:rsidR="0050304F" w:rsidRPr="004203BE" w:rsidRDefault="0050304F" w:rsidP="00EF7012">
            <w:pPr>
              <w:rPr>
                <w:rFonts w:cs="Arial"/>
                <w:sz w:val="20"/>
              </w:rPr>
            </w:pPr>
          </w:p>
          <w:p w:rsidR="0050304F" w:rsidRPr="004203BE" w:rsidRDefault="0050304F" w:rsidP="00EF7012">
            <w:pPr>
              <w:rPr>
                <w:rFonts w:cs="Arial"/>
                <w:sz w:val="20"/>
              </w:rPr>
            </w:pPr>
            <w:r w:rsidRPr="004203BE">
              <w:rPr>
                <w:rFonts w:cs="Arial"/>
                <w:sz w:val="20"/>
              </w:rPr>
              <w:t>(8cii)  the dynamic strength test requirements in clause 12.3.3</w:t>
            </w:r>
            <w:r w:rsidR="00697656" w:rsidRPr="004203BE">
              <w:rPr>
                <w:rFonts w:cs="Arial"/>
                <w:sz w:val="20"/>
              </w:rPr>
              <w:t xml:space="preserve"> </w:t>
            </w:r>
            <w:r w:rsidRPr="004203BE">
              <w:rPr>
                <w:rFonts w:cs="Arial"/>
                <w:sz w:val="20"/>
              </w:rPr>
              <w:t>of ADR62/02?</w:t>
            </w:r>
          </w:p>
          <w:p w:rsidR="0050304F" w:rsidRPr="004203BE" w:rsidRDefault="0050304F" w:rsidP="00EF7012">
            <w:pPr>
              <w:rPr>
                <w:rFonts w:cs="Arial"/>
                <w:sz w:val="20"/>
              </w:rPr>
            </w:pPr>
          </w:p>
        </w:tc>
        <w:tc>
          <w:tcPr>
            <w:tcW w:w="2409" w:type="dxa"/>
          </w:tcPr>
          <w:p w:rsidR="0050304F" w:rsidRPr="004203BE" w:rsidRDefault="0050304F" w:rsidP="00EF7012">
            <w:pPr>
              <w:spacing w:before="120" w:after="120"/>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275" name="Picture 275"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276" name="Picture 276"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277" name="Picture 277"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0304F" w:rsidRPr="004203BE" w:rsidRDefault="0050304F" w:rsidP="00D611B7">
            <w:pPr>
              <w:spacing w:before="1320" w:after="120"/>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278" name="Picture 278"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279" name="Picture 279"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280" name="Picture 280"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0304F" w:rsidRPr="004203BE" w:rsidRDefault="0050304F" w:rsidP="00EF7012">
            <w:pPr>
              <w:spacing w:before="120" w:after="120"/>
              <w:rPr>
                <w:rFonts w:cs="Arial"/>
                <w:sz w:val="20"/>
              </w:rPr>
            </w:pPr>
          </w:p>
          <w:p w:rsidR="0050304F" w:rsidRPr="004203BE" w:rsidRDefault="0050304F" w:rsidP="00EF7012">
            <w:pPr>
              <w:spacing w:before="120" w:after="120"/>
              <w:rPr>
                <w:rFonts w:cs="Arial"/>
              </w:rPr>
            </w:pPr>
          </w:p>
          <w:p w:rsidR="0050304F" w:rsidRPr="004203BE" w:rsidRDefault="0050304F" w:rsidP="00EF7012">
            <w:pPr>
              <w:spacing w:before="120" w:after="120"/>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281" name="Picture 281"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282" name="Picture 282"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283" name="Picture 283"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0304F" w:rsidRPr="004203BE" w:rsidRDefault="0050304F" w:rsidP="00271ECF">
            <w:pPr>
              <w:spacing w:before="120" w:after="120"/>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284" name="Picture 284"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285" name="Picture 285"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286" name="Picture 286"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50304F" w:rsidRPr="004203BE" w:rsidTr="001430BB">
        <w:tc>
          <w:tcPr>
            <w:tcW w:w="7338" w:type="dxa"/>
            <w:gridSpan w:val="2"/>
          </w:tcPr>
          <w:p w:rsidR="0050304F" w:rsidRPr="004203BE" w:rsidRDefault="00B02172" w:rsidP="00B02172">
            <w:pPr>
              <w:pStyle w:val="Subclause"/>
              <w:numPr>
                <w:ilvl w:val="0"/>
                <w:numId w:val="0"/>
              </w:numPr>
              <w:rPr>
                <w:rFonts w:cs="Arial"/>
                <w:sz w:val="20"/>
              </w:rPr>
            </w:pPr>
            <w:r w:rsidRPr="004203BE">
              <w:rPr>
                <w:rFonts w:cs="Arial"/>
                <w:sz w:val="20"/>
              </w:rPr>
              <w:t xml:space="preserve">(9)  </w:t>
            </w:r>
            <w:r w:rsidR="0050304F" w:rsidRPr="004203BE">
              <w:rPr>
                <w:rFonts w:cs="Arial"/>
                <w:sz w:val="20"/>
              </w:rPr>
              <w:t>Do</w:t>
            </w:r>
            <w:r w:rsidRPr="004203BE">
              <w:rPr>
                <w:rFonts w:cs="Arial"/>
                <w:sz w:val="20"/>
              </w:rPr>
              <w:t>es</w:t>
            </w:r>
            <w:r w:rsidR="0050304F" w:rsidRPr="004203BE">
              <w:rPr>
                <w:rFonts w:cs="Arial"/>
                <w:sz w:val="20"/>
              </w:rPr>
              <w:t xml:space="preserve"> the</w:t>
            </w:r>
            <w:r w:rsidR="0050304F" w:rsidRPr="004203BE">
              <w:rPr>
                <w:rFonts w:cs="Arial"/>
                <w:i/>
                <w:sz w:val="20"/>
              </w:rPr>
              <w:t xml:space="preserve"> ‘Skid-Plate’</w:t>
            </w:r>
            <w:r w:rsidRPr="004203BE">
              <w:rPr>
                <w:rFonts w:cs="Arial"/>
                <w:sz w:val="20"/>
              </w:rPr>
              <w:t xml:space="preserve"> assembly</w:t>
            </w:r>
            <w:r w:rsidR="0050304F" w:rsidRPr="004203BE">
              <w:rPr>
                <w:rFonts w:cs="Arial"/>
                <w:sz w:val="20"/>
              </w:rPr>
              <w:t xml:space="preserve"> comply with AS/NZS 4968.3:2003 and designed with provision for draining the water from the space above the </w:t>
            </w:r>
            <w:r w:rsidR="0050304F" w:rsidRPr="004203BE">
              <w:rPr>
                <w:rFonts w:cs="Arial"/>
                <w:i/>
                <w:sz w:val="20"/>
              </w:rPr>
              <w:t>‘Skid Plate’</w:t>
            </w:r>
            <w:r w:rsidR="0050304F" w:rsidRPr="004203BE">
              <w:rPr>
                <w:rFonts w:cs="Arial"/>
                <w:sz w:val="20"/>
              </w:rPr>
              <w:t>.</w:t>
            </w:r>
            <w:r w:rsidRPr="004203BE">
              <w:rPr>
                <w:rFonts w:cs="Arial"/>
                <w:sz w:val="20"/>
              </w:rPr>
              <w:t xml:space="preserve">  </w:t>
            </w:r>
            <w:r w:rsidR="0050304F" w:rsidRPr="004203BE">
              <w:rPr>
                <w:rFonts w:cs="Arial"/>
                <w:sz w:val="20"/>
              </w:rPr>
              <w:t>(for ‘Semi-Trailers’ of TD category only)</w:t>
            </w:r>
            <w:r w:rsidRPr="004203BE">
              <w:rPr>
                <w:rFonts w:cs="Arial"/>
                <w:sz w:val="20"/>
              </w:rPr>
              <w:t xml:space="preserve">  (clause 7.3)</w:t>
            </w:r>
          </w:p>
        </w:tc>
        <w:tc>
          <w:tcPr>
            <w:tcW w:w="2409" w:type="dxa"/>
          </w:tcPr>
          <w:p w:rsidR="0050304F" w:rsidRPr="004203BE" w:rsidRDefault="0050304F" w:rsidP="001430BB">
            <w:pPr>
              <w:spacing w:before="120" w:after="120"/>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287" name="Picture 287"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288" name="Picture 288"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289" name="Picture 289"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1D1E22" w:rsidRPr="004203BE" w:rsidRDefault="001D1E22" w:rsidP="001D1E22">
      <w:pPr>
        <w:ind w:left="425" w:hanging="425"/>
        <w:rPr>
          <w:rFonts w:cs="Arial"/>
          <w:b/>
          <w:sz w:val="20"/>
        </w:rPr>
      </w:pPr>
    </w:p>
    <w:p w:rsidR="001D1E22" w:rsidRPr="004203BE" w:rsidRDefault="00030E93" w:rsidP="004203BE">
      <w:pPr>
        <w:pStyle w:val="Heading3"/>
      </w:pPr>
      <w:r w:rsidRPr="004203BE">
        <w:t>1</w:t>
      </w:r>
      <w:r w:rsidR="0089741F" w:rsidRPr="004203BE">
        <w:t>2</w:t>
      </w:r>
      <w:r w:rsidR="001D1E22" w:rsidRPr="004203BE">
        <w:t>(c) 40mm</w:t>
      </w:r>
      <w:r w:rsidR="00BE3D29" w:rsidRPr="004203BE">
        <w:t xml:space="preserve"> or 50mm automatic pin coupling</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2409"/>
      </w:tblGrid>
      <w:tr w:rsidR="00D175E1" w:rsidRPr="004203BE" w:rsidTr="001430BB">
        <w:tc>
          <w:tcPr>
            <w:tcW w:w="7338" w:type="dxa"/>
          </w:tcPr>
          <w:p w:rsidR="00D175E1" w:rsidRPr="004203BE" w:rsidRDefault="00BE3D29" w:rsidP="00BE3D29">
            <w:pPr>
              <w:rPr>
                <w:rFonts w:cs="Arial"/>
                <w:sz w:val="20"/>
              </w:rPr>
            </w:pPr>
            <w:r w:rsidRPr="004203BE">
              <w:rPr>
                <w:rFonts w:cs="Arial"/>
                <w:sz w:val="20"/>
              </w:rPr>
              <w:t xml:space="preserve">(1)  </w:t>
            </w:r>
            <w:r w:rsidR="00D175E1" w:rsidRPr="004203BE">
              <w:rPr>
                <w:rFonts w:cs="Arial"/>
                <w:sz w:val="20"/>
              </w:rPr>
              <w:t>Automatic pin coupling’s manufacturer name or trademark</w:t>
            </w:r>
          </w:p>
          <w:p w:rsidR="00D175E1" w:rsidRPr="004203BE" w:rsidRDefault="00D175E1" w:rsidP="007F659D">
            <w:pPr>
              <w:rPr>
                <w:rFonts w:cs="Arial"/>
                <w:sz w:val="20"/>
              </w:rPr>
            </w:pPr>
          </w:p>
        </w:tc>
        <w:tc>
          <w:tcPr>
            <w:tcW w:w="2409" w:type="dxa"/>
          </w:tcPr>
          <w:p w:rsidR="00D175E1" w:rsidRPr="004203BE" w:rsidRDefault="00D175E1" w:rsidP="007F659D">
            <w:pPr>
              <w:rPr>
                <w:rFonts w:cs="Arial"/>
                <w:sz w:val="20"/>
              </w:rPr>
            </w:pPr>
          </w:p>
        </w:tc>
      </w:tr>
      <w:tr w:rsidR="00D175E1" w:rsidRPr="004203BE" w:rsidTr="001430BB">
        <w:tc>
          <w:tcPr>
            <w:tcW w:w="7338" w:type="dxa"/>
          </w:tcPr>
          <w:p w:rsidR="00D175E1" w:rsidRPr="004203BE" w:rsidRDefault="00BE3D29" w:rsidP="007F659D">
            <w:pPr>
              <w:rPr>
                <w:rFonts w:cs="Arial"/>
                <w:iCs/>
                <w:sz w:val="20"/>
              </w:rPr>
            </w:pPr>
            <w:r w:rsidRPr="004203BE">
              <w:rPr>
                <w:rFonts w:cs="Arial"/>
                <w:iCs/>
                <w:sz w:val="20"/>
              </w:rPr>
              <w:t>(2)</w:t>
            </w:r>
            <w:r w:rsidRPr="004203BE">
              <w:rPr>
                <w:rFonts w:cs="Arial"/>
                <w:i/>
                <w:iCs/>
                <w:sz w:val="20"/>
              </w:rPr>
              <w:t xml:space="preserve">  </w:t>
            </w:r>
            <w:r w:rsidR="00D175E1" w:rsidRPr="004203BE">
              <w:rPr>
                <w:rFonts w:cs="Arial"/>
                <w:i/>
                <w:iCs/>
                <w:sz w:val="20"/>
              </w:rPr>
              <w:t>‘D-value’</w:t>
            </w:r>
            <w:r w:rsidR="00D175E1" w:rsidRPr="004203BE">
              <w:rPr>
                <w:rFonts w:cs="Arial"/>
                <w:iCs/>
                <w:sz w:val="20"/>
              </w:rPr>
              <w:t xml:space="preserve"> rating </w:t>
            </w:r>
            <w:proofErr w:type="spellStart"/>
            <w:r w:rsidR="00D175E1" w:rsidRPr="004203BE">
              <w:rPr>
                <w:rFonts w:cs="Arial"/>
                <w:iCs/>
                <w:sz w:val="20"/>
              </w:rPr>
              <w:t>or</w:t>
            </w:r>
            <w:proofErr w:type="spellEnd"/>
            <w:r w:rsidR="00D175E1" w:rsidRPr="004203BE">
              <w:rPr>
                <w:rFonts w:cs="Arial"/>
                <w:iCs/>
                <w:sz w:val="20"/>
              </w:rPr>
              <w:t xml:space="preserve"> </w:t>
            </w:r>
            <w:r w:rsidR="00D175E1" w:rsidRPr="004203BE">
              <w:rPr>
                <w:rFonts w:cs="Arial"/>
                <w:i/>
                <w:iCs/>
                <w:sz w:val="20"/>
              </w:rPr>
              <w:t>‘D-value’</w:t>
            </w:r>
            <w:r w:rsidR="00D175E1" w:rsidRPr="004203BE">
              <w:rPr>
                <w:rFonts w:cs="Arial"/>
                <w:iCs/>
                <w:sz w:val="20"/>
              </w:rPr>
              <w:t xml:space="preserve"> and </w:t>
            </w:r>
            <w:r w:rsidR="00D175E1" w:rsidRPr="004203BE">
              <w:rPr>
                <w:rFonts w:cs="Arial"/>
                <w:i/>
                <w:iCs/>
                <w:sz w:val="20"/>
              </w:rPr>
              <w:t>‘V-value’</w:t>
            </w:r>
            <w:r w:rsidR="00894A03" w:rsidRPr="004203BE">
              <w:rPr>
                <w:rFonts w:cs="Arial"/>
                <w:iCs/>
                <w:sz w:val="20"/>
              </w:rPr>
              <w:t xml:space="preserve"> rating</w:t>
            </w:r>
          </w:p>
          <w:p w:rsidR="00D175E1" w:rsidRPr="004203BE" w:rsidRDefault="00D175E1" w:rsidP="007F659D">
            <w:pPr>
              <w:rPr>
                <w:rFonts w:cs="Arial"/>
                <w:sz w:val="20"/>
              </w:rPr>
            </w:pPr>
          </w:p>
        </w:tc>
        <w:tc>
          <w:tcPr>
            <w:tcW w:w="2409" w:type="dxa"/>
          </w:tcPr>
          <w:p w:rsidR="00D175E1" w:rsidRPr="004203BE" w:rsidRDefault="00D175E1" w:rsidP="001430BB">
            <w:pPr>
              <w:jc w:val="right"/>
              <w:rPr>
                <w:rFonts w:cs="Arial"/>
                <w:sz w:val="20"/>
              </w:rPr>
            </w:pPr>
            <w:proofErr w:type="spellStart"/>
            <w:r w:rsidRPr="004203BE">
              <w:rPr>
                <w:rFonts w:cs="Arial"/>
                <w:sz w:val="20"/>
              </w:rPr>
              <w:t>kN</w:t>
            </w:r>
            <w:proofErr w:type="spellEnd"/>
          </w:p>
        </w:tc>
      </w:tr>
      <w:tr w:rsidR="00D175E1" w:rsidRPr="004203BE" w:rsidTr="001430BB">
        <w:tc>
          <w:tcPr>
            <w:tcW w:w="7338" w:type="dxa"/>
          </w:tcPr>
          <w:p w:rsidR="00D175E1" w:rsidRPr="004203BE" w:rsidRDefault="00BE3D29" w:rsidP="007F659D">
            <w:pPr>
              <w:rPr>
                <w:rFonts w:cs="Arial"/>
                <w:sz w:val="20"/>
              </w:rPr>
            </w:pPr>
            <w:r w:rsidRPr="004203BE">
              <w:rPr>
                <w:rFonts w:cs="Arial"/>
                <w:sz w:val="20"/>
              </w:rPr>
              <w:t xml:space="preserve">(3)  </w:t>
            </w:r>
            <w:r w:rsidR="00D175E1" w:rsidRPr="004203BE">
              <w:rPr>
                <w:rFonts w:cs="Arial"/>
                <w:sz w:val="20"/>
              </w:rPr>
              <w:t>Automatic pin coupling size</w:t>
            </w:r>
          </w:p>
          <w:p w:rsidR="00D175E1" w:rsidRPr="004203BE" w:rsidRDefault="00D175E1" w:rsidP="007F659D">
            <w:pPr>
              <w:rPr>
                <w:rFonts w:cs="Arial"/>
                <w:i/>
                <w:iCs/>
                <w:sz w:val="20"/>
              </w:rPr>
            </w:pPr>
          </w:p>
        </w:tc>
        <w:tc>
          <w:tcPr>
            <w:tcW w:w="2409" w:type="dxa"/>
          </w:tcPr>
          <w:p w:rsidR="00D175E1" w:rsidRPr="004203BE" w:rsidRDefault="00D175E1" w:rsidP="001430BB">
            <w:pPr>
              <w:jc w:val="right"/>
              <w:rPr>
                <w:rFonts w:cs="Arial"/>
                <w:sz w:val="20"/>
              </w:rPr>
            </w:pPr>
            <w:r w:rsidRPr="004203BE">
              <w:rPr>
                <w:rFonts w:cs="Arial"/>
                <w:sz w:val="20"/>
              </w:rPr>
              <w:t>mm</w:t>
            </w:r>
          </w:p>
        </w:tc>
      </w:tr>
      <w:tr w:rsidR="00D175E1" w:rsidRPr="004203BE" w:rsidTr="001430BB">
        <w:tc>
          <w:tcPr>
            <w:tcW w:w="7338" w:type="dxa"/>
          </w:tcPr>
          <w:p w:rsidR="00D175E1" w:rsidRPr="004203BE" w:rsidRDefault="00BE3D29" w:rsidP="007F659D">
            <w:pPr>
              <w:rPr>
                <w:rFonts w:cs="Arial"/>
                <w:sz w:val="20"/>
              </w:rPr>
            </w:pPr>
            <w:r w:rsidRPr="004203BE">
              <w:rPr>
                <w:rFonts w:cs="Arial"/>
                <w:sz w:val="20"/>
              </w:rPr>
              <w:t xml:space="preserve">(4)  </w:t>
            </w:r>
            <w:r w:rsidR="00D175E1" w:rsidRPr="004203BE">
              <w:rPr>
                <w:rFonts w:cs="Arial"/>
                <w:sz w:val="20"/>
              </w:rPr>
              <w:t>Component Registration Number (If the component has a CRN)</w:t>
            </w:r>
          </w:p>
          <w:p w:rsidR="00D175E1" w:rsidRPr="004203BE" w:rsidRDefault="00D175E1" w:rsidP="007F659D">
            <w:pPr>
              <w:rPr>
                <w:rFonts w:cs="Arial"/>
                <w:sz w:val="20"/>
              </w:rPr>
            </w:pPr>
            <w:r w:rsidRPr="004203BE">
              <w:rPr>
                <w:rFonts w:cs="Arial"/>
                <w:sz w:val="20"/>
              </w:rPr>
              <w:t>[Answers to the rest of the questions are not required.]</w:t>
            </w:r>
          </w:p>
          <w:p w:rsidR="00D175E1" w:rsidRPr="004203BE" w:rsidRDefault="00D175E1" w:rsidP="007F659D">
            <w:pPr>
              <w:rPr>
                <w:rFonts w:cs="Arial"/>
                <w:sz w:val="20"/>
              </w:rPr>
            </w:pPr>
          </w:p>
        </w:tc>
        <w:tc>
          <w:tcPr>
            <w:tcW w:w="2409" w:type="dxa"/>
          </w:tcPr>
          <w:p w:rsidR="00D175E1" w:rsidRPr="004203BE" w:rsidRDefault="00D175E1" w:rsidP="007F659D">
            <w:pPr>
              <w:rPr>
                <w:rFonts w:cs="Arial"/>
                <w:sz w:val="20"/>
              </w:rPr>
            </w:pPr>
          </w:p>
        </w:tc>
      </w:tr>
      <w:tr w:rsidR="001D1E22" w:rsidRPr="004203BE" w:rsidTr="001430BB">
        <w:tc>
          <w:tcPr>
            <w:tcW w:w="7338" w:type="dxa"/>
          </w:tcPr>
          <w:p w:rsidR="001D1E22" w:rsidRPr="004203BE" w:rsidRDefault="00BE3D29" w:rsidP="007F659D">
            <w:pPr>
              <w:rPr>
                <w:rFonts w:cs="Arial"/>
                <w:sz w:val="20"/>
              </w:rPr>
            </w:pPr>
            <w:r w:rsidRPr="004203BE">
              <w:rPr>
                <w:rFonts w:cs="Arial"/>
                <w:sz w:val="20"/>
              </w:rPr>
              <w:t xml:space="preserve">(5)  </w:t>
            </w:r>
            <w:r w:rsidR="001D1E22" w:rsidRPr="004203BE">
              <w:rPr>
                <w:rFonts w:cs="Arial"/>
                <w:sz w:val="20"/>
              </w:rPr>
              <w:t>E mark stamped on the coupling.</w:t>
            </w:r>
          </w:p>
          <w:p w:rsidR="001D1E22" w:rsidRPr="004203BE" w:rsidRDefault="001D1E22" w:rsidP="007F659D">
            <w:pPr>
              <w:rPr>
                <w:rFonts w:cs="Arial"/>
                <w:sz w:val="20"/>
              </w:rPr>
            </w:pPr>
            <w:r w:rsidRPr="004203BE">
              <w:rPr>
                <w:rFonts w:cs="Arial"/>
                <w:sz w:val="20"/>
              </w:rPr>
              <w:t>(If the coupling has an ECE Regulation number 55/01 approval).</w:t>
            </w:r>
          </w:p>
          <w:p w:rsidR="002A4EB8" w:rsidRPr="004203BE" w:rsidRDefault="002A4EB8" w:rsidP="002A4EB8">
            <w:pPr>
              <w:rPr>
                <w:rFonts w:cs="Arial"/>
                <w:sz w:val="20"/>
              </w:rPr>
            </w:pPr>
            <w:r w:rsidRPr="004203BE">
              <w:rPr>
                <w:rFonts w:cs="Arial"/>
                <w:sz w:val="20"/>
              </w:rPr>
              <w:t>[Answers to the rest of the questions are not required.]</w:t>
            </w:r>
          </w:p>
          <w:p w:rsidR="001D1E22" w:rsidRPr="004203BE" w:rsidRDefault="001D1E22" w:rsidP="007F659D">
            <w:pPr>
              <w:rPr>
                <w:rFonts w:cs="Arial"/>
                <w:sz w:val="20"/>
              </w:rPr>
            </w:pPr>
          </w:p>
        </w:tc>
        <w:tc>
          <w:tcPr>
            <w:tcW w:w="2409" w:type="dxa"/>
          </w:tcPr>
          <w:p w:rsidR="001D1E22" w:rsidRPr="004203BE" w:rsidRDefault="001D1E22" w:rsidP="007F659D">
            <w:pPr>
              <w:rPr>
                <w:rFonts w:cs="Arial"/>
                <w:sz w:val="20"/>
              </w:rPr>
            </w:pPr>
          </w:p>
        </w:tc>
      </w:tr>
      <w:tr w:rsidR="001D1E22" w:rsidRPr="004203BE" w:rsidTr="001430BB">
        <w:tc>
          <w:tcPr>
            <w:tcW w:w="7338" w:type="dxa"/>
          </w:tcPr>
          <w:p w:rsidR="001D1E22" w:rsidRPr="004203BE" w:rsidRDefault="001D1E22" w:rsidP="007F659D">
            <w:pPr>
              <w:rPr>
                <w:rFonts w:cs="Arial"/>
                <w:sz w:val="20"/>
                <w:u w:val="single"/>
              </w:rPr>
            </w:pPr>
            <w:r w:rsidRPr="004203BE">
              <w:rPr>
                <w:rFonts w:cs="Arial"/>
                <w:sz w:val="20"/>
                <w:u w:val="single"/>
              </w:rPr>
              <w:t>Marking requirements</w:t>
            </w:r>
          </w:p>
          <w:p w:rsidR="001D1E22" w:rsidRPr="004203BE" w:rsidRDefault="00BE3D29" w:rsidP="007F659D">
            <w:pPr>
              <w:rPr>
                <w:rFonts w:cs="Arial"/>
                <w:sz w:val="20"/>
              </w:rPr>
            </w:pPr>
            <w:r w:rsidRPr="004203BE">
              <w:rPr>
                <w:rFonts w:cs="Arial"/>
                <w:sz w:val="20"/>
              </w:rPr>
              <w:t xml:space="preserve">(6a)  </w:t>
            </w:r>
            <w:r w:rsidR="001D1E22" w:rsidRPr="004203BE">
              <w:rPr>
                <w:rFonts w:cs="Arial"/>
                <w:sz w:val="20"/>
              </w:rPr>
              <w:t>Are all markings stamped, moulded or printed with letters not less than 2.5mm high and visible when the automatic pin coupling is installed and connected?</w:t>
            </w:r>
            <w:r w:rsidR="005558F8" w:rsidRPr="004203BE">
              <w:rPr>
                <w:rFonts w:cs="Arial"/>
                <w:sz w:val="20"/>
              </w:rPr>
              <w:t xml:space="preserve">  (clause 8.1.3)</w:t>
            </w:r>
          </w:p>
          <w:p w:rsidR="001D1E22" w:rsidRPr="004203BE" w:rsidRDefault="001D1E22" w:rsidP="007F659D">
            <w:pPr>
              <w:rPr>
                <w:rFonts w:cs="Arial"/>
                <w:sz w:val="20"/>
              </w:rPr>
            </w:pPr>
          </w:p>
          <w:p w:rsidR="001D1E22" w:rsidRPr="004203BE" w:rsidRDefault="00BE3D29" w:rsidP="007F659D">
            <w:pPr>
              <w:rPr>
                <w:rFonts w:cs="Arial"/>
                <w:i/>
                <w:sz w:val="20"/>
              </w:rPr>
            </w:pPr>
            <w:r w:rsidRPr="004203BE">
              <w:rPr>
                <w:rFonts w:cs="Arial"/>
                <w:sz w:val="20"/>
              </w:rPr>
              <w:t xml:space="preserve">(6b)  </w:t>
            </w:r>
            <w:r w:rsidR="001D1E22" w:rsidRPr="004203BE">
              <w:rPr>
                <w:rFonts w:cs="Arial"/>
                <w:sz w:val="20"/>
              </w:rPr>
              <w:t xml:space="preserve">If the markings are on a metal plate, is the plate permanently affixed to the automatic pin coupling or to the </w:t>
            </w:r>
            <w:r w:rsidR="009B2DE7" w:rsidRPr="004203BE">
              <w:rPr>
                <w:rFonts w:cs="Arial"/>
                <w:sz w:val="20"/>
              </w:rPr>
              <w:t>trailer</w:t>
            </w:r>
            <w:r w:rsidR="001D1E22" w:rsidRPr="004203BE">
              <w:rPr>
                <w:rFonts w:cs="Arial"/>
                <w:sz w:val="20"/>
              </w:rPr>
              <w:t xml:space="preserve"> adjacent to the automatic pin coupling?</w:t>
            </w:r>
          </w:p>
          <w:p w:rsidR="001D1E22" w:rsidRPr="004203BE" w:rsidRDefault="001D1E22" w:rsidP="007F659D">
            <w:pPr>
              <w:rPr>
                <w:rFonts w:cs="Arial"/>
                <w:sz w:val="20"/>
              </w:rPr>
            </w:pPr>
          </w:p>
        </w:tc>
        <w:tc>
          <w:tcPr>
            <w:tcW w:w="2409" w:type="dxa"/>
          </w:tcPr>
          <w:p w:rsidR="001D1E22" w:rsidRPr="004203BE" w:rsidRDefault="001D1E22" w:rsidP="007F659D">
            <w:pPr>
              <w:rPr>
                <w:rFonts w:cs="Arial"/>
                <w:sz w:val="20"/>
              </w:rPr>
            </w:pPr>
          </w:p>
          <w:p w:rsidR="001D1E22" w:rsidRPr="004203BE" w:rsidRDefault="001D1E22" w:rsidP="007F659D">
            <w:pPr>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290" name="Picture 290"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291" name="Picture 291"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292" name="Picture 292"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D1E22" w:rsidRPr="004203BE" w:rsidRDefault="001D1E22" w:rsidP="00D611B7">
            <w:pPr>
              <w:spacing w:before="720"/>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293" name="Picture 293"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294" name="Picture 294"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295" name="Picture 295"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D1E22" w:rsidRPr="004203BE" w:rsidRDefault="001D1E22" w:rsidP="007F659D">
            <w:pPr>
              <w:rPr>
                <w:rFonts w:cs="Arial"/>
                <w:sz w:val="20"/>
              </w:rPr>
            </w:pPr>
          </w:p>
        </w:tc>
      </w:tr>
      <w:tr w:rsidR="008215C4" w:rsidRPr="004203BE" w:rsidTr="001430BB">
        <w:tc>
          <w:tcPr>
            <w:tcW w:w="7338" w:type="dxa"/>
          </w:tcPr>
          <w:p w:rsidR="008215C4" w:rsidRPr="004203BE" w:rsidRDefault="008215C4" w:rsidP="007F659D">
            <w:pPr>
              <w:rPr>
                <w:rFonts w:cs="Arial"/>
                <w:sz w:val="20"/>
              </w:rPr>
            </w:pPr>
            <w:r w:rsidRPr="004203BE">
              <w:rPr>
                <w:rFonts w:cs="Arial"/>
                <w:sz w:val="20"/>
              </w:rPr>
              <w:lastRenderedPageBreak/>
              <w:t>(7</w:t>
            </w:r>
            <w:r w:rsidR="00FD326E" w:rsidRPr="004203BE">
              <w:rPr>
                <w:rFonts w:cs="Arial"/>
                <w:sz w:val="20"/>
              </w:rPr>
              <w:t>a</w:t>
            </w:r>
            <w:r w:rsidRPr="004203BE">
              <w:rPr>
                <w:rFonts w:cs="Arial"/>
                <w:sz w:val="20"/>
              </w:rPr>
              <w:t>)  Does the ‘Automatic Pin Coupling’ comply with the requirements of AS2213-2001 Commercial road vehicles – Mechanical connections between towing vehicles parts 1 and 2; and</w:t>
            </w:r>
          </w:p>
          <w:p w:rsidR="008215C4" w:rsidRPr="004203BE" w:rsidRDefault="008215C4" w:rsidP="007F659D">
            <w:pPr>
              <w:rPr>
                <w:rFonts w:cs="Arial"/>
                <w:sz w:val="20"/>
              </w:rPr>
            </w:pPr>
          </w:p>
          <w:p w:rsidR="008215C4" w:rsidRPr="004203BE" w:rsidRDefault="008215C4" w:rsidP="007F659D">
            <w:pPr>
              <w:rPr>
                <w:rFonts w:cs="Arial"/>
                <w:sz w:val="20"/>
              </w:rPr>
            </w:pPr>
            <w:r w:rsidRPr="004203BE">
              <w:rPr>
                <w:rFonts w:cs="Arial"/>
                <w:sz w:val="20"/>
              </w:rPr>
              <w:t>(7b)  AS2213-1998 Commercial road vehicles – Mechanical connections between towing vehicle parts 3 to 5?  (clauses 8.1 and 8.1.1)</w:t>
            </w:r>
          </w:p>
        </w:tc>
        <w:tc>
          <w:tcPr>
            <w:tcW w:w="2409" w:type="dxa"/>
          </w:tcPr>
          <w:p w:rsidR="008215C4" w:rsidRPr="004203BE" w:rsidRDefault="008215C4" w:rsidP="008215C4">
            <w:pPr>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296" name="Picture 296"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297" name="Picture 297"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298" name="Picture 298"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215C4" w:rsidRPr="004203BE" w:rsidRDefault="008215C4" w:rsidP="007F659D">
            <w:pPr>
              <w:rPr>
                <w:rFonts w:cs="Arial"/>
                <w:sz w:val="20"/>
              </w:rPr>
            </w:pPr>
          </w:p>
        </w:tc>
      </w:tr>
    </w:tbl>
    <w:p w:rsidR="001D1E22" w:rsidRPr="004203BE" w:rsidRDefault="001D1E22" w:rsidP="001D1E22">
      <w:pPr>
        <w:rPr>
          <w:rFonts w:cs="Arial"/>
          <w:b/>
          <w:sz w:val="20"/>
        </w:rPr>
      </w:pPr>
    </w:p>
    <w:p w:rsidR="001D1E22" w:rsidRPr="004203BE" w:rsidRDefault="00030E93" w:rsidP="004203BE">
      <w:pPr>
        <w:pStyle w:val="Heading3"/>
      </w:pPr>
      <w:r w:rsidRPr="004203BE">
        <w:t>1</w:t>
      </w:r>
      <w:r w:rsidR="0089741F" w:rsidRPr="004203BE">
        <w:t>2</w:t>
      </w:r>
      <w:r w:rsidR="001D1E22" w:rsidRPr="004203BE">
        <w:t>(d) Hook coupling</w:t>
      </w: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3"/>
        <w:gridCol w:w="2415"/>
        <w:gridCol w:w="2509"/>
      </w:tblGrid>
      <w:tr w:rsidR="00D175E1" w:rsidRPr="004203BE" w:rsidTr="001430BB">
        <w:tc>
          <w:tcPr>
            <w:tcW w:w="4923" w:type="dxa"/>
          </w:tcPr>
          <w:p w:rsidR="00D175E1" w:rsidRPr="004203BE" w:rsidRDefault="00FD326E" w:rsidP="007F659D">
            <w:pPr>
              <w:rPr>
                <w:rFonts w:cs="Arial"/>
                <w:sz w:val="20"/>
              </w:rPr>
            </w:pPr>
            <w:r w:rsidRPr="004203BE">
              <w:rPr>
                <w:rFonts w:cs="Arial"/>
                <w:sz w:val="20"/>
              </w:rPr>
              <w:t>(1)</w:t>
            </w:r>
            <w:r w:rsidRPr="004203BE">
              <w:rPr>
                <w:rFonts w:cs="Arial"/>
                <w:i/>
                <w:sz w:val="20"/>
              </w:rPr>
              <w:t xml:space="preserve">  </w:t>
            </w:r>
            <w:r w:rsidR="00D175E1" w:rsidRPr="004203BE">
              <w:rPr>
                <w:rFonts w:cs="Arial"/>
                <w:i/>
                <w:sz w:val="20"/>
              </w:rPr>
              <w:t>‘Coupling’</w:t>
            </w:r>
            <w:r w:rsidR="00D175E1" w:rsidRPr="004203BE">
              <w:rPr>
                <w:rFonts w:cs="Arial"/>
                <w:sz w:val="20"/>
              </w:rPr>
              <w:t xml:space="preserve"> manufacturer’s name or trademark</w:t>
            </w:r>
          </w:p>
          <w:p w:rsidR="00D175E1" w:rsidRPr="004203BE" w:rsidRDefault="00D175E1" w:rsidP="007F659D">
            <w:pPr>
              <w:rPr>
                <w:rFonts w:cs="Arial"/>
                <w:sz w:val="20"/>
              </w:rPr>
            </w:pPr>
          </w:p>
        </w:tc>
        <w:tc>
          <w:tcPr>
            <w:tcW w:w="4924" w:type="dxa"/>
            <w:gridSpan w:val="2"/>
          </w:tcPr>
          <w:p w:rsidR="00D175E1" w:rsidRPr="004203BE" w:rsidRDefault="00D175E1" w:rsidP="007F659D">
            <w:pPr>
              <w:rPr>
                <w:rFonts w:cs="Arial"/>
                <w:sz w:val="20"/>
              </w:rPr>
            </w:pPr>
          </w:p>
        </w:tc>
      </w:tr>
      <w:tr w:rsidR="00D175E1" w:rsidRPr="004203BE" w:rsidTr="001430BB">
        <w:tc>
          <w:tcPr>
            <w:tcW w:w="4923" w:type="dxa"/>
          </w:tcPr>
          <w:p w:rsidR="00D175E1" w:rsidRPr="004203BE" w:rsidRDefault="00FD326E" w:rsidP="007F659D">
            <w:pPr>
              <w:rPr>
                <w:rFonts w:cs="Arial"/>
                <w:iCs/>
                <w:sz w:val="20"/>
              </w:rPr>
            </w:pPr>
            <w:r w:rsidRPr="004203BE">
              <w:rPr>
                <w:rFonts w:cs="Arial"/>
                <w:iCs/>
                <w:sz w:val="20"/>
              </w:rPr>
              <w:t>(2)</w:t>
            </w:r>
            <w:r w:rsidRPr="004203BE">
              <w:rPr>
                <w:rFonts w:cs="Arial"/>
                <w:i/>
                <w:iCs/>
                <w:sz w:val="20"/>
              </w:rPr>
              <w:t xml:space="preserve">  </w:t>
            </w:r>
            <w:r w:rsidR="00D175E1" w:rsidRPr="004203BE">
              <w:rPr>
                <w:rFonts w:cs="Arial"/>
                <w:i/>
                <w:iCs/>
                <w:sz w:val="20"/>
              </w:rPr>
              <w:t>‘D-value’</w:t>
            </w:r>
            <w:r w:rsidR="00D175E1" w:rsidRPr="004203BE">
              <w:rPr>
                <w:rFonts w:cs="Arial"/>
                <w:iCs/>
                <w:sz w:val="20"/>
              </w:rPr>
              <w:t xml:space="preserve"> rating </w:t>
            </w:r>
            <w:proofErr w:type="spellStart"/>
            <w:r w:rsidR="00D175E1" w:rsidRPr="004203BE">
              <w:rPr>
                <w:rFonts w:cs="Arial"/>
                <w:iCs/>
                <w:sz w:val="20"/>
              </w:rPr>
              <w:t>or</w:t>
            </w:r>
            <w:proofErr w:type="spellEnd"/>
            <w:r w:rsidR="00D175E1" w:rsidRPr="004203BE">
              <w:rPr>
                <w:rFonts w:cs="Arial"/>
                <w:iCs/>
                <w:sz w:val="20"/>
              </w:rPr>
              <w:t xml:space="preserve"> </w:t>
            </w:r>
            <w:r w:rsidR="00D175E1" w:rsidRPr="004203BE">
              <w:rPr>
                <w:rFonts w:cs="Arial"/>
                <w:i/>
                <w:iCs/>
                <w:sz w:val="20"/>
              </w:rPr>
              <w:t>‘D-value’</w:t>
            </w:r>
            <w:r w:rsidR="00D175E1" w:rsidRPr="004203BE">
              <w:rPr>
                <w:rFonts w:cs="Arial"/>
                <w:iCs/>
                <w:sz w:val="20"/>
              </w:rPr>
              <w:t xml:space="preserve"> and </w:t>
            </w:r>
            <w:r w:rsidR="00D175E1" w:rsidRPr="004203BE">
              <w:rPr>
                <w:rFonts w:cs="Arial"/>
                <w:i/>
                <w:iCs/>
                <w:sz w:val="20"/>
              </w:rPr>
              <w:t>‘V-value’</w:t>
            </w:r>
            <w:r w:rsidR="00D175E1" w:rsidRPr="004203BE">
              <w:rPr>
                <w:rFonts w:cs="Arial"/>
                <w:iCs/>
                <w:sz w:val="20"/>
              </w:rPr>
              <w:t xml:space="preserve"> rating of the coupling</w:t>
            </w:r>
          </w:p>
          <w:p w:rsidR="00D175E1" w:rsidRPr="004203BE" w:rsidRDefault="00D175E1" w:rsidP="007F659D">
            <w:pPr>
              <w:rPr>
                <w:rFonts w:cs="Arial"/>
                <w:sz w:val="20"/>
              </w:rPr>
            </w:pPr>
          </w:p>
        </w:tc>
        <w:tc>
          <w:tcPr>
            <w:tcW w:w="4924" w:type="dxa"/>
            <w:gridSpan w:val="2"/>
          </w:tcPr>
          <w:p w:rsidR="00D175E1" w:rsidRPr="004203BE" w:rsidRDefault="00D175E1" w:rsidP="001430BB">
            <w:pPr>
              <w:jc w:val="right"/>
              <w:rPr>
                <w:rFonts w:cs="Arial"/>
                <w:sz w:val="20"/>
              </w:rPr>
            </w:pPr>
            <w:proofErr w:type="spellStart"/>
            <w:r w:rsidRPr="004203BE">
              <w:rPr>
                <w:rFonts w:cs="Arial"/>
                <w:sz w:val="20"/>
              </w:rPr>
              <w:t>kN</w:t>
            </w:r>
            <w:proofErr w:type="spellEnd"/>
          </w:p>
        </w:tc>
      </w:tr>
      <w:tr w:rsidR="00D175E1" w:rsidRPr="004203BE" w:rsidTr="001545AE">
        <w:tc>
          <w:tcPr>
            <w:tcW w:w="7338" w:type="dxa"/>
            <w:gridSpan w:val="2"/>
          </w:tcPr>
          <w:p w:rsidR="00D175E1" w:rsidRPr="004203BE" w:rsidRDefault="00FD326E" w:rsidP="007F659D">
            <w:pPr>
              <w:rPr>
                <w:rFonts w:cs="Arial"/>
                <w:sz w:val="20"/>
              </w:rPr>
            </w:pPr>
            <w:r w:rsidRPr="004203BE">
              <w:rPr>
                <w:rFonts w:cs="Arial"/>
                <w:sz w:val="20"/>
              </w:rPr>
              <w:t xml:space="preserve">(3)  </w:t>
            </w:r>
            <w:r w:rsidR="00D175E1" w:rsidRPr="004203BE">
              <w:rPr>
                <w:rFonts w:cs="Arial"/>
                <w:sz w:val="20"/>
              </w:rPr>
              <w:t>Component Registration Number (If the component has a CRN)</w:t>
            </w:r>
          </w:p>
          <w:p w:rsidR="00D175E1" w:rsidRPr="004203BE" w:rsidRDefault="00D175E1" w:rsidP="007F659D">
            <w:pPr>
              <w:rPr>
                <w:rFonts w:cs="Arial"/>
                <w:sz w:val="20"/>
              </w:rPr>
            </w:pPr>
            <w:r w:rsidRPr="004203BE">
              <w:rPr>
                <w:rFonts w:cs="Arial"/>
                <w:sz w:val="20"/>
              </w:rPr>
              <w:t>[Answers to the rest of the questions are not required.]</w:t>
            </w:r>
          </w:p>
          <w:p w:rsidR="00D175E1" w:rsidRPr="004203BE" w:rsidRDefault="00D175E1" w:rsidP="007F659D">
            <w:pPr>
              <w:rPr>
                <w:rFonts w:cs="Arial"/>
                <w:sz w:val="20"/>
              </w:rPr>
            </w:pPr>
          </w:p>
        </w:tc>
        <w:tc>
          <w:tcPr>
            <w:tcW w:w="2509" w:type="dxa"/>
          </w:tcPr>
          <w:p w:rsidR="00D175E1" w:rsidRPr="004203BE" w:rsidRDefault="00D175E1" w:rsidP="007F659D">
            <w:pPr>
              <w:rPr>
                <w:rFonts w:cs="Arial"/>
                <w:sz w:val="20"/>
              </w:rPr>
            </w:pPr>
          </w:p>
        </w:tc>
      </w:tr>
      <w:tr w:rsidR="001D1E22" w:rsidRPr="004203BE" w:rsidTr="001430BB">
        <w:tc>
          <w:tcPr>
            <w:tcW w:w="7338" w:type="dxa"/>
            <w:gridSpan w:val="2"/>
          </w:tcPr>
          <w:p w:rsidR="001D1E22" w:rsidRPr="004203BE" w:rsidRDefault="00FD326E" w:rsidP="007F659D">
            <w:pPr>
              <w:rPr>
                <w:rFonts w:cs="Arial"/>
                <w:sz w:val="20"/>
              </w:rPr>
            </w:pPr>
            <w:r w:rsidRPr="004203BE">
              <w:rPr>
                <w:rFonts w:cs="Arial"/>
                <w:sz w:val="20"/>
              </w:rPr>
              <w:t xml:space="preserve">(4)  </w:t>
            </w:r>
            <w:r w:rsidR="001D1E22" w:rsidRPr="004203BE">
              <w:rPr>
                <w:rFonts w:cs="Arial"/>
                <w:sz w:val="20"/>
              </w:rPr>
              <w:t>E mark stamped on the coupling.</w:t>
            </w:r>
          </w:p>
          <w:p w:rsidR="001D1E22" w:rsidRPr="004203BE" w:rsidRDefault="001D1E22" w:rsidP="007F659D">
            <w:pPr>
              <w:rPr>
                <w:rFonts w:cs="Arial"/>
                <w:sz w:val="20"/>
              </w:rPr>
            </w:pPr>
            <w:r w:rsidRPr="004203BE">
              <w:rPr>
                <w:rFonts w:cs="Arial"/>
                <w:sz w:val="20"/>
              </w:rPr>
              <w:t>(If the coupling has an ECE Regulation number 55/01 approval</w:t>
            </w:r>
            <w:r w:rsidR="009A3FCB" w:rsidRPr="004203BE">
              <w:rPr>
                <w:rFonts w:cs="Arial"/>
                <w:sz w:val="20"/>
              </w:rPr>
              <w:t xml:space="preserve"> for class K </w:t>
            </w:r>
            <w:proofErr w:type="gramStart"/>
            <w:r w:rsidR="009A3FCB" w:rsidRPr="004203BE">
              <w:rPr>
                <w:rFonts w:cs="Arial"/>
                <w:sz w:val="20"/>
              </w:rPr>
              <w:t>hook</w:t>
            </w:r>
            <w:proofErr w:type="gramEnd"/>
            <w:r w:rsidR="009A3FCB" w:rsidRPr="004203BE">
              <w:rPr>
                <w:rFonts w:cs="Arial"/>
                <w:sz w:val="20"/>
              </w:rPr>
              <w:t xml:space="preserve"> type couplings</w:t>
            </w:r>
            <w:r w:rsidRPr="004203BE">
              <w:rPr>
                <w:rFonts w:cs="Arial"/>
                <w:sz w:val="20"/>
              </w:rPr>
              <w:t>).</w:t>
            </w:r>
          </w:p>
          <w:p w:rsidR="002A4EB8" w:rsidRPr="004203BE" w:rsidRDefault="002A4EB8" w:rsidP="002A4EB8">
            <w:pPr>
              <w:rPr>
                <w:rFonts w:cs="Arial"/>
                <w:sz w:val="20"/>
              </w:rPr>
            </w:pPr>
            <w:r w:rsidRPr="004203BE">
              <w:rPr>
                <w:rFonts w:cs="Arial"/>
                <w:sz w:val="20"/>
              </w:rPr>
              <w:t>[Answers to the rest of the questions are not required.]</w:t>
            </w:r>
          </w:p>
          <w:p w:rsidR="001D1E22" w:rsidRPr="004203BE" w:rsidRDefault="001D1E22" w:rsidP="007F659D">
            <w:pPr>
              <w:rPr>
                <w:rFonts w:cs="Arial"/>
                <w:sz w:val="20"/>
              </w:rPr>
            </w:pPr>
          </w:p>
        </w:tc>
        <w:tc>
          <w:tcPr>
            <w:tcW w:w="2509" w:type="dxa"/>
          </w:tcPr>
          <w:p w:rsidR="001D1E22" w:rsidRPr="004203BE" w:rsidRDefault="001D1E22" w:rsidP="007F659D">
            <w:pPr>
              <w:rPr>
                <w:rFonts w:cs="Arial"/>
                <w:sz w:val="20"/>
              </w:rPr>
            </w:pPr>
          </w:p>
        </w:tc>
      </w:tr>
      <w:tr w:rsidR="001D1E22" w:rsidRPr="004203BE" w:rsidTr="001430BB">
        <w:tc>
          <w:tcPr>
            <w:tcW w:w="7338" w:type="dxa"/>
            <w:gridSpan w:val="2"/>
          </w:tcPr>
          <w:p w:rsidR="001D1E22" w:rsidRPr="004203BE" w:rsidRDefault="001D1E22" w:rsidP="007F659D">
            <w:pPr>
              <w:rPr>
                <w:rFonts w:cs="Arial"/>
                <w:sz w:val="20"/>
                <w:u w:val="single"/>
              </w:rPr>
            </w:pPr>
            <w:r w:rsidRPr="004203BE">
              <w:rPr>
                <w:rFonts w:cs="Arial"/>
                <w:sz w:val="20"/>
                <w:u w:val="single"/>
              </w:rPr>
              <w:t>Marking requirements</w:t>
            </w:r>
          </w:p>
          <w:p w:rsidR="001D1E22" w:rsidRPr="004203BE" w:rsidRDefault="009A3FCB" w:rsidP="007F659D">
            <w:pPr>
              <w:rPr>
                <w:rFonts w:cs="Arial"/>
                <w:sz w:val="20"/>
              </w:rPr>
            </w:pPr>
            <w:r w:rsidRPr="004203BE">
              <w:rPr>
                <w:rFonts w:cs="Arial"/>
                <w:sz w:val="20"/>
              </w:rPr>
              <w:t xml:space="preserve">(5a)  </w:t>
            </w:r>
            <w:r w:rsidR="001D1E22" w:rsidRPr="004203BE">
              <w:rPr>
                <w:rFonts w:cs="Arial"/>
                <w:sz w:val="20"/>
              </w:rPr>
              <w:t xml:space="preserve">Are all markings stamped, moulded or printed with letters not less than 2.5mm high and visible when the </w:t>
            </w:r>
            <w:r w:rsidR="001D1E22" w:rsidRPr="004203BE">
              <w:rPr>
                <w:rFonts w:cs="Arial"/>
                <w:i/>
                <w:sz w:val="20"/>
              </w:rPr>
              <w:t>‘</w:t>
            </w:r>
            <w:r w:rsidR="002A00D2" w:rsidRPr="004203BE">
              <w:rPr>
                <w:rFonts w:cs="Arial"/>
                <w:i/>
                <w:sz w:val="20"/>
              </w:rPr>
              <w:t>C</w:t>
            </w:r>
            <w:r w:rsidR="001D1E22" w:rsidRPr="004203BE">
              <w:rPr>
                <w:rFonts w:cs="Arial"/>
                <w:i/>
                <w:sz w:val="20"/>
              </w:rPr>
              <w:t>oupling’</w:t>
            </w:r>
            <w:r w:rsidR="001D1E22" w:rsidRPr="004203BE">
              <w:rPr>
                <w:rFonts w:cs="Arial"/>
                <w:sz w:val="20"/>
              </w:rPr>
              <w:t xml:space="preserve"> is installed and connected?</w:t>
            </w:r>
            <w:r w:rsidR="002A00D2" w:rsidRPr="004203BE">
              <w:rPr>
                <w:rFonts w:cs="Arial"/>
                <w:sz w:val="20"/>
              </w:rPr>
              <w:t xml:space="preserve">  (clause 12.4.3)</w:t>
            </w:r>
          </w:p>
          <w:p w:rsidR="001D1E22" w:rsidRPr="004203BE" w:rsidRDefault="001D1E22" w:rsidP="007F659D">
            <w:pPr>
              <w:rPr>
                <w:rFonts w:cs="Arial"/>
                <w:sz w:val="20"/>
              </w:rPr>
            </w:pPr>
          </w:p>
          <w:p w:rsidR="001D1E22" w:rsidRPr="004203BE" w:rsidRDefault="009A3FCB" w:rsidP="007F659D">
            <w:pPr>
              <w:rPr>
                <w:rFonts w:cs="Arial"/>
                <w:i/>
                <w:sz w:val="20"/>
              </w:rPr>
            </w:pPr>
            <w:r w:rsidRPr="004203BE">
              <w:rPr>
                <w:rFonts w:cs="Arial"/>
                <w:sz w:val="20"/>
              </w:rPr>
              <w:t xml:space="preserve">(5b)  </w:t>
            </w:r>
            <w:r w:rsidR="001D1E22" w:rsidRPr="004203BE">
              <w:rPr>
                <w:rFonts w:cs="Arial"/>
                <w:sz w:val="20"/>
              </w:rPr>
              <w:t>If the markings are on a metal plate, is the plate permanently affixed to the</w:t>
            </w:r>
            <w:r w:rsidR="001D1E22" w:rsidRPr="004203BE">
              <w:rPr>
                <w:rFonts w:cs="Arial"/>
                <w:i/>
                <w:sz w:val="20"/>
              </w:rPr>
              <w:t xml:space="preserve"> ‘coupling’</w:t>
            </w:r>
            <w:r w:rsidR="001D1E22" w:rsidRPr="004203BE">
              <w:rPr>
                <w:rFonts w:cs="Arial"/>
                <w:sz w:val="20"/>
              </w:rPr>
              <w:t xml:space="preserve"> or to the </w:t>
            </w:r>
            <w:r w:rsidR="009B2DE7" w:rsidRPr="004203BE">
              <w:rPr>
                <w:rFonts w:cs="Arial"/>
                <w:sz w:val="20"/>
              </w:rPr>
              <w:t>trailer</w:t>
            </w:r>
            <w:r w:rsidR="001D1E22" w:rsidRPr="004203BE">
              <w:rPr>
                <w:rFonts w:cs="Arial"/>
                <w:sz w:val="20"/>
              </w:rPr>
              <w:t xml:space="preserve"> adjacent to the </w:t>
            </w:r>
            <w:r w:rsidR="001D1E22" w:rsidRPr="004203BE">
              <w:rPr>
                <w:rFonts w:cs="Arial"/>
                <w:i/>
                <w:sz w:val="20"/>
              </w:rPr>
              <w:t>‘coupling’</w:t>
            </w:r>
            <w:r w:rsidR="001D1E22" w:rsidRPr="004203BE">
              <w:rPr>
                <w:rFonts w:cs="Arial"/>
                <w:sz w:val="20"/>
              </w:rPr>
              <w:t>?</w:t>
            </w:r>
            <w:r w:rsidR="002A00D2" w:rsidRPr="004203BE">
              <w:rPr>
                <w:rFonts w:cs="Arial"/>
                <w:sz w:val="20"/>
              </w:rPr>
              <w:t xml:space="preserve">  (clause 12.4.3)</w:t>
            </w:r>
          </w:p>
          <w:p w:rsidR="001D1E22" w:rsidRPr="004203BE" w:rsidRDefault="001D1E22" w:rsidP="007F659D">
            <w:pPr>
              <w:rPr>
                <w:rFonts w:cs="Arial"/>
                <w:sz w:val="20"/>
              </w:rPr>
            </w:pPr>
          </w:p>
        </w:tc>
        <w:tc>
          <w:tcPr>
            <w:tcW w:w="2509" w:type="dxa"/>
          </w:tcPr>
          <w:p w:rsidR="001D1E22" w:rsidRPr="004203BE" w:rsidRDefault="001D1E22" w:rsidP="007F659D">
            <w:pPr>
              <w:rPr>
                <w:rFonts w:cs="Arial"/>
                <w:sz w:val="20"/>
              </w:rPr>
            </w:pPr>
          </w:p>
          <w:p w:rsidR="001D1E22" w:rsidRPr="004203BE" w:rsidRDefault="001D1E22" w:rsidP="007F659D">
            <w:pPr>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299" name="Picture 299"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300" name="Picture 300"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301" name="Picture 301"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D1E22" w:rsidRPr="004203BE" w:rsidRDefault="001D1E22" w:rsidP="007F659D">
            <w:pPr>
              <w:rPr>
                <w:rFonts w:cs="Arial"/>
                <w:sz w:val="20"/>
              </w:rPr>
            </w:pPr>
          </w:p>
          <w:p w:rsidR="001D1E22" w:rsidRPr="004203BE" w:rsidRDefault="001D1E22" w:rsidP="007F659D">
            <w:pPr>
              <w:rPr>
                <w:rFonts w:cs="Arial"/>
                <w:sz w:val="20"/>
              </w:rPr>
            </w:pPr>
          </w:p>
          <w:p w:rsidR="001D1E22" w:rsidRPr="004203BE" w:rsidRDefault="001D1E22" w:rsidP="007F659D">
            <w:pPr>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302" name="Picture 302"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303" name="Picture 303"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304" name="Picture 304"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D1E22" w:rsidRPr="004203BE" w:rsidRDefault="001D1E22" w:rsidP="007F659D">
            <w:pPr>
              <w:rPr>
                <w:rFonts w:cs="Arial"/>
                <w:sz w:val="20"/>
              </w:rPr>
            </w:pPr>
          </w:p>
        </w:tc>
      </w:tr>
      <w:tr w:rsidR="001D1E22" w:rsidRPr="004203BE" w:rsidTr="00C9232A">
        <w:tc>
          <w:tcPr>
            <w:tcW w:w="7338" w:type="dxa"/>
            <w:gridSpan w:val="2"/>
          </w:tcPr>
          <w:p w:rsidR="00C9232A" w:rsidRPr="004203BE" w:rsidRDefault="00C9232A" w:rsidP="00C9232A">
            <w:pPr>
              <w:pStyle w:val="Subclause"/>
              <w:numPr>
                <w:ilvl w:val="0"/>
                <w:numId w:val="0"/>
              </w:numPr>
              <w:rPr>
                <w:rFonts w:cs="Arial"/>
                <w:sz w:val="20"/>
              </w:rPr>
            </w:pPr>
            <w:r w:rsidRPr="004203BE">
              <w:rPr>
                <w:rFonts w:cs="Arial"/>
                <w:sz w:val="20"/>
              </w:rPr>
              <w:t>(</w:t>
            </w:r>
            <w:r w:rsidR="009A3FCB" w:rsidRPr="004203BE">
              <w:rPr>
                <w:rFonts w:cs="Arial"/>
                <w:sz w:val="20"/>
              </w:rPr>
              <w:t>6</w:t>
            </w:r>
            <w:r w:rsidRPr="004203BE">
              <w:rPr>
                <w:rFonts w:cs="Arial"/>
                <w:sz w:val="20"/>
              </w:rPr>
              <w:t xml:space="preserve">)  </w:t>
            </w:r>
            <w:r w:rsidR="001D1E22" w:rsidRPr="004203BE">
              <w:rPr>
                <w:rFonts w:cs="Arial"/>
                <w:sz w:val="20"/>
              </w:rPr>
              <w:t>Does the hook part of the hook coupling comply with</w:t>
            </w:r>
            <w:r w:rsidRPr="004203BE">
              <w:rPr>
                <w:rFonts w:cs="Arial"/>
                <w:sz w:val="20"/>
              </w:rPr>
              <w:t>:</w:t>
            </w:r>
          </w:p>
          <w:p w:rsidR="00C9232A" w:rsidRPr="004203BE" w:rsidRDefault="00A44AE1" w:rsidP="00A44AE1">
            <w:pPr>
              <w:rPr>
                <w:rFonts w:cs="Arial"/>
                <w:sz w:val="20"/>
              </w:rPr>
            </w:pPr>
            <w:r w:rsidRPr="004203BE">
              <w:rPr>
                <w:rFonts w:cs="Arial"/>
                <w:sz w:val="20"/>
              </w:rPr>
              <w:t>(</w:t>
            </w:r>
            <w:r w:rsidR="009A3FCB" w:rsidRPr="004203BE">
              <w:rPr>
                <w:rFonts w:cs="Arial"/>
                <w:sz w:val="20"/>
              </w:rPr>
              <w:t>6</w:t>
            </w:r>
            <w:r w:rsidRPr="004203BE">
              <w:rPr>
                <w:rFonts w:cs="Arial"/>
                <w:sz w:val="20"/>
              </w:rPr>
              <w:t xml:space="preserve">a)  </w:t>
            </w:r>
            <w:r w:rsidR="00C9232A" w:rsidRPr="004203BE">
              <w:rPr>
                <w:rFonts w:cs="Arial"/>
                <w:sz w:val="20"/>
              </w:rPr>
              <w:t>the technical requirements of the standard referenced in clause 15.1.9 of ADR62/02</w:t>
            </w:r>
            <w:r w:rsidRPr="004203BE">
              <w:rPr>
                <w:rFonts w:cs="Arial"/>
                <w:sz w:val="20"/>
              </w:rPr>
              <w:t>; or</w:t>
            </w:r>
          </w:p>
          <w:p w:rsidR="00A44AE1" w:rsidRPr="004203BE" w:rsidRDefault="00A44AE1" w:rsidP="00A44AE1">
            <w:pPr>
              <w:rPr>
                <w:rFonts w:cs="Arial"/>
                <w:sz w:val="20"/>
              </w:rPr>
            </w:pPr>
          </w:p>
          <w:p w:rsidR="001D1E22" w:rsidRPr="004203BE" w:rsidRDefault="00A44AE1" w:rsidP="00A44AE1">
            <w:pPr>
              <w:rPr>
                <w:rFonts w:cs="Arial"/>
                <w:sz w:val="20"/>
              </w:rPr>
            </w:pPr>
            <w:r w:rsidRPr="004203BE">
              <w:rPr>
                <w:rFonts w:cs="Arial"/>
                <w:sz w:val="20"/>
              </w:rPr>
              <w:t>(</w:t>
            </w:r>
            <w:r w:rsidR="009A3FCB" w:rsidRPr="004203BE">
              <w:rPr>
                <w:rFonts w:cs="Arial"/>
                <w:sz w:val="20"/>
              </w:rPr>
              <w:t>6</w:t>
            </w:r>
            <w:r w:rsidRPr="004203BE">
              <w:rPr>
                <w:rFonts w:cs="Arial"/>
                <w:sz w:val="20"/>
              </w:rPr>
              <w:t>b)  the dimensional requirements of the standard referenced in clause 15.1.9 of ADR62/02; and</w:t>
            </w:r>
          </w:p>
          <w:p w:rsidR="001D1E22" w:rsidRPr="004203BE" w:rsidRDefault="00A44AE1" w:rsidP="00C9232A">
            <w:pPr>
              <w:pStyle w:val="Subsubclause"/>
              <w:numPr>
                <w:ilvl w:val="0"/>
                <w:numId w:val="0"/>
              </w:numPr>
              <w:rPr>
                <w:rFonts w:cs="Arial"/>
                <w:sz w:val="20"/>
              </w:rPr>
            </w:pPr>
            <w:r w:rsidRPr="004203BE">
              <w:rPr>
                <w:rFonts w:cs="Arial"/>
                <w:sz w:val="20"/>
              </w:rPr>
              <w:t>(</w:t>
            </w:r>
            <w:r w:rsidR="009A3FCB" w:rsidRPr="004203BE">
              <w:rPr>
                <w:rFonts w:cs="Arial"/>
                <w:sz w:val="20"/>
              </w:rPr>
              <w:t>6</w:t>
            </w:r>
            <w:r w:rsidRPr="004203BE">
              <w:rPr>
                <w:rFonts w:cs="Arial"/>
                <w:sz w:val="20"/>
              </w:rPr>
              <w:t>c)  clauses 12.2 – 12.4 (except for clause 12.4.2.2.) of ADR62/02?  (clauses 11.1, 11.2 and 11.2.1)</w:t>
            </w:r>
          </w:p>
        </w:tc>
        <w:tc>
          <w:tcPr>
            <w:tcW w:w="2509" w:type="dxa"/>
          </w:tcPr>
          <w:p w:rsidR="001D1E22" w:rsidRPr="004203BE" w:rsidRDefault="001D1E22" w:rsidP="001430BB">
            <w:pPr>
              <w:spacing w:before="120" w:after="120"/>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305" name="Picture 305"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306" name="Picture 306"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307" name="Picture 307" descr="Tick bo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D1E22" w:rsidRPr="004203BE" w:rsidRDefault="001D1E22" w:rsidP="001430BB">
            <w:pPr>
              <w:spacing w:before="120" w:after="120"/>
              <w:rPr>
                <w:rFonts w:cs="Arial"/>
                <w:sz w:val="20"/>
              </w:rPr>
            </w:pPr>
          </w:p>
          <w:p w:rsidR="00A44AE1" w:rsidRPr="004203BE" w:rsidRDefault="00A44AE1" w:rsidP="001430BB">
            <w:pPr>
              <w:spacing w:before="120" w:after="120"/>
              <w:rPr>
                <w:rFonts w:cs="Arial"/>
                <w:sz w:val="20"/>
              </w:rPr>
            </w:pPr>
          </w:p>
          <w:p w:rsidR="001D1E22" w:rsidRPr="004203BE" w:rsidRDefault="001D1E22" w:rsidP="001430BB">
            <w:pPr>
              <w:spacing w:before="120" w:after="120"/>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308" name="Picture 308"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309" name="Picture 309"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310" name="Picture 310"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1D1E22" w:rsidRPr="004203BE" w:rsidTr="001430BB">
        <w:tc>
          <w:tcPr>
            <w:tcW w:w="7338" w:type="dxa"/>
            <w:gridSpan w:val="2"/>
          </w:tcPr>
          <w:p w:rsidR="00002FC5" w:rsidRPr="004203BE" w:rsidRDefault="00002FC5" w:rsidP="00002FC5">
            <w:pPr>
              <w:pStyle w:val="Subclause"/>
              <w:numPr>
                <w:ilvl w:val="0"/>
                <w:numId w:val="0"/>
              </w:numPr>
              <w:rPr>
                <w:rFonts w:cs="Arial"/>
                <w:sz w:val="20"/>
              </w:rPr>
            </w:pPr>
            <w:r w:rsidRPr="004203BE">
              <w:rPr>
                <w:rFonts w:cs="Arial"/>
                <w:sz w:val="20"/>
              </w:rPr>
              <w:t>(</w:t>
            </w:r>
            <w:r w:rsidR="009A3FCB" w:rsidRPr="004203BE">
              <w:rPr>
                <w:rFonts w:cs="Arial"/>
                <w:sz w:val="20"/>
              </w:rPr>
              <w:t>7</w:t>
            </w:r>
            <w:r w:rsidRPr="004203BE">
              <w:rPr>
                <w:rFonts w:cs="Arial"/>
                <w:sz w:val="20"/>
              </w:rPr>
              <w:t xml:space="preserve">)  Does the </w:t>
            </w:r>
            <w:r w:rsidR="0035075A" w:rsidRPr="004203BE">
              <w:rPr>
                <w:rFonts w:cs="Arial"/>
                <w:sz w:val="20"/>
              </w:rPr>
              <w:t>towing ring</w:t>
            </w:r>
            <w:r w:rsidRPr="004203BE">
              <w:rPr>
                <w:rFonts w:cs="Arial"/>
                <w:sz w:val="20"/>
              </w:rPr>
              <w:t xml:space="preserve"> part of the hook coupling comply with:</w:t>
            </w:r>
          </w:p>
          <w:p w:rsidR="00002FC5" w:rsidRPr="004203BE" w:rsidRDefault="00002FC5" w:rsidP="00002FC5">
            <w:pPr>
              <w:rPr>
                <w:rFonts w:cs="Arial"/>
                <w:sz w:val="20"/>
              </w:rPr>
            </w:pPr>
            <w:r w:rsidRPr="004203BE">
              <w:rPr>
                <w:rFonts w:cs="Arial"/>
                <w:sz w:val="20"/>
              </w:rPr>
              <w:t>(</w:t>
            </w:r>
            <w:r w:rsidR="009A3FCB" w:rsidRPr="004203BE">
              <w:rPr>
                <w:rFonts w:cs="Arial"/>
                <w:sz w:val="20"/>
              </w:rPr>
              <w:t>7</w:t>
            </w:r>
            <w:r w:rsidRPr="004203BE">
              <w:rPr>
                <w:rFonts w:cs="Arial"/>
                <w:sz w:val="20"/>
              </w:rPr>
              <w:t>a)  the technical requirements of the standard referenced in clause 15.1.</w:t>
            </w:r>
            <w:r w:rsidR="0035075A" w:rsidRPr="004203BE">
              <w:rPr>
                <w:rFonts w:cs="Arial"/>
                <w:sz w:val="20"/>
              </w:rPr>
              <w:t>10</w:t>
            </w:r>
            <w:r w:rsidRPr="004203BE">
              <w:rPr>
                <w:rFonts w:cs="Arial"/>
                <w:sz w:val="20"/>
              </w:rPr>
              <w:t xml:space="preserve"> of ADR62/02; or</w:t>
            </w:r>
          </w:p>
          <w:p w:rsidR="00002FC5" w:rsidRPr="004203BE" w:rsidRDefault="00002FC5" w:rsidP="00002FC5">
            <w:pPr>
              <w:rPr>
                <w:rFonts w:cs="Arial"/>
                <w:sz w:val="20"/>
              </w:rPr>
            </w:pPr>
          </w:p>
          <w:p w:rsidR="00002FC5" w:rsidRPr="004203BE" w:rsidRDefault="00002FC5" w:rsidP="00002FC5">
            <w:pPr>
              <w:rPr>
                <w:rFonts w:cs="Arial"/>
                <w:sz w:val="20"/>
              </w:rPr>
            </w:pPr>
            <w:r w:rsidRPr="004203BE">
              <w:rPr>
                <w:rFonts w:cs="Arial"/>
                <w:sz w:val="20"/>
              </w:rPr>
              <w:t>(</w:t>
            </w:r>
            <w:r w:rsidR="009A3FCB" w:rsidRPr="004203BE">
              <w:rPr>
                <w:rFonts w:cs="Arial"/>
                <w:sz w:val="20"/>
              </w:rPr>
              <w:t>7</w:t>
            </w:r>
            <w:r w:rsidRPr="004203BE">
              <w:rPr>
                <w:rFonts w:cs="Arial"/>
                <w:sz w:val="20"/>
              </w:rPr>
              <w:t>b)  the dimensional requirements of the stan</w:t>
            </w:r>
            <w:r w:rsidR="0035075A" w:rsidRPr="004203BE">
              <w:rPr>
                <w:rFonts w:cs="Arial"/>
                <w:sz w:val="20"/>
              </w:rPr>
              <w:t>dard referenced in clause 15.1.10</w:t>
            </w:r>
            <w:r w:rsidRPr="004203BE">
              <w:rPr>
                <w:rFonts w:cs="Arial"/>
                <w:sz w:val="20"/>
              </w:rPr>
              <w:t xml:space="preserve"> of ADR62/02; and</w:t>
            </w:r>
          </w:p>
          <w:p w:rsidR="001D1E22" w:rsidRPr="004203BE" w:rsidRDefault="00002FC5" w:rsidP="00002FC5">
            <w:pPr>
              <w:pStyle w:val="Subsubclause"/>
              <w:numPr>
                <w:ilvl w:val="0"/>
                <w:numId w:val="0"/>
              </w:numPr>
              <w:rPr>
                <w:rFonts w:cs="Arial"/>
                <w:sz w:val="20"/>
              </w:rPr>
            </w:pPr>
            <w:r w:rsidRPr="004203BE">
              <w:rPr>
                <w:rFonts w:cs="Arial"/>
                <w:sz w:val="20"/>
              </w:rPr>
              <w:t>(</w:t>
            </w:r>
            <w:r w:rsidR="009A3FCB" w:rsidRPr="004203BE">
              <w:rPr>
                <w:rFonts w:cs="Arial"/>
                <w:sz w:val="20"/>
              </w:rPr>
              <w:t>7</w:t>
            </w:r>
            <w:r w:rsidRPr="004203BE">
              <w:rPr>
                <w:rFonts w:cs="Arial"/>
                <w:sz w:val="20"/>
              </w:rPr>
              <w:t>c)  clauses 12.2 – 12.4 (except for clause 12.4.2.2.) of ADR62/02?  (clause</w:t>
            </w:r>
            <w:r w:rsidR="0035075A" w:rsidRPr="004203BE">
              <w:rPr>
                <w:rFonts w:cs="Arial"/>
                <w:sz w:val="20"/>
              </w:rPr>
              <w:t>s 11.3, 11.4 and 11.4</w:t>
            </w:r>
            <w:r w:rsidRPr="004203BE">
              <w:rPr>
                <w:rFonts w:cs="Arial"/>
                <w:sz w:val="20"/>
              </w:rPr>
              <w:t>.1)</w:t>
            </w:r>
          </w:p>
        </w:tc>
        <w:tc>
          <w:tcPr>
            <w:tcW w:w="2509" w:type="dxa"/>
          </w:tcPr>
          <w:p w:rsidR="00002FC5" w:rsidRPr="004203BE" w:rsidRDefault="00002FC5" w:rsidP="001430BB">
            <w:pPr>
              <w:spacing w:before="120" w:after="120"/>
              <w:rPr>
                <w:rFonts w:cs="Arial"/>
                <w:sz w:val="20"/>
              </w:rPr>
            </w:pPr>
          </w:p>
          <w:p w:rsidR="001D1E22" w:rsidRPr="004203BE" w:rsidRDefault="001D1E22" w:rsidP="001430BB">
            <w:pPr>
              <w:spacing w:before="120" w:after="120"/>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311" name="Picture 311"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312" name="Picture 312"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313" name="Picture 313"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D1E22" w:rsidRPr="004203BE" w:rsidRDefault="001D1E22" w:rsidP="001430BB">
            <w:pPr>
              <w:spacing w:before="120" w:after="120"/>
              <w:rPr>
                <w:rFonts w:cs="Arial"/>
                <w:sz w:val="20"/>
              </w:rPr>
            </w:pPr>
          </w:p>
          <w:p w:rsidR="001D1E22" w:rsidRPr="004203BE" w:rsidRDefault="001D1E22" w:rsidP="001430BB">
            <w:pPr>
              <w:spacing w:before="120" w:after="120"/>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314" name="Picture 314"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315" name="Picture 315"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316" name="Picture 316"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1D1E22" w:rsidRPr="004203BE" w:rsidRDefault="001D1E22" w:rsidP="001D1E22">
      <w:pPr>
        <w:ind w:left="425" w:hanging="425"/>
        <w:rPr>
          <w:rFonts w:cs="Arial"/>
          <w:b/>
          <w:sz w:val="20"/>
        </w:rPr>
      </w:pPr>
    </w:p>
    <w:p w:rsidR="001D1E22" w:rsidRPr="004203BE" w:rsidRDefault="00030E93" w:rsidP="004203BE">
      <w:pPr>
        <w:pStyle w:val="Heading3"/>
      </w:pPr>
      <w:r w:rsidRPr="004203BE">
        <w:t>1</w:t>
      </w:r>
      <w:r w:rsidR="0089741F" w:rsidRPr="004203BE">
        <w:t>2</w:t>
      </w:r>
      <w:r w:rsidR="001D1E22" w:rsidRPr="004203BE">
        <w:t xml:space="preserve">(e) </w:t>
      </w:r>
      <w:proofErr w:type="gramStart"/>
      <w:r w:rsidR="001D1E22" w:rsidRPr="004203BE">
        <w:t>Other</w:t>
      </w:r>
      <w:proofErr w:type="gramEnd"/>
      <w:r w:rsidR="001D1E22" w:rsidRPr="004203BE">
        <w:t xml:space="preserve"> coupling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2551"/>
      </w:tblGrid>
      <w:tr w:rsidR="001D1E22" w:rsidRPr="004203BE" w:rsidTr="00AF5AEE">
        <w:tc>
          <w:tcPr>
            <w:tcW w:w="7338" w:type="dxa"/>
          </w:tcPr>
          <w:p w:rsidR="00746D0B" w:rsidRPr="004203BE" w:rsidRDefault="003E54A0" w:rsidP="003E54A0">
            <w:pPr>
              <w:rPr>
                <w:rFonts w:cs="Arial"/>
                <w:sz w:val="20"/>
              </w:rPr>
            </w:pPr>
            <w:r w:rsidRPr="004203BE">
              <w:rPr>
                <w:rFonts w:cs="Arial"/>
                <w:sz w:val="20"/>
              </w:rPr>
              <w:t xml:space="preserve">(1)  </w:t>
            </w:r>
            <w:r w:rsidR="00746D0B" w:rsidRPr="004203BE">
              <w:rPr>
                <w:rFonts w:cs="Arial"/>
                <w:sz w:val="20"/>
              </w:rPr>
              <w:t>Coupling manufacturer’s name or trademark</w:t>
            </w:r>
          </w:p>
          <w:p w:rsidR="001D1E22" w:rsidRPr="004203BE" w:rsidRDefault="001D1E22" w:rsidP="001430BB">
            <w:pPr>
              <w:spacing w:before="120" w:after="120"/>
              <w:rPr>
                <w:rFonts w:cs="Arial"/>
                <w:sz w:val="20"/>
              </w:rPr>
            </w:pPr>
          </w:p>
        </w:tc>
        <w:tc>
          <w:tcPr>
            <w:tcW w:w="2551" w:type="dxa"/>
          </w:tcPr>
          <w:p w:rsidR="001D1E22" w:rsidRPr="004203BE" w:rsidRDefault="001D1E22" w:rsidP="001430BB">
            <w:pPr>
              <w:spacing w:before="120" w:after="120"/>
              <w:rPr>
                <w:rFonts w:cs="Arial"/>
                <w:sz w:val="20"/>
              </w:rPr>
            </w:pPr>
          </w:p>
        </w:tc>
      </w:tr>
      <w:tr w:rsidR="001D1E22" w:rsidRPr="004203BE" w:rsidTr="00AF5AEE">
        <w:tc>
          <w:tcPr>
            <w:tcW w:w="7338" w:type="dxa"/>
          </w:tcPr>
          <w:p w:rsidR="001D1E22" w:rsidRPr="004203BE" w:rsidRDefault="003E54A0" w:rsidP="001430BB">
            <w:pPr>
              <w:spacing w:before="120" w:after="120"/>
              <w:rPr>
                <w:rFonts w:cs="Arial"/>
                <w:sz w:val="20"/>
              </w:rPr>
            </w:pPr>
            <w:r w:rsidRPr="004203BE">
              <w:rPr>
                <w:rFonts w:cs="Arial"/>
                <w:sz w:val="20"/>
              </w:rPr>
              <w:t xml:space="preserve">(2)  </w:t>
            </w:r>
            <w:r w:rsidR="00746D0B" w:rsidRPr="004203BE">
              <w:rPr>
                <w:rFonts w:cs="Arial"/>
                <w:sz w:val="20"/>
              </w:rPr>
              <w:t>ATM</w:t>
            </w:r>
            <w:r w:rsidR="00894119" w:rsidRPr="004203BE">
              <w:rPr>
                <w:rFonts w:cs="Arial"/>
                <w:sz w:val="20"/>
              </w:rPr>
              <w:t xml:space="preserve"> or ‘</w:t>
            </w:r>
            <w:r w:rsidR="00894119" w:rsidRPr="004203BE">
              <w:rPr>
                <w:rFonts w:cs="Arial"/>
                <w:i/>
                <w:iCs/>
                <w:sz w:val="20"/>
              </w:rPr>
              <w:t>D-value’</w:t>
            </w:r>
            <w:r w:rsidR="00894119" w:rsidRPr="004203BE">
              <w:rPr>
                <w:rFonts w:cs="Arial"/>
                <w:iCs/>
                <w:sz w:val="20"/>
              </w:rPr>
              <w:t xml:space="preserve"> rating </w:t>
            </w:r>
            <w:proofErr w:type="spellStart"/>
            <w:r w:rsidR="00894119" w:rsidRPr="004203BE">
              <w:rPr>
                <w:rFonts w:cs="Arial"/>
                <w:iCs/>
                <w:sz w:val="20"/>
              </w:rPr>
              <w:t>or</w:t>
            </w:r>
            <w:proofErr w:type="spellEnd"/>
            <w:r w:rsidR="00894119" w:rsidRPr="004203BE">
              <w:rPr>
                <w:rFonts w:cs="Arial"/>
                <w:iCs/>
                <w:sz w:val="20"/>
              </w:rPr>
              <w:t xml:space="preserve"> </w:t>
            </w:r>
            <w:r w:rsidR="00894119" w:rsidRPr="004203BE">
              <w:rPr>
                <w:rFonts w:cs="Arial"/>
                <w:i/>
                <w:iCs/>
                <w:sz w:val="20"/>
              </w:rPr>
              <w:t>‘D-value’</w:t>
            </w:r>
            <w:r w:rsidR="00894119" w:rsidRPr="004203BE">
              <w:rPr>
                <w:rFonts w:cs="Arial"/>
                <w:iCs/>
                <w:sz w:val="20"/>
              </w:rPr>
              <w:t xml:space="preserve"> and </w:t>
            </w:r>
            <w:r w:rsidR="00894119" w:rsidRPr="004203BE">
              <w:rPr>
                <w:rFonts w:cs="Arial"/>
                <w:i/>
                <w:iCs/>
                <w:sz w:val="20"/>
              </w:rPr>
              <w:t>‘V-value’</w:t>
            </w:r>
            <w:r w:rsidR="00894119" w:rsidRPr="004203BE">
              <w:rPr>
                <w:rFonts w:cs="Arial"/>
                <w:iCs/>
                <w:sz w:val="20"/>
              </w:rPr>
              <w:t xml:space="preserve"> rating of the coupling</w:t>
            </w:r>
          </w:p>
        </w:tc>
        <w:tc>
          <w:tcPr>
            <w:tcW w:w="2551" w:type="dxa"/>
          </w:tcPr>
          <w:p w:rsidR="001D1E22" w:rsidRPr="004203BE" w:rsidRDefault="00A110EB" w:rsidP="00746D0B">
            <w:pPr>
              <w:spacing w:before="120" w:after="120"/>
              <w:jc w:val="right"/>
              <w:rPr>
                <w:rFonts w:cs="Arial"/>
                <w:sz w:val="20"/>
              </w:rPr>
            </w:pPr>
            <w:r w:rsidRPr="004203BE">
              <w:rPr>
                <w:rFonts w:cs="Arial"/>
                <w:sz w:val="20"/>
              </w:rPr>
              <w:t>k</w:t>
            </w:r>
            <w:r w:rsidR="00746D0B" w:rsidRPr="004203BE">
              <w:rPr>
                <w:rFonts w:cs="Arial"/>
                <w:sz w:val="20"/>
              </w:rPr>
              <w:t xml:space="preserve">g  </w:t>
            </w:r>
            <w:proofErr w:type="spellStart"/>
            <w:r w:rsidR="00746D0B" w:rsidRPr="004203BE">
              <w:rPr>
                <w:rFonts w:cs="Arial"/>
                <w:sz w:val="20"/>
              </w:rPr>
              <w:t>kN</w:t>
            </w:r>
            <w:proofErr w:type="spellEnd"/>
          </w:p>
        </w:tc>
      </w:tr>
      <w:tr w:rsidR="00AF5AEE" w:rsidRPr="004203BE" w:rsidTr="0091083E">
        <w:tc>
          <w:tcPr>
            <w:tcW w:w="7338" w:type="dxa"/>
          </w:tcPr>
          <w:p w:rsidR="00AF5AEE" w:rsidRPr="004203BE" w:rsidRDefault="003E54A0" w:rsidP="009A6CB4">
            <w:pPr>
              <w:rPr>
                <w:rFonts w:cs="Arial"/>
                <w:sz w:val="20"/>
              </w:rPr>
            </w:pPr>
            <w:r w:rsidRPr="004203BE">
              <w:rPr>
                <w:rFonts w:cs="Arial"/>
                <w:sz w:val="20"/>
              </w:rPr>
              <w:t xml:space="preserve">(3)  </w:t>
            </w:r>
            <w:r w:rsidR="00AF5AEE" w:rsidRPr="004203BE">
              <w:rPr>
                <w:rFonts w:cs="Arial"/>
                <w:sz w:val="20"/>
              </w:rPr>
              <w:t>Component Registration Number (If the component has a CRN)</w:t>
            </w:r>
          </w:p>
          <w:p w:rsidR="00AF5AEE" w:rsidRPr="004203BE" w:rsidRDefault="00AF5AEE" w:rsidP="009A6CB4">
            <w:pPr>
              <w:rPr>
                <w:rFonts w:cs="Arial"/>
                <w:sz w:val="20"/>
              </w:rPr>
            </w:pPr>
            <w:r w:rsidRPr="004203BE">
              <w:rPr>
                <w:rFonts w:cs="Arial"/>
                <w:sz w:val="20"/>
              </w:rPr>
              <w:lastRenderedPageBreak/>
              <w:t>[Answers to the rest of the questions are not required.]</w:t>
            </w:r>
          </w:p>
          <w:p w:rsidR="00AF5AEE" w:rsidRPr="004203BE" w:rsidRDefault="00AF5AEE" w:rsidP="009A6CB4">
            <w:pPr>
              <w:rPr>
                <w:rFonts w:cs="Arial"/>
                <w:sz w:val="20"/>
              </w:rPr>
            </w:pPr>
          </w:p>
        </w:tc>
        <w:tc>
          <w:tcPr>
            <w:tcW w:w="2551" w:type="dxa"/>
          </w:tcPr>
          <w:p w:rsidR="00AF5AEE" w:rsidRPr="004203BE" w:rsidRDefault="00AF5AEE" w:rsidP="009A6CB4">
            <w:pPr>
              <w:rPr>
                <w:rFonts w:cs="Arial"/>
                <w:sz w:val="20"/>
              </w:rPr>
            </w:pPr>
          </w:p>
        </w:tc>
      </w:tr>
      <w:tr w:rsidR="0091083E" w:rsidRPr="004203BE" w:rsidTr="00AF5AEE">
        <w:tc>
          <w:tcPr>
            <w:tcW w:w="7338" w:type="dxa"/>
          </w:tcPr>
          <w:p w:rsidR="0091083E" w:rsidRPr="004203BE" w:rsidRDefault="00B31CF7" w:rsidP="00EF7012">
            <w:pPr>
              <w:rPr>
                <w:rFonts w:cs="Arial"/>
                <w:sz w:val="20"/>
              </w:rPr>
            </w:pPr>
            <w:r w:rsidRPr="004203BE">
              <w:rPr>
                <w:rFonts w:cs="Arial"/>
                <w:sz w:val="20"/>
              </w:rPr>
              <w:lastRenderedPageBreak/>
              <w:t>(4</w:t>
            </w:r>
            <w:r w:rsidR="00C741F6" w:rsidRPr="004203BE">
              <w:rPr>
                <w:rFonts w:cs="Arial"/>
                <w:sz w:val="20"/>
              </w:rPr>
              <w:t>a</w:t>
            </w:r>
            <w:r w:rsidR="0091083E" w:rsidRPr="004203BE">
              <w:rPr>
                <w:rFonts w:cs="Arial"/>
                <w:sz w:val="20"/>
              </w:rPr>
              <w:t>)  Does the coupling</w:t>
            </w:r>
            <w:r w:rsidR="00C741F6" w:rsidRPr="004203BE">
              <w:rPr>
                <w:rFonts w:cs="Arial"/>
                <w:sz w:val="20"/>
              </w:rPr>
              <w:t>, when installed in the design configuration, withstand the relevant ‘</w:t>
            </w:r>
            <w:r w:rsidR="00C741F6" w:rsidRPr="004203BE">
              <w:rPr>
                <w:rFonts w:cs="Arial"/>
                <w:i/>
                <w:iCs/>
                <w:sz w:val="20"/>
              </w:rPr>
              <w:t>D-value’</w:t>
            </w:r>
            <w:r w:rsidR="00C741F6" w:rsidRPr="004203BE">
              <w:rPr>
                <w:rFonts w:cs="Arial"/>
                <w:iCs/>
                <w:sz w:val="20"/>
              </w:rPr>
              <w:t xml:space="preserve"> or the relevant </w:t>
            </w:r>
            <w:r w:rsidR="00C741F6" w:rsidRPr="004203BE">
              <w:rPr>
                <w:rFonts w:cs="Arial"/>
                <w:i/>
                <w:iCs/>
                <w:sz w:val="20"/>
              </w:rPr>
              <w:t>‘D-value’</w:t>
            </w:r>
            <w:r w:rsidR="00C741F6" w:rsidRPr="004203BE">
              <w:rPr>
                <w:rFonts w:cs="Arial"/>
                <w:iCs/>
                <w:sz w:val="20"/>
              </w:rPr>
              <w:t xml:space="preserve"> and </w:t>
            </w:r>
            <w:r w:rsidR="00C741F6" w:rsidRPr="004203BE">
              <w:rPr>
                <w:rFonts w:cs="Arial"/>
                <w:i/>
                <w:iCs/>
                <w:sz w:val="20"/>
              </w:rPr>
              <w:t>‘V-value’</w:t>
            </w:r>
            <w:r w:rsidR="00C741F6" w:rsidRPr="004203BE">
              <w:rPr>
                <w:rFonts w:cs="Arial"/>
                <w:iCs/>
                <w:sz w:val="20"/>
              </w:rPr>
              <w:t xml:space="preserve"> dynamic forces nominated in clause 12.3.3.3.1 or clause 12.3.3.3.2 of ADR62/02 when these forces are applied separately at the intended ‘</w:t>
            </w:r>
            <w:r w:rsidR="00C741F6" w:rsidRPr="004203BE">
              <w:rPr>
                <w:rFonts w:cs="Arial"/>
                <w:i/>
                <w:iCs/>
                <w:sz w:val="20"/>
              </w:rPr>
              <w:t>Coupling’</w:t>
            </w:r>
            <w:r w:rsidR="00C741F6" w:rsidRPr="004203BE">
              <w:rPr>
                <w:rFonts w:cs="Arial"/>
                <w:iCs/>
                <w:sz w:val="20"/>
              </w:rPr>
              <w:t xml:space="preserve"> centreline, without incurring any residual deformation that would interfere with or degrade the function of the assembly or any breaks, cracks or separation of components?  (clause 12.3.3)</w:t>
            </w:r>
          </w:p>
          <w:p w:rsidR="0091083E" w:rsidRPr="004203BE" w:rsidRDefault="0091083E" w:rsidP="00EF7012">
            <w:pPr>
              <w:rPr>
                <w:rFonts w:cs="Arial"/>
                <w:sz w:val="20"/>
              </w:rPr>
            </w:pPr>
          </w:p>
          <w:p w:rsidR="0091083E" w:rsidRPr="004203BE" w:rsidRDefault="00B31CF7" w:rsidP="00FB2479">
            <w:pPr>
              <w:rPr>
                <w:rFonts w:cs="Arial"/>
                <w:sz w:val="20"/>
              </w:rPr>
            </w:pPr>
            <w:r w:rsidRPr="004203BE">
              <w:rPr>
                <w:rFonts w:cs="Arial"/>
                <w:sz w:val="20"/>
              </w:rPr>
              <w:t>(4</w:t>
            </w:r>
            <w:r w:rsidR="0091083E" w:rsidRPr="004203BE">
              <w:rPr>
                <w:rFonts w:cs="Arial"/>
                <w:sz w:val="20"/>
              </w:rPr>
              <w:t xml:space="preserve">b)  </w:t>
            </w:r>
            <w:r w:rsidR="00FB2479" w:rsidRPr="004203BE">
              <w:rPr>
                <w:rFonts w:cs="Arial"/>
                <w:sz w:val="20"/>
              </w:rPr>
              <w:t>Is the coupling is fitted to the trailer in accordance with the coupling</w:t>
            </w:r>
            <w:r w:rsidR="0091083E" w:rsidRPr="004203BE">
              <w:rPr>
                <w:rFonts w:cs="Arial"/>
                <w:sz w:val="20"/>
              </w:rPr>
              <w:t xml:space="preserve"> manufacturer</w:t>
            </w:r>
            <w:r w:rsidR="00FB2479" w:rsidRPr="004203BE">
              <w:rPr>
                <w:rFonts w:cs="Arial"/>
                <w:sz w:val="20"/>
              </w:rPr>
              <w:t>’s installation instructions</w:t>
            </w:r>
            <w:r w:rsidR="0091083E" w:rsidRPr="004203BE">
              <w:rPr>
                <w:rFonts w:cs="Arial"/>
                <w:sz w:val="20"/>
              </w:rPr>
              <w:t>?  (clause 12.2.1)</w:t>
            </w:r>
          </w:p>
        </w:tc>
        <w:tc>
          <w:tcPr>
            <w:tcW w:w="2551" w:type="dxa"/>
          </w:tcPr>
          <w:p w:rsidR="0091083E" w:rsidRPr="004203BE" w:rsidRDefault="0091083E" w:rsidP="00EF7012">
            <w:pPr>
              <w:spacing w:before="120" w:after="120"/>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317" name="Picture 317"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318" name="Picture 318"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319" name="Picture 319"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B2479" w:rsidRPr="004203BE" w:rsidRDefault="00FB2479" w:rsidP="00D611B7">
            <w:pPr>
              <w:spacing w:before="1200" w:after="120"/>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320" name="Picture 320"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321" name="Picture 321"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322" name="Picture 322"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91083E" w:rsidRPr="004203BE" w:rsidTr="00AF5AEE">
        <w:tc>
          <w:tcPr>
            <w:tcW w:w="7338" w:type="dxa"/>
          </w:tcPr>
          <w:p w:rsidR="0091083E" w:rsidRPr="004203BE" w:rsidRDefault="00B31CF7" w:rsidP="001430BB">
            <w:pPr>
              <w:spacing w:before="120" w:after="120"/>
              <w:rPr>
                <w:rFonts w:cs="Arial"/>
                <w:sz w:val="20"/>
              </w:rPr>
            </w:pPr>
            <w:r w:rsidRPr="004203BE">
              <w:rPr>
                <w:rFonts w:cs="Arial"/>
                <w:sz w:val="20"/>
              </w:rPr>
              <w:t>(5</w:t>
            </w:r>
            <w:r w:rsidR="0091083E" w:rsidRPr="004203BE">
              <w:rPr>
                <w:rFonts w:cs="Arial"/>
                <w:sz w:val="20"/>
              </w:rPr>
              <w:t>)  Does the coupling incorporate a positive locking mechanism together with a separate means of retaining this mechanism in the locked position?</w:t>
            </w:r>
            <w:r w:rsidR="00894119" w:rsidRPr="004203BE">
              <w:rPr>
                <w:rFonts w:cs="Arial"/>
                <w:sz w:val="20"/>
              </w:rPr>
              <w:t xml:space="preserve">  (clause 12.2.1)</w:t>
            </w:r>
          </w:p>
        </w:tc>
        <w:tc>
          <w:tcPr>
            <w:tcW w:w="2551" w:type="dxa"/>
          </w:tcPr>
          <w:p w:rsidR="0091083E" w:rsidRPr="004203BE" w:rsidRDefault="0091083E" w:rsidP="001430BB">
            <w:pPr>
              <w:spacing w:before="120" w:after="120"/>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323" name="Picture 323"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324" name="Picture 324"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325" name="Picture 325"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91083E" w:rsidRPr="004203BE" w:rsidTr="00AF5AEE">
        <w:tc>
          <w:tcPr>
            <w:tcW w:w="7338" w:type="dxa"/>
          </w:tcPr>
          <w:p w:rsidR="0091083E" w:rsidRPr="004203BE" w:rsidRDefault="00B31CF7" w:rsidP="001430BB">
            <w:pPr>
              <w:spacing w:before="120" w:after="120"/>
              <w:rPr>
                <w:rFonts w:cs="Arial"/>
                <w:sz w:val="20"/>
              </w:rPr>
            </w:pPr>
            <w:r w:rsidRPr="004203BE">
              <w:rPr>
                <w:rFonts w:cs="Arial"/>
                <w:sz w:val="20"/>
              </w:rPr>
              <w:t>(6</w:t>
            </w:r>
            <w:r w:rsidR="0091083E" w:rsidRPr="004203BE">
              <w:rPr>
                <w:rFonts w:cs="Arial"/>
                <w:sz w:val="20"/>
              </w:rPr>
              <w:t xml:space="preserve">)  If the coupling is a </w:t>
            </w:r>
            <w:r w:rsidR="0091083E" w:rsidRPr="004203BE">
              <w:rPr>
                <w:rFonts w:cs="Arial"/>
                <w:i/>
                <w:sz w:val="20"/>
              </w:rPr>
              <w:t>‘Quick Release Coupling’</w:t>
            </w:r>
            <w:r w:rsidR="0091083E" w:rsidRPr="004203BE">
              <w:rPr>
                <w:rFonts w:cs="Arial"/>
                <w:sz w:val="20"/>
              </w:rPr>
              <w:t>, does the coupling incorporate a positive locking mechanism together with a separate means of automatically retaining this mechanism in the locked position?</w:t>
            </w:r>
            <w:r w:rsidR="00894119" w:rsidRPr="004203BE">
              <w:rPr>
                <w:rFonts w:cs="Arial"/>
                <w:sz w:val="20"/>
              </w:rPr>
              <w:t xml:space="preserve">  </w:t>
            </w:r>
            <w:r w:rsidR="00616D40" w:rsidRPr="004203BE">
              <w:rPr>
                <w:rFonts w:cs="Arial"/>
                <w:sz w:val="20"/>
              </w:rPr>
              <w:t>(clause 12.2.2</w:t>
            </w:r>
            <w:r w:rsidR="00894119" w:rsidRPr="004203BE">
              <w:rPr>
                <w:rFonts w:cs="Arial"/>
                <w:sz w:val="20"/>
              </w:rPr>
              <w:t>)</w:t>
            </w:r>
          </w:p>
        </w:tc>
        <w:tc>
          <w:tcPr>
            <w:tcW w:w="2551" w:type="dxa"/>
          </w:tcPr>
          <w:p w:rsidR="0091083E" w:rsidRPr="004203BE" w:rsidRDefault="0091083E" w:rsidP="001430BB">
            <w:pPr>
              <w:spacing w:before="120" w:after="120"/>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326" name="Picture 326"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327" name="Picture 327"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328" name="Picture 328"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91083E" w:rsidRPr="004203BE" w:rsidTr="00AF5AEE">
        <w:tc>
          <w:tcPr>
            <w:tcW w:w="7338" w:type="dxa"/>
          </w:tcPr>
          <w:p w:rsidR="0091083E" w:rsidRPr="004203BE" w:rsidRDefault="00B31CF7" w:rsidP="001430BB">
            <w:pPr>
              <w:spacing w:before="120" w:after="120"/>
              <w:rPr>
                <w:rFonts w:cs="Arial"/>
                <w:sz w:val="20"/>
              </w:rPr>
            </w:pPr>
            <w:r w:rsidRPr="004203BE">
              <w:rPr>
                <w:rFonts w:cs="Arial"/>
                <w:sz w:val="20"/>
              </w:rPr>
              <w:t>(7</w:t>
            </w:r>
            <w:r w:rsidR="0091083E" w:rsidRPr="004203BE">
              <w:rPr>
                <w:rFonts w:cs="Arial"/>
                <w:sz w:val="20"/>
              </w:rPr>
              <w:t>)  Is the locking readily verifiable by visual examination?</w:t>
            </w:r>
            <w:r w:rsidR="00616D40" w:rsidRPr="004203BE">
              <w:rPr>
                <w:rFonts w:cs="Arial"/>
                <w:sz w:val="20"/>
              </w:rPr>
              <w:t xml:space="preserve">  (clause 12.2.1 and 12.2.2)</w:t>
            </w:r>
          </w:p>
        </w:tc>
        <w:tc>
          <w:tcPr>
            <w:tcW w:w="2551" w:type="dxa"/>
          </w:tcPr>
          <w:p w:rsidR="0091083E" w:rsidRPr="004203BE" w:rsidRDefault="0091083E" w:rsidP="001430BB">
            <w:pPr>
              <w:spacing w:before="120" w:after="120"/>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329" name="Picture 329"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330" name="Picture 330"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331" name="Picture 331"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927D90" w:rsidRPr="004203BE" w:rsidTr="00AF5AEE">
        <w:tc>
          <w:tcPr>
            <w:tcW w:w="7338" w:type="dxa"/>
          </w:tcPr>
          <w:p w:rsidR="00551A50" w:rsidRPr="004203BE" w:rsidRDefault="005005BE" w:rsidP="00927D90">
            <w:pPr>
              <w:rPr>
                <w:rFonts w:cs="Arial"/>
                <w:sz w:val="20"/>
              </w:rPr>
            </w:pPr>
            <w:r w:rsidRPr="004203BE">
              <w:rPr>
                <w:rFonts w:cs="Arial"/>
                <w:sz w:val="20"/>
              </w:rPr>
              <w:t xml:space="preserve">(8a) </w:t>
            </w:r>
            <w:r w:rsidR="00927D90" w:rsidRPr="004203BE">
              <w:rPr>
                <w:rFonts w:cs="Arial"/>
                <w:sz w:val="20"/>
              </w:rPr>
              <w:t xml:space="preserve"> </w:t>
            </w:r>
            <w:r w:rsidR="00551A50" w:rsidRPr="004203BE">
              <w:rPr>
                <w:rFonts w:cs="Arial"/>
                <w:sz w:val="20"/>
              </w:rPr>
              <w:t>Are both parts of the coupling marked with the information specified in clause 12.4.2 of ADR62/02?</w:t>
            </w:r>
          </w:p>
          <w:p w:rsidR="00551A50" w:rsidRPr="004203BE" w:rsidRDefault="00551A50" w:rsidP="00927D90">
            <w:pPr>
              <w:rPr>
                <w:rFonts w:cs="Arial"/>
                <w:sz w:val="20"/>
              </w:rPr>
            </w:pPr>
          </w:p>
          <w:p w:rsidR="00927D90" w:rsidRPr="004203BE" w:rsidRDefault="00551A50" w:rsidP="00927D90">
            <w:pPr>
              <w:rPr>
                <w:rFonts w:cs="Arial"/>
                <w:sz w:val="20"/>
              </w:rPr>
            </w:pPr>
            <w:r w:rsidRPr="004203BE">
              <w:rPr>
                <w:rFonts w:cs="Arial"/>
                <w:sz w:val="20"/>
              </w:rPr>
              <w:t xml:space="preserve">(8b)  </w:t>
            </w:r>
            <w:r w:rsidR="00927D90" w:rsidRPr="004203BE">
              <w:rPr>
                <w:rFonts w:cs="Arial"/>
                <w:sz w:val="20"/>
              </w:rPr>
              <w:t xml:space="preserve">Are all markings stamped, moulded or printed with letters not less than 2.5mm high and visible when the </w:t>
            </w:r>
            <w:r w:rsidR="00927D90" w:rsidRPr="004203BE">
              <w:rPr>
                <w:rFonts w:cs="Arial"/>
                <w:i/>
                <w:sz w:val="20"/>
              </w:rPr>
              <w:t>‘Coupling’</w:t>
            </w:r>
            <w:r w:rsidR="00927D90" w:rsidRPr="004203BE">
              <w:rPr>
                <w:rFonts w:cs="Arial"/>
                <w:sz w:val="20"/>
              </w:rPr>
              <w:t xml:space="preserve"> is installed and connected?  (clause 12.4.3)</w:t>
            </w:r>
          </w:p>
          <w:p w:rsidR="00927D90" w:rsidRPr="004203BE" w:rsidRDefault="00927D90" w:rsidP="00927D90">
            <w:pPr>
              <w:rPr>
                <w:rFonts w:cs="Arial"/>
                <w:sz w:val="20"/>
              </w:rPr>
            </w:pPr>
          </w:p>
          <w:p w:rsidR="00927D90" w:rsidRPr="004203BE" w:rsidRDefault="005005BE" w:rsidP="00927D90">
            <w:pPr>
              <w:rPr>
                <w:rFonts w:cs="Arial"/>
                <w:i/>
                <w:sz w:val="20"/>
              </w:rPr>
            </w:pPr>
            <w:r w:rsidRPr="004203BE">
              <w:rPr>
                <w:rFonts w:cs="Arial"/>
                <w:sz w:val="20"/>
              </w:rPr>
              <w:t>(8</w:t>
            </w:r>
            <w:r w:rsidR="00551A50" w:rsidRPr="004203BE">
              <w:rPr>
                <w:rFonts w:cs="Arial"/>
                <w:sz w:val="20"/>
              </w:rPr>
              <w:t>c</w:t>
            </w:r>
            <w:r w:rsidR="00927D90" w:rsidRPr="004203BE">
              <w:rPr>
                <w:rFonts w:cs="Arial"/>
                <w:sz w:val="20"/>
              </w:rPr>
              <w:t>)  If the markings are on a metal plate, is the plate permanently affixed to the</w:t>
            </w:r>
            <w:r w:rsidR="00927D90" w:rsidRPr="004203BE">
              <w:rPr>
                <w:rFonts w:cs="Arial"/>
                <w:i/>
                <w:sz w:val="20"/>
              </w:rPr>
              <w:t xml:space="preserve"> ‘coupling’</w:t>
            </w:r>
            <w:r w:rsidR="00927D90" w:rsidRPr="004203BE">
              <w:rPr>
                <w:rFonts w:cs="Arial"/>
                <w:sz w:val="20"/>
              </w:rPr>
              <w:t xml:space="preserve"> or to the trailer adjacent to the </w:t>
            </w:r>
            <w:r w:rsidR="00927D90" w:rsidRPr="004203BE">
              <w:rPr>
                <w:rFonts w:cs="Arial"/>
                <w:i/>
                <w:sz w:val="20"/>
              </w:rPr>
              <w:t>‘coupling’</w:t>
            </w:r>
            <w:r w:rsidR="00927D90" w:rsidRPr="004203BE">
              <w:rPr>
                <w:rFonts w:cs="Arial"/>
                <w:sz w:val="20"/>
              </w:rPr>
              <w:t>?  (clause 12.4.3)</w:t>
            </w:r>
          </w:p>
          <w:p w:rsidR="00927D90" w:rsidRPr="004203BE" w:rsidRDefault="00927D90" w:rsidP="001430BB">
            <w:pPr>
              <w:spacing w:before="120" w:after="120"/>
              <w:rPr>
                <w:rFonts w:cs="Arial"/>
                <w:sz w:val="20"/>
              </w:rPr>
            </w:pPr>
          </w:p>
        </w:tc>
        <w:tc>
          <w:tcPr>
            <w:tcW w:w="2551" w:type="dxa"/>
          </w:tcPr>
          <w:p w:rsidR="00927D90" w:rsidRPr="004203BE" w:rsidRDefault="00927D90" w:rsidP="00927D90">
            <w:pPr>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332" name="Picture 332"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14:anchorId="19F12B2D" wp14:editId="541222A8">
                  <wp:extent cx="152400" cy="152400"/>
                  <wp:effectExtent l="0" t="0" r="0" b="0"/>
                  <wp:docPr id="333" name="Picture 333"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14:anchorId="7D4129C7" wp14:editId="47ECB014">
                  <wp:extent cx="152400" cy="152400"/>
                  <wp:effectExtent l="0" t="0" r="0" b="0"/>
                  <wp:docPr id="334" name="Picture 334"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27D90" w:rsidRPr="004203BE" w:rsidRDefault="00927D90" w:rsidP="00927D90">
            <w:pPr>
              <w:rPr>
                <w:rFonts w:cs="Arial"/>
                <w:sz w:val="20"/>
              </w:rPr>
            </w:pPr>
          </w:p>
          <w:p w:rsidR="00927D90" w:rsidRPr="004203BE" w:rsidRDefault="00927D90" w:rsidP="00927D90">
            <w:pPr>
              <w:rPr>
                <w:rFonts w:cs="Arial"/>
                <w:sz w:val="20"/>
              </w:rPr>
            </w:pPr>
          </w:p>
          <w:p w:rsidR="00927D90" w:rsidRPr="004203BE" w:rsidRDefault="00927D90" w:rsidP="00927D90">
            <w:pPr>
              <w:rPr>
                <w:rFonts w:cs="Arial"/>
                <w:sz w:val="20"/>
              </w:rPr>
            </w:pPr>
            <w:r w:rsidRPr="004203BE">
              <w:rPr>
                <w:rFonts w:cs="Arial"/>
                <w:sz w:val="20"/>
              </w:rPr>
              <w:t xml:space="preserve">Y  </w:t>
            </w:r>
            <w:r w:rsidR="00A82E58">
              <w:rPr>
                <w:rFonts w:cs="Arial"/>
                <w:noProof/>
                <w:sz w:val="20"/>
              </w:rPr>
              <w:drawing>
                <wp:inline distT="0" distB="0" distL="0" distR="0" wp14:anchorId="1D96ECDA" wp14:editId="420939D7">
                  <wp:extent cx="152400" cy="152400"/>
                  <wp:effectExtent l="0" t="0" r="0" b="0"/>
                  <wp:docPr id="335" name="Picture 335"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14:anchorId="445F227E" wp14:editId="10BB1936">
                  <wp:extent cx="152400" cy="152400"/>
                  <wp:effectExtent l="0" t="0" r="0" b="0"/>
                  <wp:docPr id="336" name="Picture 336"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14:anchorId="070E6089" wp14:editId="4D9A189F">
                  <wp:extent cx="152400" cy="152400"/>
                  <wp:effectExtent l="0" t="0" r="0" b="0"/>
                  <wp:docPr id="337" name="Picture 337"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27D90" w:rsidRPr="004203BE" w:rsidRDefault="00927D90" w:rsidP="001430BB">
            <w:pPr>
              <w:spacing w:before="120" w:after="120"/>
              <w:rPr>
                <w:rFonts w:cs="Arial"/>
                <w:sz w:val="20"/>
              </w:rPr>
            </w:pPr>
          </w:p>
          <w:p w:rsidR="00744FAC" w:rsidRPr="004203BE" w:rsidRDefault="00744FAC" w:rsidP="001430BB">
            <w:pPr>
              <w:spacing w:before="120" w:after="120"/>
              <w:rPr>
                <w:rFonts w:cs="Arial"/>
                <w:sz w:val="20"/>
              </w:rPr>
            </w:pPr>
            <w:r w:rsidRPr="004203BE">
              <w:rPr>
                <w:rFonts w:cs="Arial"/>
                <w:sz w:val="20"/>
              </w:rPr>
              <w:t xml:space="preserve">Y  </w:t>
            </w:r>
            <w:r w:rsidR="00A82E58">
              <w:rPr>
                <w:rFonts w:cs="Arial"/>
                <w:noProof/>
                <w:sz w:val="20"/>
              </w:rPr>
              <w:drawing>
                <wp:inline distT="0" distB="0" distL="0" distR="0" wp14:anchorId="037D7438" wp14:editId="7EE04C9A">
                  <wp:extent cx="152400" cy="152400"/>
                  <wp:effectExtent l="0" t="0" r="0" b="0"/>
                  <wp:docPr id="338" name="Picture 338"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14:anchorId="4D75F5AB" wp14:editId="415E835A">
                  <wp:extent cx="152400" cy="152400"/>
                  <wp:effectExtent l="0" t="0" r="0" b="0"/>
                  <wp:docPr id="339" name="Picture 339"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14:anchorId="520DE4DC" wp14:editId="7A11B844">
                  <wp:extent cx="152400" cy="152400"/>
                  <wp:effectExtent l="0" t="0" r="0" b="0"/>
                  <wp:docPr id="340" name="Picture 340"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746D0B" w:rsidRPr="004203BE" w:rsidRDefault="00746D0B" w:rsidP="00A110EB">
      <w:pPr>
        <w:rPr>
          <w:rFonts w:cs="Arial"/>
          <w:b/>
          <w:sz w:val="20"/>
        </w:rPr>
      </w:pPr>
    </w:p>
    <w:p w:rsidR="001D1E22" w:rsidRPr="004203BE" w:rsidRDefault="00030E93" w:rsidP="004203BE">
      <w:pPr>
        <w:pStyle w:val="Heading3"/>
      </w:pPr>
      <w:r w:rsidRPr="004203BE">
        <w:t>1</w:t>
      </w:r>
      <w:r w:rsidR="0089741F" w:rsidRPr="004203BE">
        <w:t>2</w:t>
      </w:r>
      <w:r w:rsidR="001D1E22" w:rsidRPr="004203BE">
        <w:t>(f) Drawbars</w:t>
      </w: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2509"/>
      </w:tblGrid>
      <w:tr w:rsidR="00D175E1" w:rsidRPr="004203BE" w:rsidTr="001430BB">
        <w:tc>
          <w:tcPr>
            <w:tcW w:w="7338" w:type="dxa"/>
          </w:tcPr>
          <w:p w:rsidR="00D175E1" w:rsidRPr="004203BE" w:rsidRDefault="00E305A6" w:rsidP="001430BB">
            <w:pPr>
              <w:ind w:left="437" w:hanging="437"/>
              <w:rPr>
                <w:rFonts w:cs="Arial"/>
                <w:sz w:val="20"/>
              </w:rPr>
            </w:pPr>
            <w:r w:rsidRPr="004203BE">
              <w:rPr>
                <w:rFonts w:cs="Arial"/>
                <w:sz w:val="20"/>
              </w:rPr>
              <w:t xml:space="preserve">(1)  </w:t>
            </w:r>
            <w:r w:rsidR="00D175E1" w:rsidRPr="004203BE">
              <w:rPr>
                <w:rFonts w:cs="Arial"/>
                <w:sz w:val="20"/>
              </w:rPr>
              <w:t>Drawbar manufacturer’s name or trademark</w:t>
            </w:r>
          </w:p>
          <w:p w:rsidR="00D175E1" w:rsidRPr="004203BE" w:rsidRDefault="00D175E1" w:rsidP="001430BB">
            <w:pPr>
              <w:ind w:left="437" w:hanging="437"/>
              <w:rPr>
                <w:rFonts w:cs="Arial"/>
                <w:sz w:val="20"/>
              </w:rPr>
            </w:pPr>
          </w:p>
        </w:tc>
        <w:tc>
          <w:tcPr>
            <w:tcW w:w="2509" w:type="dxa"/>
          </w:tcPr>
          <w:p w:rsidR="00D175E1" w:rsidRPr="004203BE" w:rsidRDefault="00D175E1" w:rsidP="007F659D">
            <w:pPr>
              <w:rPr>
                <w:rFonts w:cs="Arial"/>
                <w:sz w:val="20"/>
              </w:rPr>
            </w:pPr>
          </w:p>
        </w:tc>
      </w:tr>
      <w:tr w:rsidR="00D175E1" w:rsidRPr="004203BE" w:rsidTr="001430BB">
        <w:tc>
          <w:tcPr>
            <w:tcW w:w="7338" w:type="dxa"/>
          </w:tcPr>
          <w:p w:rsidR="00D175E1" w:rsidRPr="004203BE" w:rsidRDefault="00E305A6" w:rsidP="001430BB">
            <w:pPr>
              <w:ind w:left="437" w:hanging="437"/>
              <w:rPr>
                <w:rFonts w:cs="Arial"/>
                <w:iCs/>
                <w:sz w:val="20"/>
              </w:rPr>
            </w:pPr>
            <w:r w:rsidRPr="004203BE">
              <w:rPr>
                <w:rFonts w:cs="Arial"/>
                <w:iCs/>
                <w:sz w:val="20"/>
              </w:rPr>
              <w:t xml:space="preserve">(2)  </w:t>
            </w:r>
            <w:r w:rsidR="00D175E1" w:rsidRPr="004203BE">
              <w:rPr>
                <w:rFonts w:cs="Arial"/>
                <w:iCs/>
                <w:sz w:val="20"/>
              </w:rPr>
              <w:t>ATM</w:t>
            </w:r>
          </w:p>
          <w:p w:rsidR="00D175E1" w:rsidRPr="004203BE" w:rsidRDefault="00D175E1" w:rsidP="007F659D">
            <w:pPr>
              <w:rPr>
                <w:rFonts w:cs="Arial"/>
                <w:iCs/>
                <w:sz w:val="20"/>
              </w:rPr>
            </w:pPr>
          </w:p>
        </w:tc>
        <w:tc>
          <w:tcPr>
            <w:tcW w:w="2509" w:type="dxa"/>
          </w:tcPr>
          <w:p w:rsidR="00D175E1" w:rsidRPr="004203BE" w:rsidRDefault="00D175E1" w:rsidP="00DF1C94">
            <w:pPr>
              <w:jc w:val="right"/>
              <w:rPr>
                <w:rFonts w:cs="Arial"/>
                <w:sz w:val="20"/>
              </w:rPr>
            </w:pPr>
            <w:r w:rsidRPr="004203BE">
              <w:rPr>
                <w:rFonts w:cs="Arial"/>
                <w:sz w:val="20"/>
              </w:rPr>
              <w:t>kg</w:t>
            </w:r>
          </w:p>
        </w:tc>
      </w:tr>
      <w:tr w:rsidR="00D175E1" w:rsidRPr="004203BE" w:rsidTr="00E305A6">
        <w:tc>
          <w:tcPr>
            <w:tcW w:w="7338" w:type="dxa"/>
          </w:tcPr>
          <w:p w:rsidR="00D175E1" w:rsidRPr="004203BE" w:rsidRDefault="00E305A6" w:rsidP="001430BB">
            <w:pPr>
              <w:ind w:left="720" w:hanging="720"/>
              <w:rPr>
                <w:rFonts w:cs="Arial"/>
                <w:sz w:val="20"/>
              </w:rPr>
            </w:pPr>
            <w:r w:rsidRPr="004203BE">
              <w:rPr>
                <w:rFonts w:cs="Arial"/>
                <w:sz w:val="20"/>
              </w:rPr>
              <w:t>(3)  Compo</w:t>
            </w:r>
            <w:r w:rsidR="00D175E1" w:rsidRPr="004203BE">
              <w:rPr>
                <w:rFonts w:cs="Arial"/>
                <w:sz w:val="20"/>
              </w:rPr>
              <w:t>nent Registration Number (If the component has a CRN)</w:t>
            </w:r>
          </w:p>
          <w:p w:rsidR="00D175E1" w:rsidRPr="004203BE" w:rsidRDefault="00D175E1" w:rsidP="001430BB">
            <w:pPr>
              <w:ind w:left="720" w:hanging="720"/>
              <w:rPr>
                <w:rFonts w:cs="Arial"/>
                <w:sz w:val="20"/>
              </w:rPr>
            </w:pPr>
            <w:r w:rsidRPr="004203BE">
              <w:rPr>
                <w:rFonts w:cs="Arial"/>
                <w:sz w:val="20"/>
              </w:rPr>
              <w:t>[Answers to the rest of the questions are not required.]</w:t>
            </w:r>
          </w:p>
          <w:p w:rsidR="00D175E1" w:rsidRPr="004203BE" w:rsidRDefault="00D175E1" w:rsidP="007F659D">
            <w:pPr>
              <w:rPr>
                <w:rFonts w:cs="Arial"/>
                <w:sz w:val="20"/>
              </w:rPr>
            </w:pPr>
          </w:p>
        </w:tc>
        <w:tc>
          <w:tcPr>
            <w:tcW w:w="2509" w:type="dxa"/>
          </w:tcPr>
          <w:p w:rsidR="00D175E1" w:rsidRPr="004203BE" w:rsidRDefault="00D175E1" w:rsidP="007F659D">
            <w:pPr>
              <w:rPr>
                <w:rFonts w:cs="Arial"/>
                <w:sz w:val="20"/>
              </w:rPr>
            </w:pPr>
          </w:p>
        </w:tc>
      </w:tr>
      <w:tr w:rsidR="001D1E22" w:rsidRPr="004203BE" w:rsidTr="001430BB">
        <w:tc>
          <w:tcPr>
            <w:tcW w:w="7338" w:type="dxa"/>
          </w:tcPr>
          <w:p w:rsidR="002A4EB8" w:rsidRPr="004203BE" w:rsidRDefault="00E305A6" w:rsidP="00E305A6">
            <w:pPr>
              <w:ind w:left="720" w:hanging="720"/>
              <w:rPr>
                <w:rFonts w:cs="Arial"/>
                <w:sz w:val="20"/>
              </w:rPr>
            </w:pPr>
            <w:r w:rsidRPr="004203BE">
              <w:rPr>
                <w:rFonts w:cs="Arial"/>
                <w:sz w:val="20"/>
              </w:rPr>
              <w:t xml:space="preserve">(4)  </w:t>
            </w:r>
            <w:r w:rsidR="001D1E22" w:rsidRPr="004203BE">
              <w:rPr>
                <w:rFonts w:cs="Arial"/>
                <w:sz w:val="20"/>
              </w:rPr>
              <w:t>E mark stamped on the drawbar.</w:t>
            </w:r>
          </w:p>
          <w:p w:rsidR="001D1E22" w:rsidRPr="004203BE" w:rsidRDefault="00E305A6" w:rsidP="007F659D">
            <w:pPr>
              <w:rPr>
                <w:rFonts w:cs="Arial"/>
                <w:sz w:val="20"/>
              </w:rPr>
            </w:pPr>
            <w:r w:rsidRPr="004203BE">
              <w:rPr>
                <w:rFonts w:cs="Arial"/>
                <w:sz w:val="20"/>
              </w:rPr>
              <w:t>If the drawbar has an ECE Regulation number 55/01 approval for class E drawbars)</w:t>
            </w:r>
          </w:p>
        </w:tc>
        <w:tc>
          <w:tcPr>
            <w:tcW w:w="2509" w:type="dxa"/>
          </w:tcPr>
          <w:p w:rsidR="001D1E22" w:rsidRPr="004203BE" w:rsidRDefault="001D1E22" w:rsidP="007F659D">
            <w:pPr>
              <w:rPr>
                <w:rFonts w:cs="Arial"/>
                <w:sz w:val="20"/>
              </w:rPr>
            </w:pPr>
          </w:p>
        </w:tc>
      </w:tr>
      <w:tr w:rsidR="00E305A6" w:rsidRPr="004203BE" w:rsidTr="001430BB">
        <w:tc>
          <w:tcPr>
            <w:tcW w:w="7338" w:type="dxa"/>
          </w:tcPr>
          <w:p w:rsidR="00E305A6" w:rsidRPr="004203BE" w:rsidRDefault="00E305A6" w:rsidP="00E305A6">
            <w:pPr>
              <w:ind w:left="720" w:hanging="720"/>
              <w:rPr>
                <w:rFonts w:cs="Arial"/>
                <w:sz w:val="20"/>
              </w:rPr>
            </w:pPr>
            <w:r w:rsidRPr="004203BE">
              <w:rPr>
                <w:rFonts w:cs="Arial"/>
                <w:sz w:val="20"/>
              </w:rPr>
              <w:t xml:space="preserve">(5)  Does the strength of the ‘drawbar’ and its attachments comply with the requirements in clause 14.2 </w:t>
            </w:r>
            <w:r w:rsidR="00990F2D" w:rsidRPr="004203BE">
              <w:rPr>
                <w:rFonts w:cs="Arial"/>
                <w:sz w:val="20"/>
              </w:rPr>
              <w:t xml:space="preserve">or the standard referenced in clause 15.1.11 </w:t>
            </w:r>
            <w:r w:rsidRPr="004203BE">
              <w:rPr>
                <w:rFonts w:cs="Arial"/>
                <w:sz w:val="20"/>
              </w:rPr>
              <w:t>of ADR62/02?  (clause 14.1)</w:t>
            </w:r>
          </w:p>
        </w:tc>
        <w:tc>
          <w:tcPr>
            <w:tcW w:w="2509" w:type="dxa"/>
          </w:tcPr>
          <w:p w:rsidR="00E305A6" w:rsidRPr="004203BE" w:rsidRDefault="00E305A6" w:rsidP="007F659D">
            <w:pPr>
              <w:rPr>
                <w:rFonts w:cs="Arial"/>
                <w:sz w:val="20"/>
              </w:rPr>
            </w:pPr>
            <w:r w:rsidRPr="004203BE">
              <w:rPr>
                <w:rFonts w:cs="Arial"/>
                <w:sz w:val="20"/>
              </w:rPr>
              <w:t xml:space="preserve">Y  </w:t>
            </w:r>
            <w:r w:rsidR="00A82E58">
              <w:rPr>
                <w:rFonts w:cs="Arial"/>
                <w:noProof/>
                <w:sz w:val="20"/>
              </w:rPr>
              <w:drawing>
                <wp:inline distT="0" distB="0" distL="0" distR="0" wp14:anchorId="17C44DEF" wp14:editId="60EE7CB3">
                  <wp:extent cx="152400" cy="152400"/>
                  <wp:effectExtent l="0" t="0" r="0" b="0"/>
                  <wp:docPr id="341" name="Picture 341"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14:anchorId="0A8BDA9D" wp14:editId="324E6A0A">
                  <wp:extent cx="152400" cy="152400"/>
                  <wp:effectExtent l="0" t="0" r="0" b="0"/>
                  <wp:docPr id="342" name="Picture 342"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14:anchorId="7F27D777" wp14:editId="3681FE5F">
                  <wp:extent cx="152400" cy="152400"/>
                  <wp:effectExtent l="0" t="0" r="0" b="0"/>
                  <wp:docPr id="343" name="Picture 343"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1D1E22" w:rsidRPr="004203BE" w:rsidRDefault="001D1E22" w:rsidP="001D1E22">
      <w:pPr>
        <w:ind w:left="1134" w:hanging="1134"/>
        <w:rPr>
          <w:rFonts w:cs="Arial"/>
          <w:sz w:val="20"/>
        </w:rPr>
      </w:pPr>
    </w:p>
    <w:p w:rsidR="00BC7E15" w:rsidRPr="004203BE" w:rsidRDefault="00FC6346" w:rsidP="004203BE">
      <w:pPr>
        <w:pStyle w:val="Heading3"/>
      </w:pPr>
      <w:r w:rsidRPr="004203BE">
        <w:t>1</w:t>
      </w:r>
      <w:r w:rsidR="0089741F" w:rsidRPr="004203BE">
        <w:t>2</w:t>
      </w:r>
      <w:r w:rsidRPr="004203BE">
        <w:t>(g) Drawbar safety chain attachment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2509"/>
      </w:tblGrid>
      <w:tr w:rsidR="008F2D15" w:rsidRPr="004203BE" w:rsidTr="00CB6D94">
        <w:tc>
          <w:tcPr>
            <w:tcW w:w="7372" w:type="dxa"/>
          </w:tcPr>
          <w:p w:rsidR="008F0E83" w:rsidRPr="004203BE" w:rsidRDefault="008F0E83" w:rsidP="00CB6D94">
            <w:pPr>
              <w:pStyle w:val="Subsubclause"/>
              <w:numPr>
                <w:ilvl w:val="0"/>
                <w:numId w:val="0"/>
              </w:numPr>
              <w:rPr>
                <w:rFonts w:cs="Arial"/>
                <w:sz w:val="20"/>
              </w:rPr>
            </w:pPr>
            <w:r w:rsidRPr="004203BE">
              <w:rPr>
                <w:rFonts w:cs="Arial"/>
                <w:sz w:val="20"/>
              </w:rPr>
              <w:t>(1)  Is the trailer fitted with an ‘</w:t>
            </w:r>
            <w:r w:rsidRPr="004203BE">
              <w:rPr>
                <w:rFonts w:cs="Arial"/>
                <w:i/>
                <w:sz w:val="20"/>
              </w:rPr>
              <w:t>Emergency Brake System’</w:t>
            </w:r>
            <w:r w:rsidRPr="004203BE">
              <w:rPr>
                <w:rFonts w:cs="Arial"/>
                <w:sz w:val="20"/>
              </w:rPr>
              <w:t xml:space="preserve"> in accordance with ADR38/03 – Trailer Brake Systems?</w:t>
            </w:r>
            <w:r w:rsidR="00C30856" w:rsidRPr="004203BE">
              <w:rPr>
                <w:rFonts w:cs="Arial"/>
                <w:sz w:val="20"/>
              </w:rPr>
              <w:t xml:space="preserve">  (</w:t>
            </w:r>
            <w:proofErr w:type="gramStart"/>
            <w:r w:rsidR="00C30856" w:rsidRPr="004203BE">
              <w:rPr>
                <w:rFonts w:cs="Arial"/>
                <w:sz w:val="20"/>
              </w:rPr>
              <w:t>clause</w:t>
            </w:r>
            <w:proofErr w:type="gramEnd"/>
            <w:r w:rsidR="00C30856" w:rsidRPr="004203BE">
              <w:rPr>
                <w:rFonts w:cs="Arial"/>
                <w:sz w:val="20"/>
              </w:rPr>
              <w:t xml:space="preserve"> 14.3.1.)</w:t>
            </w:r>
          </w:p>
          <w:p w:rsidR="008F2D15" w:rsidRPr="004203BE" w:rsidRDefault="00C30856" w:rsidP="00CB6D94">
            <w:pPr>
              <w:pStyle w:val="Subsubclause"/>
              <w:numPr>
                <w:ilvl w:val="0"/>
                <w:numId w:val="0"/>
              </w:numPr>
              <w:rPr>
                <w:rFonts w:cs="Arial"/>
                <w:sz w:val="20"/>
              </w:rPr>
            </w:pPr>
            <w:r w:rsidRPr="004203BE">
              <w:rPr>
                <w:rFonts w:cs="Arial"/>
                <w:sz w:val="20"/>
              </w:rPr>
              <w:t>(If no, questions 3 to 7</w:t>
            </w:r>
            <w:r w:rsidR="008F0E83" w:rsidRPr="004203BE">
              <w:rPr>
                <w:rFonts w:cs="Arial"/>
                <w:sz w:val="20"/>
              </w:rPr>
              <w:t xml:space="preserve"> below must be completed.</w:t>
            </w:r>
            <w:r w:rsidRPr="004203BE">
              <w:rPr>
                <w:rFonts w:cs="Arial"/>
                <w:sz w:val="20"/>
              </w:rPr>
              <w:t>)</w:t>
            </w:r>
          </w:p>
        </w:tc>
        <w:tc>
          <w:tcPr>
            <w:tcW w:w="2509" w:type="dxa"/>
          </w:tcPr>
          <w:p w:rsidR="00BC7E15" w:rsidRPr="004203BE" w:rsidRDefault="00BC7E15" w:rsidP="00CB6D94">
            <w:pPr>
              <w:spacing w:before="120" w:after="120"/>
              <w:rPr>
                <w:rFonts w:cs="Arial"/>
                <w:sz w:val="20"/>
              </w:rPr>
            </w:pPr>
            <w:r w:rsidRPr="004203BE">
              <w:rPr>
                <w:rFonts w:cs="Arial"/>
                <w:sz w:val="20"/>
              </w:rPr>
              <w:t xml:space="preserve">Y  </w:t>
            </w:r>
            <w:r w:rsidR="00A82E58">
              <w:rPr>
                <w:rFonts w:cs="Arial"/>
                <w:noProof/>
                <w:sz w:val="20"/>
              </w:rPr>
              <w:drawing>
                <wp:inline distT="0" distB="0" distL="0" distR="0" wp14:anchorId="69AF0D27" wp14:editId="7B9883BB">
                  <wp:extent cx="152400" cy="152400"/>
                  <wp:effectExtent l="0" t="0" r="0" b="0"/>
                  <wp:docPr id="344" name="Picture 344"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14:anchorId="77671919" wp14:editId="493ABCFB">
                  <wp:extent cx="152400" cy="152400"/>
                  <wp:effectExtent l="0" t="0" r="0" b="0"/>
                  <wp:docPr id="345" name="Picture 345"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F2D15" w:rsidRPr="004203BE" w:rsidRDefault="008F2D15" w:rsidP="001D1E22">
            <w:pPr>
              <w:rPr>
                <w:rFonts w:cs="Arial"/>
                <w:sz w:val="20"/>
              </w:rPr>
            </w:pPr>
          </w:p>
        </w:tc>
      </w:tr>
      <w:tr w:rsidR="008F2D15" w:rsidRPr="004203BE" w:rsidTr="00CB6D94">
        <w:tc>
          <w:tcPr>
            <w:tcW w:w="7372" w:type="dxa"/>
          </w:tcPr>
          <w:p w:rsidR="008F0E83" w:rsidRPr="004203BE" w:rsidRDefault="008F0E83" w:rsidP="00CB6D94">
            <w:pPr>
              <w:pStyle w:val="Subsubclause"/>
              <w:numPr>
                <w:ilvl w:val="0"/>
                <w:numId w:val="0"/>
              </w:numPr>
              <w:rPr>
                <w:rFonts w:cs="Arial"/>
                <w:sz w:val="20"/>
              </w:rPr>
            </w:pPr>
            <w:r w:rsidRPr="004203BE">
              <w:rPr>
                <w:rFonts w:cs="Arial"/>
                <w:sz w:val="20"/>
              </w:rPr>
              <w:t>(2)  Is the trailer a rigid ‘</w:t>
            </w:r>
            <w:r w:rsidRPr="004203BE">
              <w:rPr>
                <w:rFonts w:cs="Arial"/>
                <w:i/>
                <w:sz w:val="20"/>
              </w:rPr>
              <w:t>Drawbar’</w:t>
            </w:r>
            <w:r w:rsidRPr="004203BE">
              <w:rPr>
                <w:rFonts w:cs="Arial"/>
                <w:sz w:val="20"/>
              </w:rPr>
              <w:t xml:space="preserve"> trailer but not a ‘</w:t>
            </w:r>
            <w:r w:rsidRPr="004203BE">
              <w:rPr>
                <w:rFonts w:cs="Arial"/>
                <w:i/>
                <w:sz w:val="20"/>
              </w:rPr>
              <w:t>Converter Dolly</w:t>
            </w:r>
            <w:r w:rsidR="00C30856" w:rsidRPr="004203BE">
              <w:rPr>
                <w:rFonts w:cs="Arial"/>
                <w:i/>
                <w:sz w:val="20"/>
              </w:rPr>
              <w:t>’</w:t>
            </w:r>
            <w:r w:rsidRPr="004203BE">
              <w:rPr>
                <w:rFonts w:cs="Arial"/>
                <w:i/>
                <w:sz w:val="20"/>
              </w:rPr>
              <w:t>?</w:t>
            </w:r>
            <w:r w:rsidR="00C30856" w:rsidRPr="004203BE">
              <w:rPr>
                <w:rFonts w:cs="Arial"/>
                <w:sz w:val="20"/>
              </w:rPr>
              <w:t xml:space="preserve">  (</w:t>
            </w:r>
            <w:proofErr w:type="gramStart"/>
            <w:r w:rsidR="00C30856" w:rsidRPr="004203BE">
              <w:rPr>
                <w:rFonts w:cs="Arial"/>
                <w:sz w:val="20"/>
              </w:rPr>
              <w:t>clause</w:t>
            </w:r>
            <w:proofErr w:type="gramEnd"/>
            <w:r w:rsidR="00C30856" w:rsidRPr="004203BE">
              <w:rPr>
                <w:rFonts w:cs="Arial"/>
                <w:sz w:val="20"/>
              </w:rPr>
              <w:t xml:space="preserve"> 14.3.1.)</w:t>
            </w:r>
          </w:p>
          <w:p w:rsidR="008F2D15" w:rsidRPr="004203BE" w:rsidRDefault="00C30856" w:rsidP="00CB6D94">
            <w:pPr>
              <w:pStyle w:val="Subsubclause"/>
              <w:numPr>
                <w:ilvl w:val="0"/>
                <w:numId w:val="0"/>
              </w:numPr>
              <w:rPr>
                <w:rFonts w:cs="Arial"/>
                <w:sz w:val="20"/>
              </w:rPr>
            </w:pPr>
            <w:r w:rsidRPr="004203BE">
              <w:rPr>
                <w:rFonts w:cs="Arial"/>
                <w:sz w:val="20"/>
              </w:rPr>
              <w:t>(If yes, questions 3 to 7</w:t>
            </w:r>
            <w:r w:rsidR="008F0E83" w:rsidRPr="004203BE">
              <w:rPr>
                <w:rFonts w:cs="Arial"/>
                <w:sz w:val="20"/>
              </w:rPr>
              <w:t xml:space="preserve"> below must be completed.</w:t>
            </w:r>
            <w:r w:rsidRPr="004203BE">
              <w:rPr>
                <w:rFonts w:cs="Arial"/>
                <w:sz w:val="20"/>
              </w:rPr>
              <w:t>)</w:t>
            </w:r>
          </w:p>
        </w:tc>
        <w:tc>
          <w:tcPr>
            <w:tcW w:w="2509" w:type="dxa"/>
          </w:tcPr>
          <w:p w:rsidR="00BC7E15" w:rsidRPr="004203BE" w:rsidRDefault="00BC7E15" w:rsidP="00CB6D94">
            <w:pPr>
              <w:spacing w:before="120" w:after="120"/>
              <w:rPr>
                <w:rFonts w:cs="Arial"/>
                <w:sz w:val="20"/>
              </w:rPr>
            </w:pPr>
            <w:r w:rsidRPr="004203BE">
              <w:rPr>
                <w:rFonts w:cs="Arial"/>
                <w:sz w:val="20"/>
              </w:rPr>
              <w:t xml:space="preserve">Y  </w:t>
            </w:r>
            <w:r w:rsidR="00A82E58">
              <w:rPr>
                <w:rFonts w:cs="Arial"/>
                <w:noProof/>
                <w:sz w:val="20"/>
              </w:rPr>
              <w:drawing>
                <wp:inline distT="0" distB="0" distL="0" distR="0" wp14:anchorId="0CFF598B" wp14:editId="3B1AD0AF">
                  <wp:extent cx="152400" cy="152400"/>
                  <wp:effectExtent l="0" t="0" r="0" b="0"/>
                  <wp:docPr id="346" name="Picture 346"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14:anchorId="64C0EC77" wp14:editId="583C86DE">
                  <wp:extent cx="152400" cy="152400"/>
                  <wp:effectExtent l="0" t="0" r="0" b="0"/>
                  <wp:docPr id="347" name="Picture 347"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F2D15" w:rsidRPr="004203BE" w:rsidRDefault="008F2D15" w:rsidP="001D1E22">
            <w:pPr>
              <w:rPr>
                <w:rFonts w:cs="Arial"/>
                <w:sz w:val="20"/>
              </w:rPr>
            </w:pPr>
          </w:p>
        </w:tc>
      </w:tr>
      <w:tr w:rsidR="00BC7E15" w:rsidRPr="004203BE" w:rsidTr="00CB6D94">
        <w:tc>
          <w:tcPr>
            <w:tcW w:w="7372" w:type="dxa"/>
          </w:tcPr>
          <w:p w:rsidR="00BC7E15" w:rsidRPr="004203BE" w:rsidRDefault="008F0E83" w:rsidP="00CB6D94">
            <w:pPr>
              <w:pStyle w:val="Subsubclause"/>
              <w:numPr>
                <w:ilvl w:val="0"/>
                <w:numId w:val="0"/>
              </w:numPr>
              <w:rPr>
                <w:rFonts w:cs="Arial"/>
                <w:sz w:val="20"/>
              </w:rPr>
            </w:pPr>
            <w:r w:rsidRPr="004203BE">
              <w:rPr>
                <w:rFonts w:cs="Arial"/>
                <w:sz w:val="20"/>
              </w:rPr>
              <w:t xml:space="preserve">(3)  Are </w:t>
            </w:r>
            <w:r w:rsidR="00C2782E" w:rsidRPr="004203BE">
              <w:rPr>
                <w:rFonts w:cs="Arial"/>
                <w:sz w:val="20"/>
              </w:rPr>
              <w:t>two safety chains fitted to the trailer for connection to the towing vehicle</w:t>
            </w:r>
            <w:r w:rsidRPr="004203BE">
              <w:rPr>
                <w:rFonts w:cs="Arial"/>
                <w:sz w:val="20"/>
              </w:rPr>
              <w:t>?</w:t>
            </w:r>
            <w:r w:rsidR="00C30856" w:rsidRPr="004203BE">
              <w:rPr>
                <w:rFonts w:cs="Arial"/>
                <w:sz w:val="20"/>
              </w:rPr>
              <w:t xml:space="preserve">  </w:t>
            </w:r>
            <w:r w:rsidR="00246BAA" w:rsidRPr="004203BE">
              <w:rPr>
                <w:rFonts w:cs="Arial"/>
                <w:sz w:val="20"/>
              </w:rPr>
              <w:lastRenderedPageBreak/>
              <w:t>(clause 14.3.1.1</w:t>
            </w:r>
            <w:r w:rsidR="00C30856" w:rsidRPr="004203BE">
              <w:rPr>
                <w:rFonts w:cs="Arial"/>
                <w:sz w:val="20"/>
              </w:rPr>
              <w:t>)</w:t>
            </w:r>
          </w:p>
        </w:tc>
        <w:tc>
          <w:tcPr>
            <w:tcW w:w="2509" w:type="dxa"/>
          </w:tcPr>
          <w:p w:rsidR="00BC7E15" w:rsidRPr="004203BE" w:rsidRDefault="00BC7E15" w:rsidP="00CB6D94">
            <w:pPr>
              <w:spacing w:before="120" w:after="120"/>
              <w:rPr>
                <w:rFonts w:cs="Arial"/>
                <w:sz w:val="20"/>
              </w:rPr>
            </w:pPr>
            <w:r w:rsidRPr="004203BE">
              <w:rPr>
                <w:rFonts w:cs="Arial"/>
                <w:sz w:val="20"/>
              </w:rPr>
              <w:lastRenderedPageBreak/>
              <w:t xml:space="preserve">Y  </w:t>
            </w:r>
            <w:r w:rsidR="00A82E58">
              <w:rPr>
                <w:rFonts w:cs="Arial"/>
                <w:noProof/>
                <w:sz w:val="20"/>
              </w:rPr>
              <w:drawing>
                <wp:inline distT="0" distB="0" distL="0" distR="0" wp14:anchorId="2F14144B" wp14:editId="305B42F6">
                  <wp:extent cx="152400" cy="152400"/>
                  <wp:effectExtent l="0" t="0" r="0" b="0"/>
                  <wp:docPr id="348" name="Picture 348"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14:anchorId="0400A0D9" wp14:editId="27274880">
                  <wp:extent cx="152400" cy="152400"/>
                  <wp:effectExtent l="0" t="0" r="0" b="0"/>
                  <wp:docPr id="349" name="Picture 349"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C7E15" w:rsidRPr="004203BE" w:rsidRDefault="00BC7E15" w:rsidP="001D1E22">
            <w:pPr>
              <w:rPr>
                <w:rFonts w:cs="Arial"/>
                <w:sz w:val="20"/>
              </w:rPr>
            </w:pPr>
          </w:p>
        </w:tc>
      </w:tr>
      <w:tr w:rsidR="005B6F54" w:rsidRPr="004203BE" w:rsidTr="00CB6D94">
        <w:tc>
          <w:tcPr>
            <w:tcW w:w="7372" w:type="dxa"/>
          </w:tcPr>
          <w:p w:rsidR="005B6F54" w:rsidRPr="004203BE" w:rsidRDefault="005B6F54" w:rsidP="00CB6D94">
            <w:pPr>
              <w:pStyle w:val="Subsubclause"/>
              <w:numPr>
                <w:ilvl w:val="0"/>
                <w:numId w:val="0"/>
              </w:numPr>
              <w:rPr>
                <w:rFonts w:cs="Arial"/>
                <w:sz w:val="20"/>
              </w:rPr>
            </w:pPr>
            <w:r w:rsidRPr="004203BE">
              <w:rPr>
                <w:rFonts w:cs="Arial"/>
                <w:sz w:val="20"/>
              </w:rPr>
              <w:lastRenderedPageBreak/>
              <w:t>(4</w:t>
            </w:r>
            <w:r w:rsidR="00C2782E" w:rsidRPr="004203BE">
              <w:rPr>
                <w:rFonts w:cs="Arial"/>
                <w:sz w:val="20"/>
              </w:rPr>
              <w:t>a</w:t>
            </w:r>
            <w:r w:rsidRPr="004203BE">
              <w:rPr>
                <w:rFonts w:cs="Arial"/>
                <w:sz w:val="20"/>
              </w:rPr>
              <w:t xml:space="preserve">)  Are the safety chains made from steel of a minimum 800 MPa breaking stress, conforming to the mechanical properties of Grade T chain as specified in AS 2321 - 2001 Short Link Chain for Lifting Purposes and of a size such that the minimum breaking load exceeds the </w:t>
            </w:r>
            <w:r w:rsidRPr="004203BE">
              <w:rPr>
                <w:rFonts w:cs="Arial"/>
                <w:i/>
                <w:sz w:val="20"/>
              </w:rPr>
              <w:t xml:space="preserve">‘ATM’, </w:t>
            </w:r>
            <w:r w:rsidRPr="004203BE">
              <w:rPr>
                <w:rFonts w:cs="Arial"/>
                <w:sz w:val="20"/>
              </w:rPr>
              <w:t>or a size shown in Table 1 of ADR62/02 trailer? (clause 14.3.1.3)</w:t>
            </w:r>
          </w:p>
          <w:p w:rsidR="00C2782E" w:rsidRPr="004203BE" w:rsidRDefault="00C2782E" w:rsidP="00C2782E">
            <w:r w:rsidRPr="004203BE">
              <w:rPr>
                <w:rFonts w:cs="Arial"/>
                <w:sz w:val="20"/>
              </w:rPr>
              <w:t>(4b)  Chain size and minimum chain braking load.</w:t>
            </w:r>
          </w:p>
        </w:tc>
        <w:tc>
          <w:tcPr>
            <w:tcW w:w="2509" w:type="dxa"/>
          </w:tcPr>
          <w:p w:rsidR="005B6F54" w:rsidRPr="004203BE" w:rsidRDefault="005B6F54" w:rsidP="00CB6D94">
            <w:pPr>
              <w:spacing w:before="120" w:after="120"/>
              <w:rPr>
                <w:rFonts w:cs="Arial"/>
                <w:sz w:val="20"/>
              </w:rPr>
            </w:pPr>
            <w:r w:rsidRPr="004203BE">
              <w:rPr>
                <w:rFonts w:cs="Arial"/>
                <w:sz w:val="20"/>
              </w:rPr>
              <w:t xml:space="preserve">Y  </w:t>
            </w:r>
            <w:r w:rsidR="00A82E58">
              <w:rPr>
                <w:rFonts w:cs="Arial"/>
                <w:noProof/>
                <w:sz w:val="20"/>
              </w:rPr>
              <w:drawing>
                <wp:inline distT="0" distB="0" distL="0" distR="0" wp14:anchorId="0EC9AD57" wp14:editId="6A0B94E1">
                  <wp:extent cx="152400" cy="152400"/>
                  <wp:effectExtent l="0" t="0" r="0" b="0"/>
                  <wp:docPr id="350" name="Picture 350"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14:anchorId="383ED2F0" wp14:editId="5D2F2404">
                  <wp:extent cx="152400" cy="152400"/>
                  <wp:effectExtent l="0" t="0" r="0" b="0"/>
                  <wp:docPr id="351" name="Picture 351"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2782E" w:rsidRPr="004203BE" w:rsidRDefault="00D611B7" w:rsidP="00D611B7">
            <w:pPr>
              <w:tabs>
                <w:tab w:val="left" w:pos="459"/>
                <w:tab w:val="left" w:pos="1309"/>
              </w:tabs>
              <w:spacing w:before="480" w:after="120"/>
              <w:rPr>
                <w:rFonts w:cs="Arial"/>
                <w:sz w:val="20"/>
              </w:rPr>
            </w:pPr>
            <w:r>
              <w:rPr>
                <w:rFonts w:cs="Arial"/>
                <w:sz w:val="20"/>
              </w:rPr>
              <w:tab/>
              <w:t>m</w:t>
            </w:r>
            <w:r w:rsidR="00C2782E" w:rsidRPr="004203BE">
              <w:rPr>
                <w:rFonts w:cs="Arial"/>
                <w:sz w:val="20"/>
              </w:rPr>
              <w:t>m</w:t>
            </w:r>
            <w:r>
              <w:rPr>
                <w:rFonts w:cs="Arial"/>
                <w:sz w:val="20"/>
              </w:rPr>
              <w:tab/>
            </w:r>
            <w:r w:rsidR="00C2782E" w:rsidRPr="004203BE">
              <w:rPr>
                <w:rFonts w:cs="Arial"/>
                <w:sz w:val="20"/>
              </w:rPr>
              <w:t>tonnes</w:t>
            </w:r>
          </w:p>
        </w:tc>
      </w:tr>
      <w:tr w:rsidR="005B6F54" w:rsidRPr="004203BE" w:rsidTr="00CB6D94">
        <w:tc>
          <w:tcPr>
            <w:tcW w:w="7372" w:type="dxa"/>
          </w:tcPr>
          <w:p w:rsidR="005B6F54" w:rsidRPr="004203BE" w:rsidRDefault="00F27A5F" w:rsidP="00CB6D94">
            <w:pPr>
              <w:pStyle w:val="Subsubclause"/>
              <w:numPr>
                <w:ilvl w:val="0"/>
                <w:numId w:val="0"/>
              </w:numPr>
              <w:rPr>
                <w:rFonts w:cs="Arial"/>
                <w:sz w:val="20"/>
              </w:rPr>
            </w:pPr>
            <w:r w:rsidRPr="004203BE">
              <w:rPr>
                <w:rFonts w:cs="Arial"/>
                <w:sz w:val="20"/>
              </w:rPr>
              <w:t>(5a</w:t>
            </w:r>
            <w:r w:rsidR="005B6F54" w:rsidRPr="004203BE">
              <w:rPr>
                <w:rFonts w:cs="Arial"/>
                <w:sz w:val="20"/>
              </w:rPr>
              <w:t>)  Are the safety chain attachment points affixing a safety chain to a</w:t>
            </w:r>
            <w:r w:rsidR="005B6F54" w:rsidRPr="004203BE">
              <w:rPr>
                <w:rFonts w:cs="Arial"/>
                <w:i/>
                <w:sz w:val="20"/>
              </w:rPr>
              <w:t xml:space="preserve"> ‘Drawbar’</w:t>
            </w:r>
            <w:r w:rsidR="005B6F54" w:rsidRPr="004203BE">
              <w:rPr>
                <w:rFonts w:cs="Arial"/>
                <w:sz w:val="20"/>
              </w:rPr>
              <w:t xml:space="preserve"> located as near as practicable to the ‘</w:t>
            </w:r>
            <w:r w:rsidR="005B6F54" w:rsidRPr="004203BE">
              <w:rPr>
                <w:rFonts w:cs="Arial"/>
                <w:i/>
                <w:sz w:val="20"/>
              </w:rPr>
              <w:t>Coupling</w:t>
            </w:r>
            <w:r w:rsidR="005B6F54" w:rsidRPr="004203BE">
              <w:rPr>
                <w:rFonts w:cs="Arial"/>
                <w:sz w:val="20"/>
              </w:rPr>
              <w:t>’.</w:t>
            </w:r>
            <w:r w:rsidR="00246BAA" w:rsidRPr="004203BE">
              <w:rPr>
                <w:rFonts w:cs="Arial"/>
                <w:sz w:val="20"/>
              </w:rPr>
              <w:t xml:space="preserve">  (clause 14.4.1)</w:t>
            </w:r>
          </w:p>
          <w:p w:rsidR="00F27A5F" w:rsidRPr="004203BE" w:rsidRDefault="00F27A5F" w:rsidP="00F27A5F">
            <w:r w:rsidRPr="004203BE">
              <w:rPr>
                <w:rFonts w:cs="Arial"/>
                <w:sz w:val="20"/>
              </w:rPr>
              <w:t>(</w:t>
            </w:r>
            <w:r w:rsidR="0060248C" w:rsidRPr="004203BE">
              <w:rPr>
                <w:rFonts w:cs="Arial"/>
                <w:sz w:val="20"/>
              </w:rPr>
              <w:t>5b</w:t>
            </w:r>
            <w:r w:rsidRPr="004203BE">
              <w:rPr>
                <w:rFonts w:cs="Arial"/>
                <w:sz w:val="20"/>
              </w:rPr>
              <w:t xml:space="preserve">)  Where two points of attachment are required are they mounted one on either side of the centreline of the </w:t>
            </w:r>
            <w:r w:rsidRPr="004203BE">
              <w:rPr>
                <w:rFonts w:cs="Arial"/>
                <w:i/>
                <w:sz w:val="20"/>
              </w:rPr>
              <w:t>‘Drawbar’</w:t>
            </w:r>
            <w:r w:rsidRPr="004203BE">
              <w:rPr>
                <w:rFonts w:cs="Arial"/>
                <w:sz w:val="20"/>
              </w:rPr>
              <w:t>.  (clause 14.4.1)</w:t>
            </w:r>
          </w:p>
        </w:tc>
        <w:tc>
          <w:tcPr>
            <w:tcW w:w="2509" w:type="dxa"/>
          </w:tcPr>
          <w:p w:rsidR="005B6F54" w:rsidRPr="004203BE" w:rsidRDefault="005B6F54" w:rsidP="00CB6D94">
            <w:pPr>
              <w:spacing w:before="120" w:after="120"/>
              <w:rPr>
                <w:rFonts w:cs="Arial"/>
                <w:sz w:val="20"/>
              </w:rPr>
            </w:pPr>
            <w:r w:rsidRPr="004203BE">
              <w:rPr>
                <w:rFonts w:cs="Arial"/>
                <w:sz w:val="20"/>
              </w:rPr>
              <w:t xml:space="preserve">Y  </w:t>
            </w:r>
            <w:r w:rsidR="00A82E58">
              <w:rPr>
                <w:rFonts w:cs="Arial"/>
                <w:noProof/>
                <w:sz w:val="20"/>
              </w:rPr>
              <w:drawing>
                <wp:inline distT="0" distB="0" distL="0" distR="0" wp14:anchorId="4F710490" wp14:editId="3DC8E526">
                  <wp:extent cx="152400" cy="152400"/>
                  <wp:effectExtent l="0" t="0" r="0" b="0"/>
                  <wp:docPr id="352" name="Picture 352"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14:anchorId="6DD4484C" wp14:editId="03E66B5F">
                  <wp:extent cx="152400" cy="152400"/>
                  <wp:effectExtent l="0" t="0" r="0" b="0"/>
                  <wp:docPr id="353" name="Picture 353"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0248C" w:rsidRPr="004203BE" w:rsidRDefault="0060248C" w:rsidP="0060248C">
            <w:pPr>
              <w:spacing w:before="120" w:after="120"/>
              <w:rPr>
                <w:rFonts w:cs="Arial"/>
                <w:sz w:val="20"/>
              </w:rPr>
            </w:pPr>
            <w:r w:rsidRPr="004203BE">
              <w:rPr>
                <w:rFonts w:cs="Arial"/>
                <w:sz w:val="20"/>
              </w:rPr>
              <w:t xml:space="preserve">Y  </w:t>
            </w:r>
            <w:r w:rsidR="00A82E58">
              <w:rPr>
                <w:rFonts w:cs="Arial"/>
                <w:noProof/>
                <w:sz w:val="20"/>
              </w:rPr>
              <w:drawing>
                <wp:inline distT="0" distB="0" distL="0" distR="0" wp14:anchorId="3DC0DCD0" wp14:editId="2AE3DA07">
                  <wp:extent cx="152400" cy="152400"/>
                  <wp:effectExtent l="0" t="0" r="0" b="0"/>
                  <wp:docPr id="354" name="Picture 354"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14:anchorId="4EE670A9" wp14:editId="797CD4DB">
                  <wp:extent cx="152400" cy="152400"/>
                  <wp:effectExtent l="0" t="0" r="0" b="0"/>
                  <wp:docPr id="355" name="Picture 355"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14:anchorId="1A85630A" wp14:editId="0A354696">
                  <wp:extent cx="152400" cy="152400"/>
                  <wp:effectExtent l="0" t="0" r="0" b="0"/>
                  <wp:docPr id="356" name="Picture 356"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B6F54" w:rsidRPr="004203BE" w:rsidRDefault="005B6F54" w:rsidP="001D1E22">
            <w:pPr>
              <w:rPr>
                <w:rFonts w:cs="Arial"/>
                <w:sz w:val="20"/>
              </w:rPr>
            </w:pPr>
          </w:p>
        </w:tc>
      </w:tr>
      <w:tr w:rsidR="00FD5C47" w:rsidRPr="004203BE" w:rsidTr="00CB6D94">
        <w:tc>
          <w:tcPr>
            <w:tcW w:w="7372" w:type="dxa"/>
          </w:tcPr>
          <w:p w:rsidR="00FD5C47" w:rsidRPr="004203BE" w:rsidRDefault="00FD5C47" w:rsidP="00CB6D94">
            <w:pPr>
              <w:pStyle w:val="Subsubclause"/>
              <w:numPr>
                <w:ilvl w:val="0"/>
                <w:numId w:val="0"/>
              </w:numPr>
              <w:rPr>
                <w:rFonts w:cs="Arial"/>
                <w:sz w:val="20"/>
              </w:rPr>
            </w:pPr>
            <w:r w:rsidRPr="004203BE">
              <w:rPr>
                <w:rFonts w:cs="Arial"/>
                <w:sz w:val="20"/>
              </w:rPr>
              <w:t xml:space="preserve">(6)  </w:t>
            </w:r>
            <w:r w:rsidR="008D3A54" w:rsidRPr="004203BE">
              <w:rPr>
                <w:rFonts w:cs="Arial"/>
                <w:sz w:val="20"/>
              </w:rPr>
              <w:t>Do</w:t>
            </w:r>
            <w:r w:rsidRPr="004203BE">
              <w:rPr>
                <w:rFonts w:cs="Arial"/>
                <w:sz w:val="20"/>
              </w:rPr>
              <w:t xml:space="preserve"> th</w:t>
            </w:r>
            <w:r w:rsidR="008D3A54" w:rsidRPr="004203BE">
              <w:rPr>
                <w:rFonts w:cs="Arial"/>
                <w:sz w:val="20"/>
              </w:rPr>
              <w:t>e safety chain attachment points</w:t>
            </w:r>
            <w:r w:rsidRPr="004203BE">
              <w:rPr>
                <w:rFonts w:cs="Arial"/>
                <w:sz w:val="20"/>
              </w:rPr>
              <w:t xml:space="preserve"> affixing a safety chain to a ‘</w:t>
            </w:r>
            <w:r w:rsidRPr="004203BE">
              <w:rPr>
                <w:rFonts w:cs="Arial"/>
                <w:i/>
                <w:sz w:val="20"/>
              </w:rPr>
              <w:t>Drawbar’</w:t>
            </w:r>
            <w:r w:rsidRPr="004203BE">
              <w:rPr>
                <w:rFonts w:cs="Arial"/>
                <w:sz w:val="20"/>
              </w:rPr>
              <w:t xml:space="preserve"> withstand the forces</w:t>
            </w:r>
            <w:r w:rsidR="008D3A54" w:rsidRPr="004203BE">
              <w:rPr>
                <w:rFonts w:cs="Arial"/>
                <w:sz w:val="20"/>
              </w:rPr>
              <w:t>,</w:t>
            </w:r>
            <w:r w:rsidRPr="004203BE">
              <w:rPr>
                <w:rFonts w:cs="Arial"/>
                <w:sz w:val="20"/>
              </w:rPr>
              <w:t xml:space="preserve"> </w:t>
            </w:r>
            <w:r w:rsidR="00E71A0D" w:rsidRPr="004203BE">
              <w:rPr>
                <w:rFonts w:cs="Arial"/>
                <w:sz w:val="20"/>
              </w:rPr>
              <w:t>specified in clauses 14.4.2.1 and 14.4.2.2 of ADR62/02</w:t>
            </w:r>
            <w:r w:rsidR="008D3A54" w:rsidRPr="004203BE">
              <w:rPr>
                <w:rFonts w:cs="Arial"/>
                <w:sz w:val="20"/>
              </w:rPr>
              <w:t>, separately applied</w:t>
            </w:r>
            <w:r w:rsidR="003B5738" w:rsidRPr="004203BE">
              <w:rPr>
                <w:rFonts w:cs="Arial"/>
                <w:sz w:val="20"/>
              </w:rPr>
              <w:t xml:space="preserve"> for not less than 10 seconds</w:t>
            </w:r>
            <w:r w:rsidR="008D3A54" w:rsidRPr="004203BE">
              <w:rPr>
                <w:rFonts w:cs="Arial"/>
                <w:sz w:val="20"/>
              </w:rPr>
              <w:t xml:space="preserve">, without incurring either any residual deformation that would interfere </w:t>
            </w:r>
            <w:r w:rsidR="00195BFB" w:rsidRPr="004203BE">
              <w:rPr>
                <w:rFonts w:cs="Arial"/>
                <w:sz w:val="20"/>
              </w:rPr>
              <w:t xml:space="preserve">with </w:t>
            </w:r>
            <w:r w:rsidR="008D3A54" w:rsidRPr="004203BE">
              <w:rPr>
                <w:rFonts w:cs="Arial"/>
                <w:sz w:val="20"/>
              </w:rPr>
              <w:t>or degrade the function of the assembly or any breaks, cracks or separation of the components?  (clause 14.4.2)</w:t>
            </w:r>
          </w:p>
        </w:tc>
        <w:tc>
          <w:tcPr>
            <w:tcW w:w="2509" w:type="dxa"/>
          </w:tcPr>
          <w:p w:rsidR="00FD5C47" w:rsidRPr="004203BE" w:rsidRDefault="00FD5C47" w:rsidP="00FD5C47">
            <w:pPr>
              <w:spacing w:before="120" w:after="120"/>
              <w:rPr>
                <w:rFonts w:cs="Arial"/>
                <w:sz w:val="20"/>
              </w:rPr>
            </w:pPr>
            <w:r w:rsidRPr="004203BE">
              <w:rPr>
                <w:rFonts w:cs="Arial"/>
                <w:sz w:val="20"/>
              </w:rPr>
              <w:t xml:space="preserve">Y  </w:t>
            </w:r>
            <w:r w:rsidR="00A82E58">
              <w:rPr>
                <w:rFonts w:cs="Arial"/>
                <w:noProof/>
                <w:sz w:val="20"/>
              </w:rPr>
              <w:drawing>
                <wp:inline distT="0" distB="0" distL="0" distR="0" wp14:anchorId="21ECA3C7" wp14:editId="0E53D174">
                  <wp:extent cx="152400" cy="152400"/>
                  <wp:effectExtent l="0" t="0" r="0" b="0"/>
                  <wp:docPr id="357" name="Picture 357"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14:anchorId="1C2CE060" wp14:editId="00A88591">
                  <wp:extent cx="152400" cy="152400"/>
                  <wp:effectExtent l="0" t="0" r="0" b="0"/>
                  <wp:docPr id="358" name="Picture 358"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14:anchorId="1CFDB84C" wp14:editId="4C93F59A">
                  <wp:extent cx="152400" cy="152400"/>
                  <wp:effectExtent l="0" t="0" r="0" b="0"/>
                  <wp:docPr id="359" name="Picture 359"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D5C47" w:rsidRPr="004203BE" w:rsidRDefault="00FD5C47" w:rsidP="00CB6D94">
            <w:pPr>
              <w:spacing w:before="120" w:after="120"/>
              <w:rPr>
                <w:rFonts w:cs="Arial"/>
                <w:sz w:val="20"/>
              </w:rPr>
            </w:pPr>
          </w:p>
        </w:tc>
      </w:tr>
    </w:tbl>
    <w:p w:rsidR="00BC7E15" w:rsidRPr="004203BE" w:rsidRDefault="00BC7E15" w:rsidP="001D1E22">
      <w:pPr>
        <w:ind w:left="1134" w:hanging="1134"/>
        <w:rPr>
          <w:rFonts w:cs="Arial"/>
          <w:sz w:val="20"/>
        </w:rPr>
      </w:pPr>
    </w:p>
    <w:p w:rsidR="001D1E22" w:rsidRPr="004203BE" w:rsidRDefault="00030E93" w:rsidP="004203BE">
      <w:pPr>
        <w:pStyle w:val="Heading3"/>
      </w:pPr>
      <w:r w:rsidRPr="004203BE">
        <w:t xml:space="preserve">Section </w:t>
      </w:r>
      <w:r w:rsidR="004213C8" w:rsidRPr="004203BE">
        <w:t xml:space="preserve">- </w:t>
      </w:r>
      <w:r w:rsidRPr="004203BE">
        <w:t>1</w:t>
      </w:r>
      <w:r w:rsidR="0089741F" w:rsidRPr="004203BE">
        <w:t>3</w:t>
      </w:r>
      <w:r w:rsidR="00E05274" w:rsidRPr="004203BE">
        <w:t xml:space="preserve"> ADR63/00</w:t>
      </w:r>
      <w:r w:rsidR="001D1E22" w:rsidRPr="004203BE">
        <w:t xml:space="preserve"> Trailers designed for road use</w:t>
      </w:r>
      <w:r w:rsidR="0072082F" w:rsidRPr="004203BE">
        <w:t xml:space="preserve"> in Road Trains</w:t>
      </w:r>
    </w:p>
    <w:p w:rsidR="00A15519" w:rsidRPr="004203BE" w:rsidRDefault="00A15519" w:rsidP="0047786C"/>
    <w:p w:rsidR="00C10C8B" w:rsidRPr="004203BE" w:rsidRDefault="00030E93" w:rsidP="004203BE">
      <w:pPr>
        <w:pStyle w:val="Heading3"/>
      </w:pPr>
      <w:r w:rsidRPr="004203BE">
        <w:t>1</w:t>
      </w:r>
      <w:r w:rsidR="0089741F" w:rsidRPr="004203BE">
        <w:t>3</w:t>
      </w:r>
      <w:r w:rsidR="00E05274" w:rsidRPr="004203BE">
        <w:t>(a</w:t>
      </w:r>
      <w:r w:rsidR="00C10C8B" w:rsidRPr="004203BE">
        <w:t>)</w:t>
      </w:r>
      <w:r w:rsidR="005E2212" w:rsidRPr="004203BE">
        <w:t xml:space="preserve"> </w:t>
      </w:r>
      <w:r w:rsidR="003E6BD1" w:rsidRPr="004203BE">
        <w:t>Electrical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126"/>
      </w:tblGrid>
      <w:tr w:rsidR="00C10C8B" w:rsidRPr="004203BE" w:rsidTr="001430BB">
        <w:tc>
          <w:tcPr>
            <w:tcW w:w="9747" w:type="dxa"/>
            <w:gridSpan w:val="2"/>
          </w:tcPr>
          <w:p w:rsidR="00C10C8B" w:rsidRPr="004203BE" w:rsidRDefault="00C10C8B" w:rsidP="007F659D">
            <w:pPr>
              <w:rPr>
                <w:rFonts w:cs="Arial"/>
                <w:sz w:val="20"/>
              </w:rPr>
            </w:pPr>
          </w:p>
        </w:tc>
      </w:tr>
      <w:tr w:rsidR="00C10C8B" w:rsidRPr="004203BE" w:rsidTr="001430BB">
        <w:tc>
          <w:tcPr>
            <w:tcW w:w="7621" w:type="dxa"/>
          </w:tcPr>
          <w:p w:rsidR="00D01C39" w:rsidRPr="004203BE" w:rsidRDefault="00E14D98" w:rsidP="001430BB">
            <w:pPr>
              <w:spacing w:before="120" w:after="120"/>
              <w:rPr>
                <w:rFonts w:cs="Arial"/>
                <w:sz w:val="20"/>
              </w:rPr>
            </w:pPr>
            <w:r w:rsidRPr="004203BE">
              <w:rPr>
                <w:rFonts w:cs="Arial"/>
                <w:sz w:val="20"/>
              </w:rPr>
              <w:t>(1</w:t>
            </w:r>
            <w:r w:rsidR="00D01C39" w:rsidRPr="004203BE">
              <w:rPr>
                <w:rFonts w:cs="Arial"/>
                <w:sz w:val="20"/>
              </w:rPr>
              <w:t xml:space="preserve">)  Is the trailer fitted with </w:t>
            </w:r>
            <w:r w:rsidR="00F61518" w:rsidRPr="004203BE">
              <w:rPr>
                <w:rFonts w:cs="Arial"/>
                <w:sz w:val="20"/>
              </w:rPr>
              <w:t>e</w:t>
            </w:r>
            <w:r w:rsidR="00D01C39" w:rsidRPr="004203BE">
              <w:rPr>
                <w:rFonts w:cs="Arial"/>
                <w:sz w:val="20"/>
              </w:rPr>
              <w:t>lectrical connectors having a minimum rated capacity for the lighting cir</w:t>
            </w:r>
            <w:r w:rsidR="00F61518" w:rsidRPr="004203BE">
              <w:rPr>
                <w:rFonts w:cs="Arial"/>
                <w:sz w:val="20"/>
              </w:rPr>
              <w:t xml:space="preserve">cuit of 30 amps at nominal 12V </w:t>
            </w:r>
            <w:r w:rsidR="00D01C39" w:rsidRPr="004203BE">
              <w:rPr>
                <w:rFonts w:cs="Arial"/>
                <w:sz w:val="20"/>
              </w:rPr>
              <w:t>or 15 amps at 24V for connection of lighting and si</w:t>
            </w:r>
            <w:r w:rsidR="00F61518" w:rsidRPr="004203BE">
              <w:rPr>
                <w:rFonts w:cs="Arial"/>
                <w:sz w:val="20"/>
              </w:rPr>
              <w:t>gnalling systems?</w:t>
            </w:r>
            <w:r w:rsidR="00BA7BD0" w:rsidRPr="004203BE">
              <w:rPr>
                <w:rFonts w:cs="Arial"/>
                <w:sz w:val="20"/>
              </w:rPr>
              <w:t xml:space="preserve">  (clause 63.4.1)</w:t>
            </w:r>
          </w:p>
          <w:p w:rsidR="00D01C39" w:rsidRPr="004203BE" w:rsidRDefault="00E14D98" w:rsidP="001430BB">
            <w:pPr>
              <w:pStyle w:val="Subclause"/>
              <w:numPr>
                <w:ilvl w:val="0"/>
                <w:numId w:val="0"/>
              </w:numPr>
              <w:rPr>
                <w:rFonts w:cs="Arial"/>
                <w:sz w:val="20"/>
              </w:rPr>
            </w:pPr>
            <w:r w:rsidRPr="004203BE">
              <w:rPr>
                <w:rFonts w:cs="Arial"/>
                <w:sz w:val="20"/>
              </w:rPr>
              <w:t>(2</w:t>
            </w:r>
            <w:r w:rsidR="00D01C39" w:rsidRPr="004203BE">
              <w:rPr>
                <w:rFonts w:cs="Arial"/>
                <w:sz w:val="20"/>
              </w:rPr>
              <w:t xml:space="preserve">)  </w:t>
            </w:r>
            <w:r w:rsidR="00F61518" w:rsidRPr="004203BE">
              <w:rPr>
                <w:rFonts w:cs="Arial"/>
                <w:sz w:val="20"/>
              </w:rPr>
              <w:t>Do the m</w:t>
            </w:r>
            <w:r w:rsidR="00D01C39" w:rsidRPr="004203BE">
              <w:rPr>
                <w:rFonts w:cs="Arial"/>
                <w:sz w:val="20"/>
              </w:rPr>
              <w:t>ain line supply cables, other t</w:t>
            </w:r>
            <w:r w:rsidR="00F61518" w:rsidRPr="004203BE">
              <w:rPr>
                <w:rFonts w:cs="Arial"/>
                <w:sz w:val="20"/>
              </w:rPr>
              <w:t xml:space="preserve">han feeder wires to lamps, </w:t>
            </w:r>
            <w:r w:rsidR="00D01C39" w:rsidRPr="004203BE">
              <w:rPr>
                <w:rFonts w:cs="Arial"/>
                <w:sz w:val="20"/>
              </w:rPr>
              <w:t>have a D</w:t>
            </w:r>
            <w:r w:rsidR="00F61518" w:rsidRPr="004203BE">
              <w:rPr>
                <w:rFonts w:cs="Arial"/>
                <w:sz w:val="20"/>
              </w:rPr>
              <w:t>C resistance of not more than 4</w:t>
            </w:r>
            <w:r w:rsidR="00D01C39" w:rsidRPr="004203BE">
              <w:rPr>
                <w:rFonts w:cs="Arial"/>
                <w:sz w:val="20"/>
              </w:rPr>
              <w:t>m</w:t>
            </w:r>
            <w:r w:rsidR="00F61518" w:rsidRPr="004203BE">
              <w:rPr>
                <w:rFonts w:cs="Arial"/>
                <w:sz w:val="20"/>
              </w:rPr>
              <w:t>Ω</w:t>
            </w:r>
            <w:r w:rsidR="00D01C39" w:rsidRPr="004203BE">
              <w:rPr>
                <w:rFonts w:cs="Arial"/>
                <w:sz w:val="20"/>
              </w:rPr>
              <w:t>/metre</w:t>
            </w:r>
            <w:r w:rsidR="00F61518" w:rsidRPr="004203BE">
              <w:rPr>
                <w:rFonts w:cs="Arial"/>
                <w:sz w:val="20"/>
              </w:rPr>
              <w:t xml:space="preserve">, or </w:t>
            </w:r>
            <w:r w:rsidR="00D01C39" w:rsidRPr="004203BE">
              <w:rPr>
                <w:rFonts w:cs="Arial"/>
                <w:sz w:val="20"/>
              </w:rPr>
              <w:t xml:space="preserve">in </w:t>
            </w:r>
            <w:r w:rsidR="00F61518" w:rsidRPr="004203BE">
              <w:rPr>
                <w:rFonts w:cs="Arial"/>
                <w:sz w:val="20"/>
              </w:rPr>
              <w:t xml:space="preserve">the case of copper cables </w:t>
            </w:r>
            <w:r w:rsidR="00D01C39" w:rsidRPr="004203BE">
              <w:rPr>
                <w:rFonts w:cs="Arial"/>
                <w:sz w:val="20"/>
              </w:rPr>
              <w:t>have a cross–sectional area not less than 5 mm</w:t>
            </w:r>
            <w:r w:rsidR="00D01C39" w:rsidRPr="004203BE">
              <w:rPr>
                <w:rFonts w:cs="Arial"/>
                <w:sz w:val="20"/>
                <w:vertAlign w:val="superscript"/>
              </w:rPr>
              <w:t>2</w:t>
            </w:r>
            <w:r w:rsidR="00F61518" w:rsidRPr="004203BE">
              <w:rPr>
                <w:rFonts w:cs="Arial"/>
                <w:sz w:val="20"/>
              </w:rPr>
              <w:t>?</w:t>
            </w:r>
            <w:r w:rsidR="00BA7BD0" w:rsidRPr="004203BE">
              <w:rPr>
                <w:rFonts w:cs="Arial"/>
                <w:sz w:val="20"/>
              </w:rPr>
              <w:t xml:space="preserve">  (clause 63.4.2)</w:t>
            </w:r>
          </w:p>
          <w:p w:rsidR="00D01C39" w:rsidRPr="004203BE" w:rsidRDefault="00E14D98" w:rsidP="00EC38C4">
            <w:pPr>
              <w:pStyle w:val="Subclause"/>
              <w:numPr>
                <w:ilvl w:val="0"/>
                <w:numId w:val="0"/>
              </w:numPr>
              <w:rPr>
                <w:rFonts w:cs="Arial"/>
                <w:sz w:val="20"/>
              </w:rPr>
            </w:pPr>
            <w:r w:rsidRPr="004203BE">
              <w:rPr>
                <w:rFonts w:cs="Arial"/>
                <w:sz w:val="20"/>
              </w:rPr>
              <w:t>(3</w:t>
            </w:r>
            <w:r w:rsidR="00D01C39" w:rsidRPr="004203BE">
              <w:rPr>
                <w:rFonts w:cs="Arial"/>
                <w:sz w:val="20"/>
              </w:rPr>
              <w:t xml:space="preserve">)  </w:t>
            </w:r>
            <w:r w:rsidR="00F61518" w:rsidRPr="004203BE">
              <w:rPr>
                <w:rFonts w:cs="Arial"/>
                <w:sz w:val="20"/>
              </w:rPr>
              <w:t xml:space="preserve">Is the trailer </w:t>
            </w:r>
            <w:r w:rsidR="00D01C39" w:rsidRPr="004203BE">
              <w:rPr>
                <w:rFonts w:cs="Arial"/>
                <w:sz w:val="20"/>
              </w:rPr>
              <w:t>equipped with an electrical conductor having a mi</w:t>
            </w:r>
            <w:r w:rsidR="00F61518" w:rsidRPr="004203BE">
              <w:rPr>
                <w:rFonts w:cs="Arial"/>
                <w:sz w:val="20"/>
              </w:rPr>
              <w:t xml:space="preserve">nimum cross–sectional area of 5 </w:t>
            </w:r>
            <w:r w:rsidR="00D01C39" w:rsidRPr="004203BE">
              <w:rPr>
                <w:rFonts w:cs="Arial"/>
                <w:sz w:val="20"/>
              </w:rPr>
              <w:t>mm</w:t>
            </w:r>
            <w:r w:rsidR="00D01C39" w:rsidRPr="004203BE">
              <w:rPr>
                <w:rFonts w:cs="Arial"/>
                <w:sz w:val="20"/>
                <w:vertAlign w:val="superscript"/>
              </w:rPr>
              <w:t>2</w:t>
            </w:r>
            <w:r w:rsidR="00D01C39" w:rsidRPr="004203BE">
              <w:rPr>
                <w:rFonts w:cs="Arial"/>
                <w:sz w:val="20"/>
              </w:rPr>
              <w:t xml:space="preserve">, independent of the trailer </w:t>
            </w:r>
            <w:r w:rsidR="00D01C39" w:rsidRPr="004203BE">
              <w:rPr>
                <w:rFonts w:cs="Arial"/>
                <w:i/>
                <w:sz w:val="20"/>
              </w:rPr>
              <w:t>‘Coupling’</w:t>
            </w:r>
            <w:r w:rsidR="00D01C39" w:rsidRPr="004203BE">
              <w:rPr>
                <w:rFonts w:cs="Arial"/>
                <w:sz w:val="20"/>
              </w:rPr>
              <w:t xml:space="preserve">, or </w:t>
            </w:r>
            <w:r w:rsidR="00D01C39" w:rsidRPr="004203BE">
              <w:rPr>
                <w:rFonts w:cs="Arial"/>
                <w:i/>
                <w:sz w:val="20"/>
              </w:rPr>
              <w:t>‘Fifth Wheel’</w:t>
            </w:r>
            <w:r w:rsidR="00D01C39" w:rsidRPr="004203BE">
              <w:rPr>
                <w:rFonts w:cs="Arial"/>
                <w:sz w:val="20"/>
              </w:rPr>
              <w:t xml:space="preserve"> assembly in the case of a </w:t>
            </w:r>
            <w:r w:rsidR="00D01C39" w:rsidRPr="004203BE">
              <w:rPr>
                <w:rFonts w:cs="Arial"/>
                <w:i/>
                <w:sz w:val="20"/>
              </w:rPr>
              <w:t>‘Semi-trailer’</w:t>
            </w:r>
            <w:r w:rsidR="00D01C39" w:rsidRPr="004203BE">
              <w:rPr>
                <w:rFonts w:cs="Arial"/>
                <w:sz w:val="20"/>
              </w:rPr>
              <w:t xml:space="preserve"> providing a return path between the electrical circuits of the trailer and that of the drawing vehicle.</w:t>
            </w:r>
            <w:r w:rsidR="00BA7BD0" w:rsidRPr="004203BE">
              <w:rPr>
                <w:rFonts w:cs="Arial"/>
                <w:sz w:val="20"/>
              </w:rPr>
              <w:t xml:space="preserve">  (clause 63.4.3)</w:t>
            </w:r>
          </w:p>
        </w:tc>
        <w:tc>
          <w:tcPr>
            <w:tcW w:w="2126" w:type="dxa"/>
          </w:tcPr>
          <w:p w:rsidR="00C10C8B" w:rsidRPr="004203BE" w:rsidRDefault="00C10C8B" w:rsidP="001430BB">
            <w:pPr>
              <w:spacing w:before="120" w:after="120"/>
              <w:rPr>
                <w:rFonts w:cs="Arial"/>
                <w:sz w:val="20"/>
              </w:rPr>
            </w:pPr>
            <w:r w:rsidRPr="004203BE">
              <w:rPr>
                <w:rFonts w:cs="Arial"/>
                <w:sz w:val="20"/>
              </w:rPr>
              <w:t xml:space="preserve">Y  </w:t>
            </w:r>
            <w:r w:rsidR="00A82E58">
              <w:rPr>
                <w:rFonts w:cs="Arial"/>
                <w:noProof/>
                <w:sz w:val="20"/>
              </w:rPr>
              <w:drawing>
                <wp:inline distT="0" distB="0" distL="0" distR="0" wp14:anchorId="68B58AD6" wp14:editId="179C111B">
                  <wp:extent cx="152400" cy="152400"/>
                  <wp:effectExtent l="0" t="0" r="0" b="0"/>
                  <wp:docPr id="360" name="Picture 360"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14:anchorId="5CD9E2AF" wp14:editId="2DDA3C8D">
                  <wp:extent cx="152400" cy="152400"/>
                  <wp:effectExtent l="0" t="0" r="0" b="0"/>
                  <wp:docPr id="361" name="Picture 361"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14:anchorId="64E2F8C6" wp14:editId="726EA33C">
                  <wp:extent cx="152400" cy="152400"/>
                  <wp:effectExtent l="0" t="0" r="0" b="0"/>
                  <wp:docPr id="362" name="Picture 362"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10C8B" w:rsidRPr="004203BE" w:rsidRDefault="00C10C8B" w:rsidP="001430BB">
            <w:pPr>
              <w:spacing w:before="120" w:after="120"/>
              <w:rPr>
                <w:rFonts w:cs="Arial"/>
                <w:sz w:val="20"/>
              </w:rPr>
            </w:pPr>
          </w:p>
          <w:p w:rsidR="00F61518" w:rsidRPr="004203BE" w:rsidRDefault="00F61518" w:rsidP="001430BB">
            <w:pPr>
              <w:spacing w:before="120" w:after="120"/>
              <w:rPr>
                <w:rFonts w:cs="Arial"/>
                <w:sz w:val="20"/>
              </w:rPr>
            </w:pPr>
            <w:r w:rsidRPr="004203BE">
              <w:rPr>
                <w:rFonts w:cs="Arial"/>
                <w:sz w:val="20"/>
              </w:rPr>
              <w:t xml:space="preserve">Y  </w:t>
            </w:r>
            <w:r w:rsidR="00A82E58">
              <w:rPr>
                <w:rFonts w:cs="Arial"/>
                <w:noProof/>
                <w:sz w:val="20"/>
              </w:rPr>
              <w:drawing>
                <wp:inline distT="0" distB="0" distL="0" distR="0" wp14:anchorId="7361335B" wp14:editId="72FC14C1">
                  <wp:extent cx="152400" cy="152400"/>
                  <wp:effectExtent l="0" t="0" r="0" b="0"/>
                  <wp:docPr id="363" name="Picture 363"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364" name="Picture 364"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365" name="Picture 365"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61518" w:rsidRPr="004203BE" w:rsidRDefault="00F61518" w:rsidP="001430BB">
            <w:pPr>
              <w:spacing w:before="120" w:after="120"/>
              <w:rPr>
                <w:rFonts w:cs="Arial"/>
                <w:sz w:val="20"/>
              </w:rPr>
            </w:pPr>
          </w:p>
          <w:p w:rsidR="00F61518" w:rsidRPr="004203BE" w:rsidRDefault="00F61518" w:rsidP="001430BB">
            <w:pPr>
              <w:spacing w:before="120" w:after="120"/>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366" name="Picture 366"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367" name="Picture 367"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368" name="Picture 368"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61518" w:rsidRPr="004203BE" w:rsidRDefault="00F61518" w:rsidP="001430BB">
            <w:pPr>
              <w:spacing w:before="120" w:after="120"/>
              <w:rPr>
                <w:rFonts w:cs="Arial"/>
                <w:sz w:val="20"/>
              </w:rPr>
            </w:pPr>
          </w:p>
        </w:tc>
      </w:tr>
    </w:tbl>
    <w:p w:rsidR="00D71327" w:rsidRPr="004203BE" w:rsidRDefault="00D71327"/>
    <w:p w:rsidR="00CE77DA" w:rsidRPr="004203BE" w:rsidRDefault="00030E93" w:rsidP="004203BE">
      <w:pPr>
        <w:pStyle w:val="Heading3"/>
      </w:pPr>
      <w:r w:rsidRPr="004203BE">
        <w:t>1</w:t>
      </w:r>
      <w:r w:rsidR="0089741F" w:rsidRPr="004203BE">
        <w:t>3</w:t>
      </w:r>
      <w:r w:rsidR="005E2212" w:rsidRPr="004203BE">
        <w:t xml:space="preserve">(b) </w:t>
      </w:r>
      <w:r w:rsidR="009C4486" w:rsidRPr="004203BE">
        <w:t>Mechanical requirements</w:t>
      </w:r>
      <w:r w:rsidR="00255E71" w:rsidRPr="004203BE">
        <w:t xml:space="preserve"> – location of connecting devices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126"/>
      </w:tblGrid>
      <w:tr w:rsidR="00D01C39" w:rsidRPr="004203BE" w:rsidTr="001430BB">
        <w:tc>
          <w:tcPr>
            <w:tcW w:w="7621" w:type="dxa"/>
          </w:tcPr>
          <w:p w:rsidR="00255E71" w:rsidRPr="004203BE" w:rsidRDefault="00255E71" w:rsidP="001430BB">
            <w:pPr>
              <w:tabs>
                <w:tab w:val="left" w:pos="7088"/>
              </w:tabs>
              <w:rPr>
                <w:rFonts w:cs="Arial"/>
                <w:sz w:val="20"/>
              </w:rPr>
            </w:pPr>
            <w:bookmarkStart w:id="0" w:name="_GoBack"/>
            <w:r w:rsidRPr="004203BE">
              <w:rPr>
                <w:rFonts w:cs="Arial"/>
                <w:sz w:val="20"/>
              </w:rPr>
              <w:t>(</w:t>
            </w:r>
            <w:r w:rsidR="00E14D98" w:rsidRPr="004203BE">
              <w:rPr>
                <w:rFonts w:cs="Arial"/>
                <w:sz w:val="20"/>
              </w:rPr>
              <w:t>1</w:t>
            </w:r>
            <w:r w:rsidR="006341C6" w:rsidRPr="004203BE">
              <w:rPr>
                <w:rFonts w:cs="Arial"/>
                <w:sz w:val="20"/>
              </w:rPr>
              <w:t>)</w:t>
            </w:r>
            <w:r w:rsidR="00E14D98" w:rsidRPr="004203BE">
              <w:rPr>
                <w:rFonts w:cs="Arial"/>
                <w:sz w:val="20"/>
              </w:rPr>
              <w:t xml:space="preserve"> </w:t>
            </w:r>
            <w:r w:rsidR="006341C6" w:rsidRPr="004203BE">
              <w:rPr>
                <w:rFonts w:cs="Arial"/>
                <w:sz w:val="20"/>
              </w:rPr>
              <w:t xml:space="preserve"> </w:t>
            </w:r>
            <w:r w:rsidRPr="004203BE">
              <w:rPr>
                <w:rFonts w:cs="Arial"/>
                <w:sz w:val="20"/>
              </w:rPr>
              <w:t>Is the ‘</w:t>
            </w:r>
            <w:r w:rsidRPr="004203BE">
              <w:rPr>
                <w:rFonts w:cs="Arial"/>
                <w:i/>
                <w:sz w:val="20"/>
              </w:rPr>
              <w:t>Tow Coupling Overhang</w:t>
            </w:r>
            <w:r w:rsidRPr="004203BE">
              <w:rPr>
                <w:rFonts w:cs="Arial"/>
                <w:sz w:val="20"/>
              </w:rPr>
              <w:t>’</w:t>
            </w:r>
            <w:r w:rsidRPr="004203BE">
              <w:rPr>
                <w:rFonts w:cs="Arial"/>
                <w:i/>
                <w:sz w:val="20"/>
              </w:rPr>
              <w:t xml:space="preserve"> </w:t>
            </w:r>
            <w:r w:rsidRPr="004203BE">
              <w:rPr>
                <w:rFonts w:cs="Arial"/>
                <w:sz w:val="20"/>
              </w:rPr>
              <w:t>not more than 30 percent of the distance from the centre of the front</w:t>
            </w:r>
            <w:r w:rsidRPr="004203BE">
              <w:rPr>
                <w:rFonts w:cs="Arial"/>
                <w:i/>
                <w:sz w:val="20"/>
              </w:rPr>
              <w:t xml:space="preserve"> ‘Axle Group’</w:t>
            </w:r>
            <w:r w:rsidRPr="004203BE">
              <w:rPr>
                <w:rFonts w:cs="Arial"/>
                <w:sz w:val="20"/>
              </w:rPr>
              <w:t xml:space="preserve"> to the centre of the rear </w:t>
            </w:r>
            <w:r w:rsidRPr="004203BE">
              <w:rPr>
                <w:rFonts w:cs="Arial"/>
                <w:i/>
                <w:sz w:val="20"/>
              </w:rPr>
              <w:t>‘Axle Group</w:t>
            </w:r>
            <w:r w:rsidRPr="004203BE">
              <w:rPr>
                <w:rFonts w:cs="Arial"/>
                <w:sz w:val="20"/>
              </w:rPr>
              <w:t>’?</w:t>
            </w:r>
          </w:p>
          <w:p w:rsidR="00255E71" w:rsidRPr="004203BE" w:rsidRDefault="00582184" w:rsidP="001430BB">
            <w:pPr>
              <w:tabs>
                <w:tab w:val="left" w:pos="7088"/>
              </w:tabs>
              <w:rPr>
                <w:rFonts w:cs="Arial"/>
                <w:sz w:val="20"/>
              </w:rPr>
            </w:pPr>
            <w:r w:rsidRPr="004203BE">
              <w:rPr>
                <w:rFonts w:cs="Arial"/>
                <w:sz w:val="20"/>
              </w:rPr>
              <w:t xml:space="preserve">(all trailers other than semi-trailers)  (clause </w:t>
            </w:r>
            <w:r w:rsidR="00AC7B23" w:rsidRPr="004203BE">
              <w:rPr>
                <w:rFonts w:cs="Arial"/>
                <w:sz w:val="20"/>
              </w:rPr>
              <w:t>63.5.1.1.1)</w:t>
            </w:r>
          </w:p>
          <w:p w:rsidR="00255E71" w:rsidRPr="004203BE" w:rsidRDefault="00255E71" w:rsidP="001430BB">
            <w:pPr>
              <w:tabs>
                <w:tab w:val="left" w:pos="7088"/>
              </w:tabs>
              <w:rPr>
                <w:rFonts w:cs="Arial"/>
                <w:sz w:val="20"/>
              </w:rPr>
            </w:pPr>
          </w:p>
          <w:p w:rsidR="00255E71" w:rsidRPr="004203BE" w:rsidRDefault="00255E71" w:rsidP="001430BB">
            <w:pPr>
              <w:tabs>
                <w:tab w:val="left" w:pos="7088"/>
              </w:tabs>
              <w:rPr>
                <w:rFonts w:cs="Arial"/>
                <w:sz w:val="20"/>
              </w:rPr>
            </w:pPr>
            <w:r w:rsidRPr="004203BE">
              <w:rPr>
                <w:rFonts w:cs="Arial"/>
                <w:sz w:val="20"/>
              </w:rPr>
              <w:t>(</w:t>
            </w:r>
            <w:r w:rsidR="00E14D98" w:rsidRPr="004203BE">
              <w:rPr>
                <w:rFonts w:cs="Arial"/>
                <w:sz w:val="20"/>
              </w:rPr>
              <w:t>2</w:t>
            </w:r>
            <w:r w:rsidR="006341C6" w:rsidRPr="004203BE">
              <w:rPr>
                <w:rFonts w:cs="Arial"/>
                <w:sz w:val="20"/>
              </w:rPr>
              <w:t>)</w:t>
            </w:r>
            <w:r w:rsidR="00E14D98" w:rsidRPr="004203BE">
              <w:rPr>
                <w:rFonts w:cs="Arial"/>
                <w:sz w:val="20"/>
              </w:rPr>
              <w:t xml:space="preserve"> </w:t>
            </w:r>
            <w:r w:rsidR="006341C6" w:rsidRPr="004203BE">
              <w:rPr>
                <w:rFonts w:cs="Arial"/>
                <w:sz w:val="20"/>
              </w:rPr>
              <w:t xml:space="preserve"> </w:t>
            </w:r>
            <w:r w:rsidRPr="004203BE">
              <w:rPr>
                <w:rFonts w:cs="Arial"/>
                <w:sz w:val="20"/>
              </w:rPr>
              <w:t>Is the ‘</w:t>
            </w:r>
            <w:r w:rsidRPr="004203BE">
              <w:rPr>
                <w:rFonts w:cs="Arial"/>
                <w:i/>
                <w:sz w:val="20"/>
              </w:rPr>
              <w:t>Tow Coupling Overhang</w:t>
            </w:r>
            <w:r w:rsidRPr="004203BE">
              <w:rPr>
                <w:rFonts w:cs="Arial"/>
                <w:sz w:val="20"/>
              </w:rPr>
              <w:t>’</w:t>
            </w:r>
            <w:r w:rsidRPr="004203BE">
              <w:rPr>
                <w:rFonts w:cs="Arial"/>
                <w:i/>
                <w:sz w:val="20"/>
              </w:rPr>
              <w:t xml:space="preserve"> </w:t>
            </w:r>
            <w:r w:rsidRPr="004203BE">
              <w:rPr>
                <w:rFonts w:cs="Arial"/>
                <w:sz w:val="20"/>
              </w:rPr>
              <w:t xml:space="preserve">not more than 30 percent of the distance from the </w:t>
            </w:r>
            <w:r w:rsidRPr="004203BE">
              <w:rPr>
                <w:rFonts w:cs="Arial"/>
                <w:i/>
                <w:sz w:val="20"/>
              </w:rPr>
              <w:t>‘Point of Articulation’</w:t>
            </w:r>
            <w:r w:rsidRPr="004203BE">
              <w:rPr>
                <w:rFonts w:cs="Arial"/>
                <w:sz w:val="20"/>
              </w:rPr>
              <w:t xml:space="preserve"> to the centre of the rear </w:t>
            </w:r>
            <w:r w:rsidRPr="004203BE">
              <w:rPr>
                <w:rFonts w:cs="Arial"/>
                <w:i/>
                <w:sz w:val="20"/>
              </w:rPr>
              <w:t>‘Axle Group</w:t>
            </w:r>
            <w:r w:rsidRPr="004203BE">
              <w:rPr>
                <w:rFonts w:cs="Arial"/>
                <w:sz w:val="20"/>
              </w:rPr>
              <w:t>’?</w:t>
            </w:r>
          </w:p>
          <w:p w:rsidR="00255E71" w:rsidRPr="004203BE" w:rsidRDefault="00582184" w:rsidP="001430BB">
            <w:pPr>
              <w:tabs>
                <w:tab w:val="left" w:pos="7088"/>
              </w:tabs>
              <w:rPr>
                <w:rFonts w:cs="Arial"/>
                <w:sz w:val="20"/>
              </w:rPr>
            </w:pPr>
            <w:r w:rsidRPr="004203BE">
              <w:rPr>
                <w:rFonts w:cs="Arial"/>
                <w:sz w:val="20"/>
              </w:rPr>
              <w:t>(semi-trailers only</w:t>
            </w:r>
            <w:r w:rsidR="00255E71" w:rsidRPr="004203BE">
              <w:rPr>
                <w:rFonts w:cs="Arial"/>
                <w:sz w:val="20"/>
              </w:rPr>
              <w:t>)</w:t>
            </w:r>
            <w:r w:rsidR="00AC7B23" w:rsidRPr="004203BE">
              <w:rPr>
                <w:rFonts w:cs="Arial"/>
                <w:sz w:val="20"/>
              </w:rPr>
              <w:t xml:space="preserve">  (clause 63.5.1.1.2)</w:t>
            </w:r>
          </w:p>
          <w:p w:rsidR="00255E71" w:rsidRPr="004203BE" w:rsidRDefault="00255E71" w:rsidP="001430BB">
            <w:pPr>
              <w:tabs>
                <w:tab w:val="left" w:pos="7088"/>
              </w:tabs>
              <w:rPr>
                <w:rFonts w:cs="Arial"/>
                <w:sz w:val="20"/>
              </w:rPr>
            </w:pPr>
          </w:p>
          <w:p w:rsidR="008B29F4" w:rsidRPr="004203BE" w:rsidRDefault="00255E71" w:rsidP="001430BB">
            <w:pPr>
              <w:tabs>
                <w:tab w:val="left" w:pos="7088"/>
              </w:tabs>
              <w:rPr>
                <w:rFonts w:cs="Arial"/>
                <w:sz w:val="20"/>
              </w:rPr>
            </w:pPr>
            <w:r w:rsidRPr="004203BE">
              <w:rPr>
                <w:rFonts w:cs="Arial"/>
                <w:sz w:val="20"/>
              </w:rPr>
              <w:t>(</w:t>
            </w:r>
            <w:r w:rsidR="00E14D98" w:rsidRPr="004203BE">
              <w:rPr>
                <w:rFonts w:cs="Arial"/>
                <w:sz w:val="20"/>
              </w:rPr>
              <w:t>3</w:t>
            </w:r>
            <w:r w:rsidR="006341C6" w:rsidRPr="004203BE">
              <w:rPr>
                <w:rFonts w:cs="Arial"/>
                <w:sz w:val="20"/>
              </w:rPr>
              <w:t>)</w:t>
            </w:r>
            <w:r w:rsidR="00E14D98" w:rsidRPr="004203BE">
              <w:rPr>
                <w:rFonts w:cs="Arial"/>
                <w:sz w:val="20"/>
              </w:rPr>
              <w:t xml:space="preserve"> </w:t>
            </w:r>
            <w:r w:rsidR="006341C6" w:rsidRPr="004203BE">
              <w:rPr>
                <w:rFonts w:cs="Arial"/>
                <w:sz w:val="20"/>
              </w:rPr>
              <w:t xml:space="preserve"> </w:t>
            </w:r>
            <w:r w:rsidRPr="004203BE">
              <w:rPr>
                <w:rFonts w:cs="Arial"/>
                <w:sz w:val="20"/>
              </w:rPr>
              <w:t xml:space="preserve">With the trailer in the </w:t>
            </w:r>
            <w:proofErr w:type="spellStart"/>
            <w:r w:rsidRPr="004203BE">
              <w:rPr>
                <w:rFonts w:cs="Arial"/>
                <w:sz w:val="20"/>
              </w:rPr>
              <w:t>unladen</w:t>
            </w:r>
            <w:proofErr w:type="spellEnd"/>
            <w:r w:rsidRPr="004203BE">
              <w:rPr>
                <w:rFonts w:cs="Arial"/>
                <w:sz w:val="20"/>
              </w:rPr>
              <w:t xml:space="preserve"> condition, is the height of the towing attachment and the ‘</w:t>
            </w:r>
            <w:r w:rsidRPr="004203BE">
              <w:rPr>
                <w:rFonts w:cs="Arial"/>
                <w:i/>
                <w:sz w:val="20"/>
              </w:rPr>
              <w:t>Drawbar</w:t>
            </w:r>
            <w:r w:rsidRPr="004203BE">
              <w:rPr>
                <w:rFonts w:cs="Arial"/>
                <w:sz w:val="20"/>
              </w:rPr>
              <w:t>’ pivots within 875 ± 75 mm?</w:t>
            </w:r>
            <w:r w:rsidR="00AC7B23" w:rsidRPr="004203BE">
              <w:rPr>
                <w:rFonts w:cs="Arial"/>
                <w:sz w:val="20"/>
              </w:rPr>
              <w:t xml:space="preserve">  (clause 63.5.1.2)</w:t>
            </w:r>
          </w:p>
          <w:p w:rsidR="00832959" w:rsidRPr="004203BE" w:rsidRDefault="00832959" w:rsidP="001430BB">
            <w:pPr>
              <w:tabs>
                <w:tab w:val="left" w:pos="7088"/>
              </w:tabs>
              <w:rPr>
                <w:rFonts w:cs="Arial"/>
                <w:sz w:val="20"/>
              </w:rPr>
            </w:pPr>
          </w:p>
          <w:p w:rsidR="00832959" w:rsidRPr="004203BE" w:rsidRDefault="00255E71" w:rsidP="00832959">
            <w:pPr>
              <w:rPr>
                <w:rFonts w:cs="Arial"/>
                <w:sz w:val="20"/>
              </w:rPr>
            </w:pPr>
            <w:r w:rsidRPr="004203BE">
              <w:rPr>
                <w:rFonts w:cs="Arial"/>
                <w:sz w:val="20"/>
              </w:rPr>
              <w:t>(</w:t>
            </w:r>
            <w:r w:rsidR="00E14D98" w:rsidRPr="004203BE">
              <w:rPr>
                <w:rFonts w:cs="Arial"/>
                <w:sz w:val="20"/>
              </w:rPr>
              <w:t>4</w:t>
            </w:r>
            <w:r w:rsidR="006341C6" w:rsidRPr="004203BE">
              <w:rPr>
                <w:rFonts w:cs="Arial"/>
                <w:sz w:val="20"/>
              </w:rPr>
              <w:t>)</w:t>
            </w:r>
            <w:r w:rsidR="00E14D98" w:rsidRPr="004203BE">
              <w:rPr>
                <w:rFonts w:cs="Arial"/>
                <w:sz w:val="20"/>
              </w:rPr>
              <w:t xml:space="preserve"> </w:t>
            </w:r>
            <w:r w:rsidR="006341C6" w:rsidRPr="004203BE">
              <w:rPr>
                <w:rFonts w:cs="Arial"/>
                <w:sz w:val="20"/>
              </w:rPr>
              <w:t xml:space="preserve"> </w:t>
            </w:r>
            <w:r w:rsidRPr="004203BE">
              <w:rPr>
                <w:rFonts w:cs="Arial"/>
                <w:sz w:val="20"/>
              </w:rPr>
              <w:t>Is the vertical axis of the</w:t>
            </w:r>
            <w:r w:rsidRPr="004203BE">
              <w:rPr>
                <w:rFonts w:cs="Arial"/>
                <w:i/>
                <w:sz w:val="20"/>
              </w:rPr>
              <w:t xml:space="preserve"> ‘Coupling</w:t>
            </w:r>
            <w:r w:rsidRPr="004203BE">
              <w:rPr>
                <w:rFonts w:cs="Arial"/>
                <w:sz w:val="20"/>
              </w:rPr>
              <w:t>’ pivot not more than 300 mm forward from the rear–most projection of the trailer?</w:t>
            </w:r>
            <w:r w:rsidR="00AC7B23" w:rsidRPr="004203BE">
              <w:rPr>
                <w:rFonts w:cs="Arial"/>
                <w:sz w:val="20"/>
              </w:rPr>
              <w:t xml:space="preserve">  (clause 63.5.1.3)</w:t>
            </w:r>
          </w:p>
          <w:p w:rsidR="00832959" w:rsidRPr="004203BE" w:rsidRDefault="00832959" w:rsidP="00832959">
            <w:pPr>
              <w:rPr>
                <w:rFonts w:cs="Arial"/>
                <w:sz w:val="20"/>
              </w:rPr>
            </w:pPr>
          </w:p>
          <w:p w:rsidR="00D01C39" w:rsidRPr="004203BE" w:rsidRDefault="008B29F4" w:rsidP="00832959">
            <w:pPr>
              <w:rPr>
                <w:rFonts w:cs="Arial"/>
                <w:sz w:val="20"/>
              </w:rPr>
            </w:pPr>
            <w:r w:rsidRPr="004203BE">
              <w:rPr>
                <w:rFonts w:cs="Arial"/>
                <w:sz w:val="20"/>
              </w:rPr>
              <w:t>(</w:t>
            </w:r>
            <w:r w:rsidR="00E14D98" w:rsidRPr="004203BE">
              <w:rPr>
                <w:rFonts w:cs="Arial"/>
                <w:sz w:val="20"/>
              </w:rPr>
              <w:t>5</w:t>
            </w:r>
            <w:r w:rsidR="000634AD" w:rsidRPr="004203BE">
              <w:rPr>
                <w:rFonts w:cs="Arial"/>
                <w:sz w:val="20"/>
              </w:rPr>
              <w:t>a</w:t>
            </w:r>
            <w:r w:rsidR="006341C6" w:rsidRPr="004203BE">
              <w:rPr>
                <w:rFonts w:cs="Arial"/>
                <w:sz w:val="20"/>
              </w:rPr>
              <w:t>)</w:t>
            </w:r>
            <w:r w:rsidR="00E14D98" w:rsidRPr="004203BE">
              <w:rPr>
                <w:rFonts w:cs="Arial"/>
                <w:sz w:val="20"/>
              </w:rPr>
              <w:t xml:space="preserve"> </w:t>
            </w:r>
            <w:r w:rsidR="006341C6" w:rsidRPr="004203BE">
              <w:rPr>
                <w:rFonts w:cs="Arial"/>
                <w:sz w:val="20"/>
              </w:rPr>
              <w:t xml:space="preserve"> </w:t>
            </w:r>
            <w:r w:rsidRPr="004203BE">
              <w:rPr>
                <w:rFonts w:cs="Arial"/>
                <w:sz w:val="20"/>
              </w:rPr>
              <w:t>Is the ‘</w:t>
            </w:r>
            <w:r w:rsidRPr="004203BE">
              <w:rPr>
                <w:rFonts w:cs="Arial"/>
                <w:i/>
                <w:sz w:val="20"/>
              </w:rPr>
              <w:t>Drawbar Length’</w:t>
            </w:r>
            <w:r w:rsidR="003C1C17" w:rsidRPr="004203BE">
              <w:rPr>
                <w:rFonts w:cs="Arial"/>
                <w:sz w:val="20"/>
              </w:rPr>
              <w:t xml:space="preserve"> more than 3 </w:t>
            </w:r>
            <w:r w:rsidRPr="004203BE">
              <w:rPr>
                <w:rFonts w:cs="Arial"/>
                <w:sz w:val="20"/>
              </w:rPr>
              <w:t>m</w:t>
            </w:r>
            <w:r w:rsidR="00FE5ADB" w:rsidRPr="004203BE">
              <w:rPr>
                <w:rFonts w:cs="Arial"/>
                <w:sz w:val="20"/>
              </w:rPr>
              <w:t>etres</w:t>
            </w:r>
            <w:r w:rsidR="003C1C17" w:rsidRPr="004203BE">
              <w:rPr>
                <w:rFonts w:cs="Arial"/>
                <w:sz w:val="20"/>
              </w:rPr>
              <w:t xml:space="preserve"> but not more than 5 </w:t>
            </w:r>
            <w:r w:rsidRPr="004203BE">
              <w:rPr>
                <w:rFonts w:cs="Arial"/>
                <w:sz w:val="20"/>
              </w:rPr>
              <w:t>m</w:t>
            </w:r>
            <w:r w:rsidR="00FE5ADB" w:rsidRPr="004203BE">
              <w:rPr>
                <w:rFonts w:cs="Arial"/>
                <w:sz w:val="20"/>
              </w:rPr>
              <w:t>etres</w:t>
            </w:r>
            <w:r w:rsidRPr="004203BE">
              <w:rPr>
                <w:rFonts w:cs="Arial"/>
                <w:sz w:val="20"/>
              </w:rPr>
              <w:t>?</w:t>
            </w:r>
            <w:r w:rsidR="00AC7B23" w:rsidRPr="004203BE">
              <w:rPr>
                <w:rFonts w:cs="Arial"/>
                <w:sz w:val="20"/>
              </w:rPr>
              <w:t xml:space="preserve">  (clause 63.5.1.4)</w:t>
            </w:r>
          </w:p>
          <w:p w:rsidR="006D1C11" w:rsidRPr="004203BE" w:rsidRDefault="006D1C11" w:rsidP="00832959">
            <w:pPr>
              <w:rPr>
                <w:rFonts w:cs="Arial"/>
                <w:sz w:val="20"/>
              </w:rPr>
            </w:pPr>
          </w:p>
          <w:p w:rsidR="000634AD" w:rsidRPr="004203BE" w:rsidRDefault="000634AD" w:rsidP="00832959">
            <w:pPr>
              <w:rPr>
                <w:rFonts w:cs="Arial"/>
                <w:sz w:val="20"/>
              </w:rPr>
            </w:pPr>
            <w:r w:rsidRPr="004203BE">
              <w:rPr>
                <w:rFonts w:cs="Arial"/>
                <w:sz w:val="20"/>
              </w:rPr>
              <w:t>(5b)  Drawbar length.</w:t>
            </w:r>
          </w:p>
          <w:p w:rsidR="006D1C11" w:rsidRPr="004203BE" w:rsidRDefault="006D1C11" w:rsidP="00832959">
            <w:pPr>
              <w:rPr>
                <w:rFonts w:cs="Arial"/>
                <w:sz w:val="20"/>
              </w:rPr>
            </w:pPr>
          </w:p>
          <w:p w:rsidR="006D1C11" w:rsidRPr="004203BE" w:rsidRDefault="006D1C11" w:rsidP="00A11ABC">
            <w:pPr>
              <w:rPr>
                <w:rFonts w:cs="Arial"/>
                <w:sz w:val="20"/>
              </w:rPr>
            </w:pPr>
            <w:r w:rsidRPr="004203BE">
              <w:rPr>
                <w:rFonts w:cs="Arial"/>
                <w:sz w:val="20"/>
              </w:rPr>
              <w:t>(5c)  Do the drawbar and towbar withstand the forces specified in clauses 63.5.2.4.1 and 63.5.2.4.2 of ADR62/02</w:t>
            </w:r>
            <w:r w:rsidR="000D4E54" w:rsidRPr="004203BE">
              <w:rPr>
                <w:rFonts w:cs="Arial"/>
                <w:sz w:val="20"/>
              </w:rPr>
              <w:t>,</w:t>
            </w:r>
            <w:r w:rsidR="00A11ABC" w:rsidRPr="004203BE">
              <w:rPr>
                <w:rFonts w:cs="Arial"/>
                <w:sz w:val="20"/>
              </w:rPr>
              <w:t xml:space="preserve"> without incurring any residual deformation that would interfere with or degrade the function of the assembly or any breaks, cracks or separation of the components?  (clause 63.5.2.4)</w:t>
            </w:r>
          </w:p>
          <w:p w:rsidR="008F0D44" w:rsidRPr="004203BE" w:rsidRDefault="008F0D44" w:rsidP="00A11ABC"/>
        </w:tc>
        <w:tc>
          <w:tcPr>
            <w:tcW w:w="2126" w:type="dxa"/>
          </w:tcPr>
          <w:p w:rsidR="00255E71" w:rsidRPr="004203BE" w:rsidRDefault="00D01C39" w:rsidP="00832959">
            <w:pPr>
              <w:rPr>
                <w:rFonts w:cs="Arial"/>
                <w:sz w:val="20"/>
              </w:rPr>
            </w:pPr>
            <w:r w:rsidRPr="004203BE">
              <w:rPr>
                <w:rFonts w:cs="Arial"/>
                <w:sz w:val="20"/>
              </w:rPr>
              <w:lastRenderedPageBreak/>
              <w:t xml:space="preserve">Y  </w:t>
            </w:r>
            <w:r w:rsidR="00A82E58">
              <w:rPr>
                <w:rFonts w:cs="Arial"/>
                <w:noProof/>
                <w:sz w:val="20"/>
              </w:rPr>
              <w:drawing>
                <wp:inline distT="0" distB="0" distL="0" distR="0">
                  <wp:extent cx="152400" cy="152400"/>
                  <wp:effectExtent l="0" t="0" r="0" b="0"/>
                  <wp:docPr id="369" name="Picture 369"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370" name="Picture 370"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371" name="Picture 371"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B29F4" w:rsidRPr="004203BE" w:rsidRDefault="008B29F4" w:rsidP="00832959">
            <w:pPr>
              <w:rPr>
                <w:rFonts w:cs="Arial"/>
                <w:sz w:val="20"/>
              </w:rPr>
            </w:pPr>
          </w:p>
          <w:p w:rsidR="00832959" w:rsidRPr="004203BE" w:rsidRDefault="00832959" w:rsidP="00832959">
            <w:pPr>
              <w:rPr>
                <w:rFonts w:cs="Arial"/>
                <w:sz w:val="20"/>
              </w:rPr>
            </w:pPr>
          </w:p>
          <w:p w:rsidR="008B29F4" w:rsidRPr="004203BE" w:rsidRDefault="008B29F4" w:rsidP="00832959">
            <w:pPr>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372" name="Picture 372"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373" name="Picture 373"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374" name="Picture 374"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B29F4" w:rsidRPr="004203BE" w:rsidRDefault="008B29F4" w:rsidP="00D611B7">
            <w:pPr>
              <w:spacing w:before="960"/>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375" name="Picture 375"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376" name="Picture 376"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377" name="Picture 377"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32959" w:rsidRPr="004203BE" w:rsidRDefault="00832959" w:rsidP="00832959">
            <w:pPr>
              <w:rPr>
                <w:rFonts w:cs="Arial"/>
                <w:sz w:val="20"/>
              </w:rPr>
            </w:pPr>
          </w:p>
          <w:p w:rsidR="008B29F4" w:rsidRPr="004203BE" w:rsidRDefault="008B29F4" w:rsidP="00832959">
            <w:pPr>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378" name="Picture 378"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379" name="Picture 379" descr="Tick box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380" name="Picture 380"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B29F4" w:rsidRPr="004203BE" w:rsidRDefault="008B29F4" w:rsidP="00832959">
            <w:pPr>
              <w:rPr>
                <w:rFonts w:cs="Arial"/>
                <w:sz w:val="20"/>
              </w:rPr>
            </w:pPr>
          </w:p>
          <w:p w:rsidR="00832959" w:rsidRPr="004203BE" w:rsidRDefault="00832959" w:rsidP="00832959">
            <w:pPr>
              <w:rPr>
                <w:rFonts w:cs="Arial"/>
                <w:sz w:val="20"/>
              </w:rPr>
            </w:pPr>
          </w:p>
          <w:p w:rsidR="008B29F4" w:rsidRPr="004203BE" w:rsidRDefault="008B29F4" w:rsidP="00832959">
            <w:pPr>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381" name="Picture 381"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382" name="Picture 382"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NA  </w:t>
            </w:r>
            <w:r w:rsidR="00A82E58">
              <w:rPr>
                <w:rFonts w:cs="Arial"/>
                <w:noProof/>
                <w:sz w:val="20"/>
              </w:rPr>
              <w:drawing>
                <wp:inline distT="0" distB="0" distL="0" distR="0">
                  <wp:extent cx="152400" cy="152400"/>
                  <wp:effectExtent l="0" t="0" r="0" b="0"/>
                  <wp:docPr id="383" name="Picture 383"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634AD" w:rsidRPr="004203BE" w:rsidRDefault="000634AD" w:rsidP="00832959">
            <w:pPr>
              <w:rPr>
                <w:rFonts w:cs="Arial"/>
                <w:sz w:val="20"/>
              </w:rPr>
            </w:pPr>
          </w:p>
          <w:p w:rsidR="000634AD" w:rsidRPr="004203BE" w:rsidRDefault="000634AD" w:rsidP="00832959">
            <w:pPr>
              <w:rPr>
                <w:rFonts w:cs="Arial"/>
                <w:sz w:val="20"/>
              </w:rPr>
            </w:pPr>
          </w:p>
          <w:p w:rsidR="000634AD" w:rsidRPr="004203BE" w:rsidRDefault="00A11ABC" w:rsidP="000634AD">
            <w:pPr>
              <w:jc w:val="right"/>
              <w:rPr>
                <w:rFonts w:cs="Arial"/>
                <w:sz w:val="20"/>
              </w:rPr>
            </w:pPr>
            <w:r w:rsidRPr="004203BE">
              <w:rPr>
                <w:rFonts w:cs="Arial"/>
                <w:sz w:val="20"/>
              </w:rPr>
              <w:t>m</w:t>
            </w:r>
            <w:r w:rsidR="000634AD" w:rsidRPr="004203BE">
              <w:rPr>
                <w:rFonts w:cs="Arial"/>
                <w:sz w:val="20"/>
              </w:rPr>
              <w:t>etres</w:t>
            </w:r>
          </w:p>
          <w:p w:rsidR="00A11ABC" w:rsidRPr="004203BE" w:rsidRDefault="00A11ABC" w:rsidP="00EC38C4">
            <w:pPr>
              <w:rPr>
                <w:rFonts w:cs="Arial"/>
                <w:sz w:val="20"/>
              </w:rPr>
            </w:pPr>
          </w:p>
          <w:p w:rsidR="00A11ABC" w:rsidRPr="004203BE" w:rsidRDefault="00A11ABC" w:rsidP="00A11ABC">
            <w:pPr>
              <w:rPr>
                <w:rFonts w:cs="Arial"/>
                <w:sz w:val="20"/>
              </w:rPr>
            </w:pPr>
            <w:r w:rsidRPr="004203BE">
              <w:rPr>
                <w:rFonts w:cs="Arial"/>
                <w:sz w:val="20"/>
              </w:rPr>
              <w:t xml:space="preserve">Y  </w:t>
            </w:r>
            <w:r w:rsidR="00A82E58">
              <w:rPr>
                <w:rFonts w:cs="Arial"/>
                <w:noProof/>
                <w:sz w:val="20"/>
              </w:rPr>
              <w:drawing>
                <wp:inline distT="0" distB="0" distL="0" distR="0">
                  <wp:extent cx="152400" cy="152400"/>
                  <wp:effectExtent l="0" t="0" r="0" b="0"/>
                  <wp:docPr id="384" name="Picture 384"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N  </w:t>
            </w:r>
            <w:r w:rsidR="00A82E58">
              <w:rPr>
                <w:rFonts w:cs="Arial"/>
                <w:noProof/>
                <w:sz w:val="20"/>
              </w:rPr>
              <w:drawing>
                <wp:inline distT="0" distB="0" distL="0" distR="0">
                  <wp:extent cx="152400" cy="152400"/>
                  <wp:effectExtent l="0" t="0" r="0" b="0"/>
                  <wp:docPr id="385" name="Picture 385"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3BE">
              <w:rPr>
                <w:rFonts w:cs="Arial"/>
                <w:sz w:val="20"/>
              </w:rPr>
              <w:t xml:space="preserve">  </w:t>
            </w:r>
          </w:p>
        </w:tc>
      </w:tr>
      <w:bookmarkEnd w:id="0"/>
    </w:tbl>
    <w:p w:rsidR="003326DD" w:rsidRPr="004203BE" w:rsidRDefault="003326DD" w:rsidP="005A03E3"/>
    <w:p w:rsidR="00281E25" w:rsidRPr="004203BE" w:rsidRDefault="00281E25" w:rsidP="005A03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7"/>
      </w:tblGrid>
      <w:tr w:rsidR="00035924" w:rsidRPr="004203BE" w:rsidTr="00724EFF">
        <w:tc>
          <w:tcPr>
            <w:tcW w:w="9847" w:type="dxa"/>
          </w:tcPr>
          <w:p w:rsidR="00035924" w:rsidRPr="004203BE" w:rsidRDefault="00022BBA" w:rsidP="0088058E">
            <w:pPr>
              <w:rPr>
                <w:sz w:val="20"/>
              </w:rPr>
            </w:pPr>
            <w:r w:rsidRPr="004203BE">
              <w:rPr>
                <w:rFonts w:cs="Arial"/>
                <w:b/>
                <w:sz w:val="20"/>
              </w:rPr>
              <w:t>COMMENTS OR NOTES</w:t>
            </w:r>
            <w:r w:rsidR="000C338C" w:rsidRPr="004203BE">
              <w:rPr>
                <w:rFonts w:cs="Arial"/>
                <w:b/>
                <w:sz w:val="20"/>
              </w:rPr>
              <w:t xml:space="preserve"> OR </w:t>
            </w:r>
            <w:r w:rsidR="004059C8" w:rsidRPr="004203BE">
              <w:rPr>
                <w:rFonts w:cs="Arial"/>
                <w:b/>
                <w:sz w:val="20"/>
              </w:rPr>
              <w:t>REASONS</w:t>
            </w:r>
            <w:r w:rsidR="000C338C" w:rsidRPr="004203BE">
              <w:rPr>
                <w:rFonts w:cs="Arial"/>
                <w:b/>
                <w:sz w:val="20"/>
              </w:rPr>
              <w:t xml:space="preserve"> why compliance with the requirement(s) </w:t>
            </w:r>
            <w:r w:rsidR="0088058E" w:rsidRPr="004203BE">
              <w:rPr>
                <w:rFonts w:cs="Arial"/>
                <w:b/>
                <w:sz w:val="20"/>
              </w:rPr>
              <w:t>in</w:t>
            </w:r>
            <w:r w:rsidR="000C338C" w:rsidRPr="004203BE">
              <w:rPr>
                <w:rFonts w:cs="Arial"/>
                <w:b/>
                <w:sz w:val="20"/>
              </w:rPr>
              <w:t xml:space="preserve"> the particular clause(s) of the ADR cannot be met</w:t>
            </w:r>
          </w:p>
        </w:tc>
      </w:tr>
    </w:tbl>
    <w:p w:rsidR="00035924" w:rsidRPr="004203BE" w:rsidRDefault="00035924" w:rsidP="005A03E3">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7"/>
      </w:tblGrid>
      <w:tr w:rsidR="008F0D44" w:rsidRPr="004203BE" w:rsidTr="00D611B7">
        <w:trPr>
          <w:trHeight w:val="12658"/>
        </w:trPr>
        <w:tc>
          <w:tcPr>
            <w:tcW w:w="9847" w:type="dxa"/>
          </w:tcPr>
          <w:p w:rsidR="0089741F" w:rsidRPr="004203BE" w:rsidRDefault="0089741F" w:rsidP="005A03E3">
            <w:pPr>
              <w:rPr>
                <w:rFonts w:cs="Arial"/>
                <w:sz w:val="20"/>
              </w:rPr>
            </w:pPr>
          </w:p>
        </w:tc>
      </w:tr>
    </w:tbl>
    <w:p w:rsidR="00B77D81" w:rsidRPr="004203BE" w:rsidRDefault="00B77D81" w:rsidP="008F0D44">
      <w:pPr>
        <w:rPr>
          <w:rFonts w:cs="Arial"/>
          <w:sz w:val="20"/>
        </w:rPr>
      </w:pPr>
    </w:p>
    <w:sectPr w:rsidR="00B77D81" w:rsidRPr="004203BE" w:rsidSect="008B1AF7">
      <w:headerReference w:type="default" r:id="rId9"/>
      <w:footerReference w:type="default" r:id="rId10"/>
      <w:headerReference w:type="first" r:id="rId11"/>
      <w:footerReference w:type="first" r:id="rId12"/>
      <w:pgSz w:w="11900" w:h="16840" w:code="9"/>
      <w:pgMar w:top="1134" w:right="851" w:bottom="102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1B7" w:rsidRDefault="00D611B7" w:rsidP="00600B57">
      <w:r>
        <w:separator/>
      </w:r>
    </w:p>
  </w:endnote>
  <w:endnote w:type="continuationSeparator" w:id="0">
    <w:p w:rsidR="00D611B7" w:rsidRDefault="00D611B7" w:rsidP="0060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1B7" w:rsidRPr="004203BE" w:rsidRDefault="00D611B7" w:rsidP="00A673F8">
    <w:pPr>
      <w:pStyle w:val="Footer"/>
      <w:rPr>
        <w:rFonts w:cs="Arial"/>
        <w:sz w:val="16"/>
        <w:szCs w:val="16"/>
      </w:rPr>
    </w:pPr>
    <w:r w:rsidRPr="004203BE">
      <w:rPr>
        <w:rStyle w:val="PageNumber"/>
        <w:rFonts w:cs="Arial"/>
        <w:sz w:val="16"/>
        <w:szCs w:val="16"/>
      </w:rPr>
      <w:t>Form UITIC-1</w:t>
    </w:r>
    <w:r w:rsidRPr="004203BE">
      <w:rPr>
        <w:rStyle w:val="PageNumber"/>
        <w:rFonts w:cs="Arial"/>
        <w:sz w:val="16"/>
        <w:szCs w:val="16"/>
      </w:rPr>
      <w:tab/>
      <w:t>Issue 3 (July 2013)</w:t>
    </w:r>
    <w:r w:rsidR="00795500">
      <w:rPr>
        <w:rStyle w:val="PageNumber"/>
        <w:rFonts w:cs="Arial"/>
        <w:sz w:val="16"/>
        <w:szCs w:val="16"/>
      </w:rPr>
      <w:t xml:space="preserve"> Reformatted Aug 2015</w:t>
    </w:r>
    <w:r w:rsidRPr="004203BE">
      <w:rPr>
        <w:rStyle w:val="PageNumber"/>
        <w:rFonts w:cs="Arial"/>
        <w:sz w:val="16"/>
        <w:szCs w:val="16"/>
      </w:rPr>
      <w:tab/>
      <w:t xml:space="preserve">Page </w:t>
    </w:r>
    <w:r w:rsidRPr="004203BE">
      <w:rPr>
        <w:rStyle w:val="PageNumber"/>
        <w:rFonts w:cs="Arial"/>
        <w:sz w:val="16"/>
        <w:szCs w:val="16"/>
      </w:rPr>
      <w:fldChar w:fldCharType="begin"/>
    </w:r>
    <w:r w:rsidRPr="004203BE">
      <w:rPr>
        <w:rStyle w:val="PageNumber"/>
        <w:rFonts w:cs="Arial"/>
        <w:sz w:val="16"/>
        <w:szCs w:val="16"/>
      </w:rPr>
      <w:instrText xml:space="preserve"> PAGE </w:instrText>
    </w:r>
    <w:r w:rsidRPr="004203BE">
      <w:rPr>
        <w:rStyle w:val="PageNumber"/>
        <w:rFonts w:cs="Arial"/>
        <w:sz w:val="16"/>
        <w:szCs w:val="16"/>
      </w:rPr>
      <w:fldChar w:fldCharType="separate"/>
    </w:r>
    <w:r w:rsidR="0047786C">
      <w:rPr>
        <w:rStyle w:val="PageNumber"/>
        <w:rFonts w:cs="Arial"/>
        <w:noProof/>
        <w:sz w:val="16"/>
        <w:szCs w:val="16"/>
      </w:rPr>
      <w:t>17</w:t>
    </w:r>
    <w:r w:rsidRPr="004203BE">
      <w:rPr>
        <w:rStyle w:val="PageNumber"/>
        <w:rFonts w:cs="Arial"/>
        <w:sz w:val="16"/>
        <w:szCs w:val="16"/>
      </w:rPr>
      <w:fldChar w:fldCharType="end"/>
    </w:r>
    <w:r w:rsidRPr="004203BE">
      <w:rPr>
        <w:rStyle w:val="PageNumber"/>
        <w:rFonts w:cs="Arial"/>
        <w:sz w:val="16"/>
        <w:szCs w:val="16"/>
      </w:rPr>
      <w:t xml:space="preserve"> of </w:t>
    </w:r>
    <w:r w:rsidRPr="004203BE">
      <w:rPr>
        <w:rStyle w:val="PageNumber"/>
        <w:rFonts w:cs="Arial"/>
        <w:sz w:val="16"/>
        <w:szCs w:val="16"/>
      </w:rPr>
      <w:fldChar w:fldCharType="begin"/>
    </w:r>
    <w:r w:rsidRPr="004203BE">
      <w:rPr>
        <w:rStyle w:val="PageNumber"/>
        <w:rFonts w:cs="Arial"/>
        <w:sz w:val="16"/>
        <w:szCs w:val="16"/>
      </w:rPr>
      <w:instrText xml:space="preserve"> NUMPAGES </w:instrText>
    </w:r>
    <w:r w:rsidRPr="004203BE">
      <w:rPr>
        <w:rStyle w:val="PageNumber"/>
        <w:rFonts w:cs="Arial"/>
        <w:sz w:val="16"/>
        <w:szCs w:val="16"/>
      </w:rPr>
      <w:fldChar w:fldCharType="separate"/>
    </w:r>
    <w:r w:rsidR="0047786C">
      <w:rPr>
        <w:rStyle w:val="PageNumber"/>
        <w:rFonts w:cs="Arial"/>
        <w:noProof/>
        <w:sz w:val="16"/>
        <w:szCs w:val="16"/>
      </w:rPr>
      <w:t>17</w:t>
    </w:r>
    <w:r w:rsidRPr="004203BE">
      <w:rPr>
        <w:rStyle w:val="PageNumbe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1B7" w:rsidRDefault="00D611B7" w:rsidP="00950B24">
    <w:pPr>
      <w:pStyle w:val="Footer"/>
      <w:rPr>
        <w:rStyle w:val="PageNumber"/>
        <w:rFonts w:ascii="Arial" w:hAnsi="Arial" w:cs="Arial"/>
        <w:sz w:val="16"/>
        <w:szCs w:val="16"/>
      </w:rPr>
    </w:pPr>
  </w:p>
  <w:p w:rsidR="00D611B7" w:rsidRDefault="00D611B7" w:rsidP="00950B24">
    <w:pPr>
      <w:pStyle w:val="Footer"/>
      <w:rPr>
        <w:rStyle w:val="PageNumber"/>
        <w:rFonts w:ascii="Arial" w:hAnsi="Arial" w:cs="Arial"/>
        <w:sz w:val="16"/>
        <w:szCs w:val="16"/>
      </w:rPr>
    </w:pPr>
  </w:p>
  <w:p w:rsidR="00D611B7" w:rsidRPr="00950B24" w:rsidRDefault="00D611B7">
    <w:pPr>
      <w:pStyle w:val="Footer"/>
      <w:rPr>
        <w:rFonts w:ascii="Arial" w:hAnsi="Arial" w:cs="Arial"/>
        <w:sz w:val="16"/>
        <w:szCs w:val="16"/>
      </w:rPr>
    </w:pPr>
    <w:r w:rsidRPr="00A673F8">
      <w:rPr>
        <w:rStyle w:val="PageNumber"/>
        <w:rFonts w:ascii="Arial" w:hAnsi="Arial" w:cs="Arial"/>
        <w:sz w:val="16"/>
        <w:szCs w:val="16"/>
      </w:rPr>
      <w:t xml:space="preserve">Form </w:t>
    </w:r>
    <w:r>
      <w:rPr>
        <w:rStyle w:val="PageNumber"/>
        <w:rFonts w:ascii="Arial" w:hAnsi="Arial" w:cs="Arial"/>
        <w:sz w:val="16"/>
        <w:szCs w:val="16"/>
      </w:rPr>
      <w:t>UITIC-1</w:t>
    </w:r>
    <w:r>
      <w:rPr>
        <w:rStyle w:val="PageNumber"/>
        <w:rFonts w:ascii="Arial" w:hAnsi="Arial" w:cs="Arial"/>
        <w:sz w:val="16"/>
        <w:szCs w:val="16"/>
      </w:rPr>
      <w:tab/>
      <w:t>Issue 2 (June 2013)</w:t>
    </w:r>
    <w:r w:rsidRPr="00A673F8">
      <w:rPr>
        <w:rStyle w:val="PageNumber"/>
        <w:rFonts w:ascii="Arial" w:hAnsi="Arial" w:cs="Arial"/>
        <w:sz w:val="16"/>
        <w:szCs w:val="16"/>
      </w:rPr>
      <w:tab/>
      <w:t xml:space="preserve">Page </w:t>
    </w:r>
    <w:r w:rsidRPr="00A673F8">
      <w:rPr>
        <w:rStyle w:val="PageNumber"/>
        <w:rFonts w:ascii="Arial" w:hAnsi="Arial" w:cs="Arial"/>
        <w:sz w:val="16"/>
        <w:szCs w:val="16"/>
      </w:rPr>
      <w:fldChar w:fldCharType="begin"/>
    </w:r>
    <w:r w:rsidRPr="00A673F8">
      <w:rPr>
        <w:rStyle w:val="PageNumber"/>
        <w:rFonts w:ascii="Arial" w:hAnsi="Arial" w:cs="Arial"/>
        <w:sz w:val="16"/>
        <w:szCs w:val="16"/>
      </w:rPr>
      <w:instrText xml:space="preserve"> PAGE </w:instrText>
    </w:r>
    <w:r w:rsidRPr="00A673F8">
      <w:rPr>
        <w:rStyle w:val="PageNumber"/>
        <w:rFonts w:ascii="Arial" w:hAnsi="Arial" w:cs="Arial"/>
        <w:sz w:val="16"/>
        <w:szCs w:val="16"/>
      </w:rPr>
      <w:fldChar w:fldCharType="separate"/>
    </w:r>
    <w:r>
      <w:rPr>
        <w:rStyle w:val="PageNumber"/>
        <w:rFonts w:ascii="Arial" w:hAnsi="Arial" w:cs="Arial"/>
        <w:noProof/>
        <w:sz w:val="16"/>
        <w:szCs w:val="16"/>
      </w:rPr>
      <w:t>1</w:t>
    </w:r>
    <w:r w:rsidRPr="00A673F8">
      <w:rPr>
        <w:rStyle w:val="PageNumber"/>
        <w:rFonts w:ascii="Arial" w:hAnsi="Arial" w:cs="Arial"/>
        <w:sz w:val="16"/>
        <w:szCs w:val="16"/>
      </w:rPr>
      <w:fldChar w:fldCharType="end"/>
    </w:r>
    <w:r w:rsidRPr="00A673F8">
      <w:rPr>
        <w:rStyle w:val="PageNumber"/>
        <w:rFonts w:ascii="Arial" w:hAnsi="Arial" w:cs="Arial"/>
        <w:sz w:val="16"/>
        <w:szCs w:val="16"/>
      </w:rPr>
      <w:t xml:space="preserve"> of </w:t>
    </w:r>
    <w:r w:rsidRPr="00A673F8">
      <w:rPr>
        <w:rStyle w:val="PageNumber"/>
        <w:rFonts w:ascii="Arial" w:hAnsi="Arial" w:cs="Arial"/>
        <w:sz w:val="16"/>
        <w:szCs w:val="16"/>
      </w:rPr>
      <w:fldChar w:fldCharType="begin"/>
    </w:r>
    <w:r w:rsidRPr="00A673F8">
      <w:rPr>
        <w:rStyle w:val="PageNumber"/>
        <w:rFonts w:ascii="Arial" w:hAnsi="Arial" w:cs="Arial"/>
        <w:sz w:val="16"/>
        <w:szCs w:val="16"/>
      </w:rPr>
      <w:instrText xml:space="preserve"> NUMPAGES </w:instrText>
    </w:r>
    <w:r w:rsidRPr="00A673F8">
      <w:rPr>
        <w:rStyle w:val="PageNumber"/>
        <w:rFonts w:ascii="Arial" w:hAnsi="Arial" w:cs="Arial"/>
        <w:sz w:val="16"/>
        <w:szCs w:val="16"/>
      </w:rPr>
      <w:fldChar w:fldCharType="separate"/>
    </w:r>
    <w:r>
      <w:rPr>
        <w:rStyle w:val="PageNumber"/>
        <w:rFonts w:ascii="Arial" w:hAnsi="Arial" w:cs="Arial"/>
        <w:noProof/>
        <w:sz w:val="16"/>
        <w:szCs w:val="16"/>
      </w:rPr>
      <w:t>15</w:t>
    </w:r>
    <w:r w:rsidRPr="00A673F8">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1B7" w:rsidRDefault="00D611B7" w:rsidP="00600B57">
      <w:r>
        <w:separator/>
      </w:r>
    </w:p>
  </w:footnote>
  <w:footnote w:type="continuationSeparator" w:id="0">
    <w:p w:rsidR="00D611B7" w:rsidRDefault="00D611B7" w:rsidP="00600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1B7" w:rsidRPr="007834A9" w:rsidRDefault="00D611B7" w:rsidP="007834A9">
    <w:pPr>
      <w:pStyle w:val="Header"/>
      <w:jc w:val="right"/>
      <w:rPr>
        <w:rFonts w:ascii="Arial" w:hAnsi="Arial" w:cs="Arial"/>
      </w:rPr>
    </w:pPr>
    <w:r>
      <w:rPr>
        <w:rFonts w:ascii="Arial" w:hAnsi="Arial" w:cs="Arial"/>
      </w:rPr>
      <w:t>Attachment 1</w:t>
    </w:r>
  </w:p>
  <w:p w:rsidR="00D611B7" w:rsidRDefault="00D611B7" w:rsidP="007834A9">
    <w:pPr>
      <w:pStyle w:val="Header"/>
    </w:pPr>
  </w:p>
  <w:p w:rsidR="00D611B7" w:rsidRPr="00CC4812" w:rsidRDefault="00D611B7" w:rsidP="00F77DE6">
    <w:pPr>
      <w:pStyle w:val="Heading2"/>
    </w:pPr>
    <w:r>
      <w:t xml:space="preserve">Used Imported Trailer </w:t>
    </w:r>
    <w:r w:rsidRPr="00CC4812">
      <w:t xml:space="preserve">Inspection Certificate Number: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1B7" w:rsidRPr="007834A9" w:rsidRDefault="00D611B7" w:rsidP="002A687D">
    <w:pPr>
      <w:pStyle w:val="Header"/>
      <w:jc w:val="right"/>
      <w:rPr>
        <w:rFonts w:ascii="Arial" w:hAnsi="Arial" w:cs="Arial"/>
      </w:rPr>
    </w:pPr>
    <w:r>
      <w:rPr>
        <w:rFonts w:ascii="Arial" w:hAnsi="Arial" w:cs="Arial"/>
      </w:rPr>
      <w:t>Attachment 1</w:t>
    </w:r>
  </w:p>
  <w:p w:rsidR="00D611B7" w:rsidRDefault="00D611B7">
    <w:pPr>
      <w:pStyle w:val="Header"/>
    </w:pPr>
  </w:p>
  <w:p w:rsidR="00D611B7" w:rsidRPr="00CC4812" w:rsidRDefault="00D611B7" w:rsidP="002A687D">
    <w:pPr>
      <w:rPr>
        <w:rFonts w:ascii="Arial" w:hAnsi="Arial" w:cs="Arial"/>
        <w:b/>
        <w:sz w:val="20"/>
      </w:rPr>
    </w:pPr>
    <w:r>
      <w:rPr>
        <w:rFonts w:ascii="Arial" w:hAnsi="Arial" w:cs="Arial"/>
        <w:b/>
        <w:sz w:val="20"/>
      </w:rPr>
      <w:t xml:space="preserve">Used Imported Trailer </w:t>
    </w:r>
    <w:r w:rsidRPr="00CC4812">
      <w:rPr>
        <w:rFonts w:ascii="Arial" w:hAnsi="Arial" w:cs="Arial"/>
        <w:b/>
        <w:sz w:val="20"/>
      </w:rPr>
      <w:t>Inspection Certificate Number: ________________</w:t>
    </w:r>
    <w:r>
      <w:rPr>
        <w:rFonts w:ascii="Arial" w:hAnsi="Arial" w:cs="Arial"/>
        <w:b/>
        <w:sz w:val="20"/>
      </w:rPr>
      <w:t>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D65"/>
    <w:multiLevelType w:val="singleLevel"/>
    <w:tmpl w:val="1A9063E0"/>
    <w:lvl w:ilvl="0">
      <w:start w:val="1"/>
      <w:numFmt w:val="decimal"/>
      <w:lvlText w:val="(%1)"/>
      <w:lvlJc w:val="left"/>
      <w:pPr>
        <w:tabs>
          <w:tab w:val="num" w:pos="360"/>
        </w:tabs>
        <w:ind w:left="360" w:hanging="360"/>
      </w:pPr>
      <w:rPr>
        <w:rFonts w:hint="default"/>
      </w:rPr>
    </w:lvl>
  </w:abstractNum>
  <w:abstractNum w:abstractNumId="1">
    <w:nsid w:val="078D612F"/>
    <w:multiLevelType w:val="hybridMultilevel"/>
    <w:tmpl w:val="C35AFD36"/>
    <w:lvl w:ilvl="0" w:tplc="2C1C7AD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09964F7"/>
    <w:multiLevelType w:val="hybridMultilevel"/>
    <w:tmpl w:val="81BA6230"/>
    <w:lvl w:ilvl="0" w:tplc="3C6EC1D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4CE5119"/>
    <w:multiLevelType w:val="hybridMultilevel"/>
    <w:tmpl w:val="15940D7E"/>
    <w:lvl w:ilvl="0" w:tplc="BC1031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7940095"/>
    <w:multiLevelType w:val="hybridMultilevel"/>
    <w:tmpl w:val="720A4902"/>
    <w:lvl w:ilvl="0" w:tplc="00010409">
      <w:start w:val="1"/>
      <w:numFmt w:val="bullet"/>
      <w:lvlText w:val=""/>
      <w:lvlJc w:val="left"/>
      <w:pPr>
        <w:tabs>
          <w:tab w:val="num" w:pos="1146"/>
        </w:tabs>
        <w:ind w:left="1146" w:hanging="360"/>
      </w:pPr>
      <w:rPr>
        <w:rFonts w:ascii="Symbol" w:hAnsi="Symbol" w:hint="default"/>
      </w:rPr>
    </w:lvl>
    <w:lvl w:ilvl="1" w:tplc="00030409" w:tentative="1">
      <w:start w:val="1"/>
      <w:numFmt w:val="bullet"/>
      <w:lvlText w:val="o"/>
      <w:lvlJc w:val="left"/>
      <w:pPr>
        <w:tabs>
          <w:tab w:val="num" w:pos="1866"/>
        </w:tabs>
        <w:ind w:left="1866" w:hanging="360"/>
      </w:pPr>
      <w:rPr>
        <w:rFonts w:ascii="Courier New" w:hAnsi="Courier New" w:hint="default"/>
      </w:rPr>
    </w:lvl>
    <w:lvl w:ilvl="2" w:tplc="00050409" w:tentative="1">
      <w:start w:val="1"/>
      <w:numFmt w:val="bullet"/>
      <w:lvlText w:val=""/>
      <w:lvlJc w:val="left"/>
      <w:pPr>
        <w:tabs>
          <w:tab w:val="num" w:pos="2586"/>
        </w:tabs>
        <w:ind w:left="2586" w:hanging="360"/>
      </w:pPr>
      <w:rPr>
        <w:rFonts w:ascii="Wingdings" w:hAnsi="Wingdings" w:hint="default"/>
      </w:rPr>
    </w:lvl>
    <w:lvl w:ilvl="3" w:tplc="00010409" w:tentative="1">
      <w:start w:val="1"/>
      <w:numFmt w:val="bullet"/>
      <w:lvlText w:val=""/>
      <w:lvlJc w:val="left"/>
      <w:pPr>
        <w:tabs>
          <w:tab w:val="num" w:pos="3306"/>
        </w:tabs>
        <w:ind w:left="3306" w:hanging="360"/>
      </w:pPr>
      <w:rPr>
        <w:rFonts w:ascii="Symbol" w:hAnsi="Symbol" w:hint="default"/>
      </w:rPr>
    </w:lvl>
    <w:lvl w:ilvl="4" w:tplc="00030409" w:tentative="1">
      <w:start w:val="1"/>
      <w:numFmt w:val="bullet"/>
      <w:lvlText w:val="o"/>
      <w:lvlJc w:val="left"/>
      <w:pPr>
        <w:tabs>
          <w:tab w:val="num" w:pos="4026"/>
        </w:tabs>
        <w:ind w:left="4026" w:hanging="360"/>
      </w:pPr>
      <w:rPr>
        <w:rFonts w:ascii="Courier New" w:hAnsi="Courier New" w:hint="default"/>
      </w:rPr>
    </w:lvl>
    <w:lvl w:ilvl="5" w:tplc="00050409" w:tentative="1">
      <w:start w:val="1"/>
      <w:numFmt w:val="bullet"/>
      <w:lvlText w:val=""/>
      <w:lvlJc w:val="left"/>
      <w:pPr>
        <w:tabs>
          <w:tab w:val="num" w:pos="4746"/>
        </w:tabs>
        <w:ind w:left="4746" w:hanging="360"/>
      </w:pPr>
      <w:rPr>
        <w:rFonts w:ascii="Wingdings" w:hAnsi="Wingdings" w:hint="default"/>
      </w:rPr>
    </w:lvl>
    <w:lvl w:ilvl="6" w:tplc="00010409" w:tentative="1">
      <w:start w:val="1"/>
      <w:numFmt w:val="bullet"/>
      <w:lvlText w:val=""/>
      <w:lvlJc w:val="left"/>
      <w:pPr>
        <w:tabs>
          <w:tab w:val="num" w:pos="5466"/>
        </w:tabs>
        <w:ind w:left="5466" w:hanging="360"/>
      </w:pPr>
      <w:rPr>
        <w:rFonts w:ascii="Symbol" w:hAnsi="Symbol" w:hint="default"/>
      </w:rPr>
    </w:lvl>
    <w:lvl w:ilvl="7" w:tplc="00030409" w:tentative="1">
      <w:start w:val="1"/>
      <w:numFmt w:val="bullet"/>
      <w:lvlText w:val="o"/>
      <w:lvlJc w:val="left"/>
      <w:pPr>
        <w:tabs>
          <w:tab w:val="num" w:pos="6186"/>
        </w:tabs>
        <w:ind w:left="6186" w:hanging="360"/>
      </w:pPr>
      <w:rPr>
        <w:rFonts w:ascii="Courier New" w:hAnsi="Courier New" w:hint="default"/>
      </w:rPr>
    </w:lvl>
    <w:lvl w:ilvl="8" w:tplc="00050409" w:tentative="1">
      <w:start w:val="1"/>
      <w:numFmt w:val="bullet"/>
      <w:lvlText w:val=""/>
      <w:lvlJc w:val="left"/>
      <w:pPr>
        <w:tabs>
          <w:tab w:val="num" w:pos="6906"/>
        </w:tabs>
        <w:ind w:left="6906" w:hanging="360"/>
      </w:pPr>
      <w:rPr>
        <w:rFonts w:ascii="Wingdings" w:hAnsi="Wingdings" w:hint="default"/>
      </w:rPr>
    </w:lvl>
  </w:abstractNum>
  <w:abstractNum w:abstractNumId="5">
    <w:nsid w:val="374A4087"/>
    <w:multiLevelType w:val="hybridMultilevel"/>
    <w:tmpl w:val="F1C48FFE"/>
    <w:lvl w:ilvl="0" w:tplc="FC4A30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9180A43"/>
    <w:multiLevelType w:val="hybridMultilevel"/>
    <w:tmpl w:val="C44C1642"/>
    <w:lvl w:ilvl="0" w:tplc="25BE716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A7264F6"/>
    <w:multiLevelType w:val="hybridMultilevel"/>
    <w:tmpl w:val="8C6A5D54"/>
    <w:lvl w:ilvl="0" w:tplc="E15E88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C25105F"/>
    <w:multiLevelType w:val="singleLevel"/>
    <w:tmpl w:val="67EC5858"/>
    <w:lvl w:ilvl="0">
      <w:start w:val="1"/>
      <w:numFmt w:val="decimal"/>
      <w:lvlText w:val="(%1)"/>
      <w:lvlJc w:val="left"/>
      <w:pPr>
        <w:tabs>
          <w:tab w:val="num" w:pos="360"/>
        </w:tabs>
        <w:ind w:left="360" w:hanging="360"/>
      </w:pPr>
      <w:rPr>
        <w:rFonts w:hint="default"/>
      </w:rPr>
    </w:lvl>
  </w:abstractNum>
  <w:abstractNum w:abstractNumId="9">
    <w:nsid w:val="3CA136D6"/>
    <w:multiLevelType w:val="hybridMultilevel"/>
    <w:tmpl w:val="62F0167E"/>
    <w:lvl w:ilvl="0" w:tplc="60643E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FF1514F"/>
    <w:multiLevelType w:val="hybridMultilevel"/>
    <w:tmpl w:val="556A20B4"/>
    <w:lvl w:ilvl="0" w:tplc="FC3E88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3002A48"/>
    <w:multiLevelType w:val="hybridMultilevel"/>
    <w:tmpl w:val="B642A762"/>
    <w:lvl w:ilvl="0" w:tplc="30626448">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434D34CA"/>
    <w:multiLevelType w:val="singleLevel"/>
    <w:tmpl w:val="D47045D4"/>
    <w:lvl w:ilvl="0">
      <w:start w:val="1"/>
      <w:numFmt w:val="decimal"/>
      <w:lvlText w:val="(%1)"/>
      <w:lvlJc w:val="left"/>
      <w:pPr>
        <w:tabs>
          <w:tab w:val="num" w:pos="360"/>
        </w:tabs>
        <w:ind w:left="360" w:hanging="360"/>
      </w:pPr>
      <w:rPr>
        <w:rFonts w:hint="default"/>
      </w:rPr>
    </w:lvl>
  </w:abstractNum>
  <w:abstractNum w:abstractNumId="13">
    <w:nsid w:val="487C72A0"/>
    <w:multiLevelType w:val="hybridMultilevel"/>
    <w:tmpl w:val="AC70DD7C"/>
    <w:lvl w:ilvl="0" w:tplc="91748F0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49C37BD3"/>
    <w:multiLevelType w:val="hybridMultilevel"/>
    <w:tmpl w:val="E0CA2D30"/>
    <w:lvl w:ilvl="0" w:tplc="87983A0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BE26A09"/>
    <w:multiLevelType w:val="hybridMultilevel"/>
    <w:tmpl w:val="016E2CDE"/>
    <w:lvl w:ilvl="0" w:tplc="9B98AF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EF84636"/>
    <w:multiLevelType w:val="hybridMultilevel"/>
    <w:tmpl w:val="D2384BB4"/>
    <w:lvl w:ilvl="0" w:tplc="9948DCF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53B344B0"/>
    <w:multiLevelType w:val="hybridMultilevel"/>
    <w:tmpl w:val="8FBED134"/>
    <w:lvl w:ilvl="0" w:tplc="8F16B87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8F7506F"/>
    <w:multiLevelType w:val="multilevel"/>
    <w:tmpl w:val="95F08C9E"/>
    <w:lvl w:ilvl="0">
      <w:numFmt w:val="decimal"/>
      <w:pStyle w:val="Clauseheadding"/>
      <w:lvlText w:val="%1."/>
      <w:lvlJc w:val="left"/>
      <w:pPr>
        <w:tabs>
          <w:tab w:val="num" w:pos="1418"/>
        </w:tabs>
        <w:ind w:left="1418" w:hanging="1418"/>
      </w:pPr>
      <w:rPr>
        <w:rFonts w:hint="default"/>
        <w:i w:val="0"/>
      </w:rPr>
    </w:lvl>
    <w:lvl w:ilvl="1">
      <w:start w:val="1"/>
      <w:numFmt w:val="decimal"/>
      <w:pStyle w:val="Subclause"/>
      <w:lvlText w:val="%1.%2."/>
      <w:lvlJc w:val="left"/>
      <w:pPr>
        <w:tabs>
          <w:tab w:val="num" w:pos="1418"/>
        </w:tabs>
        <w:ind w:left="1418" w:hanging="1418"/>
      </w:pPr>
      <w:rPr>
        <w:rFonts w:hint="default"/>
        <w:i w:val="0"/>
      </w:rPr>
    </w:lvl>
    <w:lvl w:ilvl="2">
      <w:start w:val="1"/>
      <w:numFmt w:val="decimal"/>
      <w:pStyle w:val="Subsubclause"/>
      <w:lvlText w:val="%1.%2.%3."/>
      <w:lvlJc w:val="left"/>
      <w:pPr>
        <w:tabs>
          <w:tab w:val="num" w:pos="1418"/>
        </w:tabs>
        <w:ind w:left="1418" w:hanging="1418"/>
      </w:pPr>
      <w:rPr>
        <w:rFonts w:hint="default"/>
        <w:i w:val="0"/>
      </w:rPr>
    </w:lvl>
    <w:lvl w:ilvl="3">
      <w:start w:val="1"/>
      <w:numFmt w:val="decimal"/>
      <w:pStyle w:val="Subsubsubclause"/>
      <w:lvlText w:val="%1.%2.%3.%4."/>
      <w:lvlJc w:val="left"/>
      <w:pPr>
        <w:tabs>
          <w:tab w:val="num" w:pos="1418"/>
        </w:tabs>
        <w:ind w:left="1418" w:hanging="1418"/>
      </w:pPr>
      <w:rPr>
        <w:rFonts w:hint="default"/>
        <w:b/>
      </w:rPr>
    </w:lvl>
    <w:lvl w:ilvl="4">
      <w:start w:val="1"/>
      <w:numFmt w:val="decimal"/>
      <w:pStyle w:val="Subx4clause"/>
      <w:lvlText w:val="%1.%2.%3.%4.%5."/>
      <w:lvlJc w:val="left"/>
      <w:pPr>
        <w:tabs>
          <w:tab w:val="num" w:pos="1418"/>
        </w:tabs>
        <w:ind w:left="1418" w:hanging="1418"/>
      </w:pPr>
      <w:rPr>
        <w:rFonts w:hint="default"/>
      </w:rPr>
    </w:lvl>
    <w:lvl w:ilvl="5">
      <w:start w:val="1"/>
      <w:numFmt w:val="decimal"/>
      <w:pStyle w:val="Subx5clause"/>
      <w:lvlText w:val="%1.%2.%3.%4.%5.%6."/>
      <w:lvlJc w:val="left"/>
      <w:pPr>
        <w:tabs>
          <w:tab w:val="num" w:pos="1701"/>
        </w:tabs>
        <w:ind w:left="1701" w:hanging="1701"/>
      </w:pPr>
      <w:rPr>
        <w:rFonts w:hint="default"/>
      </w:rPr>
    </w:lvl>
    <w:lvl w:ilvl="6">
      <w:start w:val="1"/>
      <w:numFmt w:val="decimal"/>
      <w:pStyle w:val="Subx6clause"/>
      <w:lvlText w:val="%1.%2.%3.%4.%5.%6.%7."/>
      <w:lvlJc w:val="left"/>
      <w:pPr>
        <w:tabs>
          <w:tab w:val="num" w:pos="1701"/>
        </w:tabs>
        <w:ind w:left="1701" w:hanging="1701"/>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9">
    <w:nsid w:val="5E14753B"/>
    <w:multiLevelType w:val="hybridMultilevel"/>
    <w:tmpl w:val="8A06A500"/>
    <w:lvl w:ilvl="0" w:tplc="6AF83C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FF165D2"/>
    <w:multiLevelType w:val="multilevel"/>
    <w:tmpl w:val="B642A76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086515E"/>
    <w:multiLevelType w:val="hybridMultilevel"/>
    <w:tmpl w:val="4F0E60C6"/>
    <w:lvl w:ilvl="0" w:tplc="3B1AB89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5537224"/>
    <w:multiLevelType w:val="hybridMultilevel"/>
    <w:tmpl w:val="47620A32"/>
    <w:lvl w:ilvl="0" w:tplc="A66062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84D185B"/>
    <w:multiLevelType w:val="hybridMultilevel"/>
    <w:tmpl w:val="223CC896"/>
    <w:lvl w:ilvl="0" w:tplc="964A15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0885EFB"/>
    <w:multiLevelType w:val="hybridMultilevel"/>
    <w:tmpl w:val="0B762252"/>
    <w:lvl w:ilvl="0" w:tplc="30626448">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70B6569E"/>
    <w:multiLevelType w:val="hybridMultilevel"/>
    <w:tmpl w:val="FAEA920A"/>
    <w:lvl w:ilvl="0" w:tplc="087CB5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C371A17"/>
    <w:multiLevelType w:val="singleLevel"/>
    <w:tmpl w:val="35F2D250"/>
    <w:lvl w:ilvl="0">
      <w:start w:val="1"/>
      <w:numFmt w:val="decimal"/>
      <w:lvlText w:val="(%1)"/>
      <w:lvlJc w:val="left"/>
      <w:pPr>
        <w:tabs>
          <w:tab w:val="num" w:pos="360"/>
        </w:tabs>
        <w:ind w:left="360" w:hanging="360"/>
      </w:pPr>
      <w:rPr>
        <w:rFonts w:hint="default"/>
      </w:rPr>
    </w:lvl>
  </w:abstractNum>
  <w:num w:numId="1">
    <w:abstractNumId w:val="16"/>
  </w:num>
  <w:num w:numId="2">
    <w:abstractNumId w:val="4"/>
  </w:num>
  <w:num w:numId="3">
    <w:abstractNumId w:val="2"/>
  </w:num>
  <w:num w:numId="4">
    <w:abstractNumId w:val="11"/>
  </w:num>
  <w:num w:numId="5">
    <w:abstractNumId w:val="20"/>
  </w:num>
  <w:num w:numId="6">
    <w:abstractNumId w:val="24"/>
  </w:num>
  <w:num w:numId="7">
    <w:abstractNumId w:val="8"/>
  </w:num>
  <w:num w:numId="8">
    <w:abstractNumId w:val="26"/>
  </w:num>
  <w:num w:numId="9">
    <w:abstractNumId w:val="13"/>
  </w:num>
  <w:num w:numId="10">
    <w:abstractNumId w:val="12"/>
  </w:num>
  <w:num w:numId="11">
    <w:abstractNumId w:val="0"/>
  </w:num>
  <w:num w:numId="12">
    <w:abstractNumId w:val="18"/>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1"/>
  </w:num>
  <w:num w:numId="16">
    <w:abstractNumId w:val="1"/>
  </w:num>
  <w:num w:numId="17">
    <w:abstractNumId w:val="22"/>
  </w:num>
  <w:num w:numId="18">
    <w:abstractNumId w:val="10"/>
  </w:num>
  <w:num w:numId="19">
    <w:abstractNumId w:val="7"/>
  </w:num>
  <w:num w:numId="20">
    <w:abstractNumId w:val="19"/>
  </w:num>
  <w:num w:numId="21">
    <w:abstractNumId w:val="25"/>
  </w:num>
  <w:num w:numId="22">
    <w:abstractNumId w:val="15"/>
  </w:num>
  <w:num w:numId="23">
    <w:abstractNumId w:val="17"/>
  </w:num>
  <w:num w:numId="24">
    <w:abstractNumId w:val="9"/>
  </w:num>
  <w:num w:numId="25">
    <w:abstractNumId w:val="6"/>
  </w:num>
  <w:num w:numId="26">
    <w:abstractNumId w:val="3"/>
  </w:num>
  <w:num w:numId="27">
    <w:abstractNumId w:val="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125"/>
    <w:rsid w:val="0000081E"/>
    <w:rsid w:val="00002FC5"/>
    <w:rsid w:val="00011977"/>
    <w:rsid w:val="00013140"/>
    <w:rsid w:val="00013E48"/>
    <w:rsid w:val="00014651"/>
    <w:rsid w:val="000223F9"/>
    <w:rsid w:val="00022BBA"/>
    <w:rsid w:val="000245D4"/>
    <w:rsid w:val="0002470C"/>
    <w:rsid w:val="00024928"/>
    <w:rsid w:val="00030E93"/>
    <w:rsid w:val="000310F6"/>
    <w:rsid w:val="00035924"/>
    <w:rsid w:val="00036F82"/>
    <w:rsid w:val="00043009"/>
    <w:rsid w:val="00044514"/>
    <w:rsid w:val="00045926"/>
    <w:rsid w:val="00047AD5"/>
    <w:rsid w:val="00055946"/>
    <w:rsid w:val="000560F5"/>
    <w:rsid w:val="0006170C"/>
    <w:rsid w:val="000634AD"/>
    <w:rsid w:val="00064AEA"/>
    <w:rsid w:val="00064FF0"/>
    <w:rsid w:val="00065B57"/>
    <w:rsid w:val="00070E07"/>
    <w:rsid w:val="000713F5"/>
    <w:rsid w:val="00071AD2"/>
    <w:rsid w:val="00073B1A"/>
    <w:rsid w:val="0007639C"/>
    <w:rsid w:val="00077125"/>
    <w:rsid w:val="000815E7"/>
    <w:rsid w:val="000861B9"/>
    <w:rsid w:val="00086AFF"/>
    <w:rsid w:val="000931D4"/>
    <w:rsid w:val="00095617"/>
    <w:rsid w:val="00096C1A"/>
    <w:rsid w:val="000A0973"/>
    <w:rsid w:val="000A683A"/>
    <w:rsid w:val="000A72F5"/>
    <w:rsid w:val="000B47F1"/>
    <w:rsid w:val="000C338C"/>
    <w:rsid w:val="000C3488"/>
    <w:rsid w:val="000C3773"/>
    <w:rsid w:val="000D03DA"/>
    <w:rsid w:val="000D2A69"/>
    <w:rsid w:val="000D381A"/>
    <w:rsid w:val="000D4E54"/>
    <w:rsid w:val="000E0101"/>
    <w:rsid w:val="000E47D6"/>
    <w:rsid w:val="000E71A2"/>
    <w:rsid w:val="000F1949"/>
    <w:rsid w:val="000F29E9"/>
    <w:rsid w:val="000F3334"/>
    <w:rsid w:val="000F551D"/>
    <w:rsid w:val="00103846"/>
    <w:rsid w:val="00107048"/>
    <w:rsid w:val="0010752E"/>
    <w:rsid w:val="00115114"/>
    <w:rsid w:val="0012106E"/>
    <w:rsid w:val="0012351C"/>
    <w:rsid w:val="00123938"/>
    <w:rsid w:val="001243CF"/>
    <w:rsid w:val="00124E2B"/>
    <w:rsid w:val="00125FD7"/>
    <w:rsid w:val="00131661"/>
    <w:rsid w:val="001327F8"/>
    <w:rsid w:val="00137EB1"/>
    <w:rsid w:val="00140604"/>
    <w:rsid w:val="001409FB"/>
    <w:rsid w:val="00142203"/>
    <w:rsid w:val="001430BB"/>
    <w:rsid w:val="0014389D"/>
    <w:rsid w:val="00144BE1"/>
    <w:rsid w:val="00146112"/>
    <w:rsid w:val="00151FD4"/>
    <w:rsid w:val="00152FDC"/>
    <w:rsid w:val="001533C2"/>
    <w:rsid w:val="001545AE"/>
    <w:rsid w:val="00162A22"/>
    <w:rsid w:val="00162DD5"/>
    <w:rsid w:val="001635A7"/>
    <w:rsid w:val="001725EB"/>
    <w:rsid w:val="0017479D"/>
    <w:rsid w:val="001754C4"/>
    <w:rsid w:val="00175720"/>
    <w:rsid w:val="0017640B"/>
    <w:rsid w:val="00185013"/>
    <w:rsid w:val="001905F5"/>
    <w:rsid w:val="00191305"/>
    <w:rsid w:val="00195BFB"/>
    <w:rsid w:val="00196152"/>
    <w:rsid w:val="001A268C"/>
    <w:rsid w:val="001A4BD3"/>
    <w:rsid w:val="001B0043"/>
    <w:rsid w:val="001B26EF"/>
    <w:rsid w:val="001B2E1F"/>
    <w:rsid w:val="001B3E40"/>
    <w:rsid w:val="001B65FA"/>
    <w:rsid w:val="001C011F"/>
    <w:rsid w:val="001C4948"/>
    <w:rsid w:val="001C4F7C"/>
    <w:rsid w:val="001C67D8"/>
    <w:rsid w:val="001D1E22"/>
    <w:rsid w:val="001D26FA"/>
    <w:rsid w:val="001D5FDA"/>
    <w:rsid w:val="001E05D5"/>
    <w:rsid w:val="001E1278"/>
    <w:rsid w:val="001E156C"/>
    <w:rsid w:val="001E6079"/>
    <w:rsid w:val="001E65EC"/>
    <w:rsid w:val="001F1008"/>
    <w:rsid w:val="001F1889"/>
    <w:rsid w:val="001F1BF5"/>
    <w:rsid w:val="001F2509"/>
    <w:rsid w:val="001F72AE"/>
    <w:rsid w:val="001F7D00"/>
    <w:rsid w:val="00203B3A"/>
    <w:rsid w:val="002124FD"/>
    <w:rsid w:val="002130A0"/>
    <w:rsid w:val="00213660"/>
    <w:rsid w:val="00213BD3"/>
    <w:rsid w:val="00214224"/>
    <w:rsid w:val="00217E42"/>
    <w:rsid w:val="002212ED"/>
    <w:rsid w:val="0022213F"/>
    <w:rsid w:val="002231D6"/>
    <w:rsid w:val="00230AF5"/>
    <w:rsid w:val="0023172E"/>
    <w:rsid w:val="00236538"/>
    <w:rsid w:val="00246BAA"/>
    <w:rsid w:val="00246E33"/>
    <w:rsid w:val="00250C55"/>
    <w:rsid w:val="00251025"/>
    <w:rsid w:val="002533C5"/>
    <w:rsid w:val="002553BF"/>
    <w:rsid w:val="00255E71"/>
    <w:rsid w:val="00266364"/>
    <w:rsid w:val="00266F96"/>
    <w:rsid w:val="00267695"/>
    <w:rsid w:val="00267F8B"/>
    <w:rsid w:val="00271ECF"/>
    <w:rsid w:val="0027210B"/>
    <w:rsid w:val="002730FC"/>
    <w:rsid w:val="002731A5"/>
    <w:rsid w:val="002779B3"/>
    <w:rsid w:val="00280781"/>
    <w:rsid w:val="00281E25"/>
    <w:rsid w:val="002843BE"/>
    <w:rsid w:val="00284EEE"/>
    <w:rsid w:val="002873A4"/>
    <w:rsid w:val="002878A8"/>
    <w:rsid w:val="002902D8"/>
    <w:rsid w:val="0029364B"/>
    <w:rsid w:val="0029455D"/>
    <w:rsid w:val="00295CFC"/>
    <w:rsid w:val="0029780E"/>
    <w:rsid w:val="002A00D2"/>
    <w:rsid w:val="002A1D78"/>
    <w:rsid w:val="002A245F"/>
    <w:rsid w:val="002A390A"/>
    <w:rsid w:val="002A49BC"/>
    <w:rsid w:val="002A4EB8"/>
    <w:rsid w:val="002A5C63"/>
    <w:rsid w:val="002A687D"/>
    <w:rsid w:val="002A72B9"/>
    <w:rsid w:val="002B08D2"/>
    <w:rsid w:val="002B10E2"/>
    <w:rsid w:val="002B4AB6"/>
    <w:rsid w:val="002C0238"/>
    <w:rsid w:val="002C23C1"/>
    <w:rsid w:val="002C3B07"/>
    <w:rsid w:val="002C47A0"/>
    <w:rsid w:val="002C6DCB"/>
    <w:rsid w:val="002C79A1"/>
    <w:rsid w:val="002D0455"/>
    <w:rsid w:val="002D5D51"/>
    <w:rsid w:val="002E44A5"/>
    <w:rsid w:val="002E4AFC"/>
    <w:rsid w:val="002F6991"/>
    <w:rsid w:val="003001AF"/>
    <w:rsid w:val="003032E4"/>
    <w:rsid w:val="0030388F"/>
    <w:rsid w:val="00304B00"/>
    <w:rsid w:val="003055EB"/>
    <w:rsid w:val="00307E19"/>
    <w:rsid w:val="00310F98"/>
    <w:rsid w:val="00312210"/>
    <w:rsid w:val="00312BEB"/>
    <w:rsid w:val="003165C3"/>
    <w:rsid w:val="003212D0"/>
    <w:rsid w:val="00322436"/>
    <w:rsid w:val="003326DD"/>
    <w:rsid w:val="00332F28"/>
    <w:rsid w:val="0033579E"/>
    <w:rsid w:val="003363E8"/>
    <w:rsid w:val="0034013D"/>
    <w:rsid w:val="0034034B"/>
    <w:rsid w:val="00342BA5"/>
    <w:rsid w:val="003438C5"/>
    <w:rsid w:val="0034599B"/>
    <w:rsid w:val="00345B1A"/>
    <w:rsid w:val="0035075A"/>
    <w:rsid w:val="003524C8"/>
    <w:rsid w:val="00352F9C"/>
    <w:rsid w:val="003538F8"/>
    <w:rsid w:val="00354931"/>
    <w:rsid w:val="00355EE0"/>
    <w:rsid w:val="00360676"/>
    <w:rsid w:val="003606BA"/>
    <w:rsid w:val="00361B13"/>
    <w:rsid w:val="00363F48"/>
    <w:rsid w:val="003651AD"/>
    <w:rsid w:val="00367A05"/>
    <w:rsid w:val="00367D97"/>
    <w:rsid w:val="00370817"/>
    <w:rsid w:val="003714FA"/>
    <w:rsid w:val="0037174C"/>
    <w:rsid w:val="0037186D"/>
    <w:rsid w:val="0037207D"/>
    <w:rsid w:val="00373D7F"/>
    <w:rsid w:val="003765C6"/>
    <w:rsid w:val="0038038F"/>
    <w:rsid w:val="00382065"/>
    <w:rsid w:val="003837F7"/>
    <w:rsid w:val="00386415"/>
    <w:rsid w:val="003903A2"/>
    <w:rsid w:val="00393102"/>
    <w:rsid w:val="003933DB"/>
    <w:rsid w:val="003958E9"/>
    <w:rsid w:val="003A1DB7"/>
    <w:rsid w:val="003A2620"/>
    <w:rsid w:val="003A3DE4"/>
    <w:rsid w:val="003A5317"/>
    <w:rsid w:val="003B180D"/>
    <w:rsid w:val="003B356B"/>
    <w:rsid w:val="003B39AB"/>
    <w:rsid w:val="003B5738"/>
    <w:rsid w:val="003B750B"/>
    <w:rsid w:val="003C1C17"/>
    <w:rsid w:val="003C2DC9"/>
    <w:rsid w:val="003C2F05"/>
    <w:rsid w:val="003C3627"/>
    <w:rsid w:val="003C3FB4"/>
    <w:rsid w:val="003C522D"/>
    <w:rsid w:val="003C52A5"/>
    <w:rsid w:val="003D0B86"/>
    <w:rsid w:val="003D1824"/>
    <w:rsid w:val="003D73B0"/>
    <w:rsid w:val="003D7975"/>
    <w:rsid w:val="003D7B1D"/>
    <w:rsid w:val="003E0CC2"/>
    <w:rsid w:val="003E54A0"/>
    <w:rsid w:val="003E6BD1"/>
    <w:rsid w:val="003E7288"/>
    <w:rsid w:val="003E75EA"/>
    <w:rsid w:val="003F1C04"/>
    <w:rsid w:val="003F1CDE"/>
    <w:rsid w:val="003F2957"/>
    <w:rsid w:val="003F3979"/>
    <w:rsid w:val="003F4A9D"/>
    <w:rsid w:val="003F63ED"/>
    <w:rsid w:val="004030B0"/>
    <w:rsid w:val="004031F8"/>
    <w:rsid w:val="00405060"/>
    <w:rsid w:val="004059C8"/>
    <w:rsid w:val="00406FDD"/>
    <w:rsid w:val="00411457"/>
    <w:rsid w:val="004115AB"/>
    <w:rsid w:val="004145A6"/>
    <w:rsid w:val="004203BE"/>
    <w:rsid w:val="004207D8"/>
    <w:rsid w:val="004213C8"/>
    <w:rsid w:val="0042340B"/>
    <w:rsid w:val="00423657"/>
    <w:rsid w:val="00427B8B"/>
    <w:rsid w:val="004306F4"/>
    <w:rsid w:val="00436F5A"/>
    <w:rsid w:val="00437223"/>
    <w:rsid w:val="00437411"/>
    <w:rsid w:val="00437F98"/>
    <w:rsid w:val="00440026"/>
    <w:rsid w:val="00443623"/>
    <w:rsid w:val="00444885"/>
    <w:rsid w:val="004467EE"/>
    <w:rsid w:val="00451D21"/>
    <w:rsid w:val="004563B5"/>
    <w:rsid w:val="004618A1"/>
    <w:rsid w:val="00461F88"/>
    <w:rsid w:val="00464EF8"/>
    <w:rsid w:val="00465936"/>
    <w:rsid w:val="0047135B"/>
    <w:rsid w:val="00471B2B"/>
    <w:rsid w:val="00471D4F"/>
    <w:rsid w:val="00476F72"/>
    <w:rsid w:val="0047786C"/>
    <w:rsid w:val="00481941"/>
    <w:rsid w:val="00481D74"/>
    <w:rsid w:val="00482836"/>
    <w:rsid w:val="00485444"/>
    <w:rsid w:val="00486089"/>
    <w:rsid w:val="00486356"/>
    <w:rsid w:val="00486740"/>
    <w:rsid w:val="00487625"/>
    <w:rsid w:val="00487E7F"/>
    <w:rsid w:val="0049184B"/>
    <w:rsid w:val="00492BF3"/>
    <w:rsid w:val="00495A3B"/>
    <w:rsid w:val="004A0B10"/>
    <w:rsid w:val="004A2D9A"/>
    <w:rsid w:val="004A63E7"/>
    <w:rsid w:val="004B24BC"/>
    <w:rsid w:val="004B4817"/>
    <w:rsid w:val="004B675D"/>
    <w:rsid w:val="004B77E5"/>
    <w:rsid w:val="004C6553"/>
    <w:rsid w:val="004D25D4"/>
    <w:rsid w:val="004E0D8C"/>
    <w:rsid w:val="004E1721"/>
    <w:rsid w:val="004E4E28"/>
    <w:rsid w:val="004E6D66"/>
    <w:rsid w:val="004E7675"/>
    <w:rsid w:val="004F2FA2"/>
    <w:rsid w:val="004F4232"/>
    <w:rsid w:val="004F42B2"/>
    <w:rsid w:val="005005BE"/>
    <w:rsid w:val="00500714"/>
    <w:rsid w:val="005014D2"/>
    <w:rsid w:val="00501B26"/>
    <w:rsid w:val="00501CCC"/>
    <w:rsid w:val="00501D73"/>
    <w:rsid w:val="0050304F"/>
    <w:rsid w:val="00505881"/>
    <w:rsid w:val="00511F3A"/>
    <w:rsid w:val="005149A9"/>
    <w:rsid w:val="00521153"/>
    <w:rsid w:val="00523695"/>
    <w:rsid w:val="00525359"/>
    <w:rsid w:val="00525989"/>
    <w:rsid w:val="00527465"/>
    <w:rsid w:val="00531153"/>
    <w:rsid w:val="0053115B"/>
    <w:rsid w:val="00535433"/>
    <w:rsid w:val="005376CD"/>
    <w:rsid w:val="00537A7E"/>
    <w:rsid w:val="005457D2"/>
    <w:rsid w:val="005467A5"/>
    <w:rsid w:val="00547ED9"/>
    <w:rsid w:val="00551A50"/>
    <w:rsid w:val="0055232F"/>
    <w:rsid w:val="005553DA"/>
    <w:rsid w:val="005558F8"/>
    <w:rsid w:val="005569A2"/>
    <w:rsid w:val="0055779C"/>
    <w:rsid w:val="00557A1C"/>
    <w:rsid w:val="0056249B"/>
    <w:rsid w:val="0056376E"/>
    <w:rsid w:val="005671E8"/>
    <w:rsid w:val="00567C21"/>
    <w:rsid w:val="0057080C"/>
    <w:rsid w:val="00570B1C"/>
    <w:rsid w:val="00574377"/>
    <w:rsid w:val="00576FFE"/>
    <w:rsid w:val="0057777E"/>
    <w:rsid w:val="00577BC2"/>
    <w:rsid w:val="00577FE3"/>
    <w:rsid w:val="00581B52"/>
    <w:rsid w:val="00582184"/>
    <w:rsid w:val="00584D90"/>
    <w:rsid w:val="00585119"/>
    <w:rsid w:val="00590536"/>
    <w:rsid w:val="0059202F"/>
    <w:rsid w:val="005938CB"/>
    <w:rsid w:val="00597F45"/>
    <w:rsid w:val="005A03E3"/>
    <w:rsid w:val="005A1F03"/>
    <w:rsid w:val="005A5CB4"/>
    <w:rsid w:val="005B0AF8"/>
    <w:rsid w:val="005B0FB8"/>
    <w:rsid w:val="005B379B"/>
    <w:rsid w:val="005B4F72"/>
    <w:rsid w:val="005B6F54"/>
    <w:rsid w:val="005C3E13"/>
    <w:rsid w:val="005C51EC"/>
    <w:rsid w:val="005C5208"/>
    <w:rsid w:val="005D0ADB"/>
    <w:rsid w:val="005D44B8"/>
    <w:rsid w:val="005D4F52"/>
    <w:rsid w:val="005D6FA9"/>
    <w:rsid w:val="005D7393"/>
    <w:rsid w:val="005E2212"/>
    <w:rsid w:val="005E25A4"/>
    <w:rsid w:val="005E46AE"/>
    <w:rsid w:val="005E6BAD"/>
    <w:rsid w:val="005E6D71"/>
    <w:rsid w:val="005F27E4"/>
    <w:rsid w:val="005F28F8"/>
    <w:rsid w:val="005F4782"/>
    <w:rsid w:val="005F7F9A"/>
    <w:rsid w:val="00600B57"/>
    <w:rsid w:val="0060248C"/>
    <w:rsid w:val="0060469E"/>
    <w:rsid w:val="006046AF"/>
    <w:rsid w:val="00612FBE"/>
    <w:rsid w:val="00613383"/>
    <w:rsid w:val="00613A82"/>
    <w:rsid w:val="00613C90"/>
    <w:rsid w:val="00614092"/>
    <w:rsid w:val="00616D40"/>
    <w:rsid w:val="00617D73"/>
    <w:rsid w:val="006206A3"/>
    <w:rsid w:val="006206D7"/>
    <w:rsid w:val="00620D36"/>
    <w:rsid w:val="00621B27"/>
    <w:rsid w:val="00622FC1"/>
    <w:rsid w:val="006235F4"/>
    <w:rsid w:val="00627696"/>
    <w:rsid w:val="00631BD5"/>
    <w:rsid w:val="006341C6"/>
    <w:rsid w:val="00635672"/>
    <w:rsid w:val="006520AF"/>
    <w:rsid w:val="0065323B"/>
    <w:rsid w:val="006543A6"/>
    <w:rsid w:val="00662FDD"/>
    <w:rsid w:val="00663BCE"/>
    <w:rsid w:val="006705A6"/>
    <w:rsid w:val="00671D00"/>
    <w:rsid w:val="00672819"/>
    <w:rsid w:val="006762B2"/>
    <w:rsid w:val="00680E69"/>
    <w:rsid w:val="00681829"/>
    <w:rsid w:val="00684A6E"/>
    <w:rsid w:val="0068537F"/>
    <w:rsid w:val="00693E0D"/>
    <w:rsid w:val="00694A92"/>
    <w:rsid w:val="006954B2"/>
    <w:rsid w:val="00696370"/>
    <w:rsid w:val="00697656"/>
    <w:rsid w:val="006A2F81"/>
    <w:rsid w:val="006A5810"/>
    <w:rsid w:val="006A62E4"/>
    <w:rsid w:val="006A6CEB"/>
    <w:rsid w:val="006B23B1"/>
    <w:rsid w:val="006B321A"/>
    <w:rsid w:val="006C338F"/>
    <w:rsid w:val="006D0213"/>
    <w:rsid w:val="006D1C11"/>
    <w:rsid w:val="006D1F90"/>
    <w:rsid w:val="006E1345"/>
    <w:rsid w:val="006E5EC1"/>
    <w:rsid w:val="006E70C9"/>
    <w:rsid w:val="006E76C9"/>
    <w:rsid w:val="006F0B35"/>
    <w:rsid w:val="006F2C50"/>
    <w:rsid w:val="006F78BA"/>
    <w:rsid w:val="00701428"/>
    <w:rsid w:val="00703964"/>
    <w:rsid w:val="00713837"/>
    <w:rsid w:val="00714340"/>
    <w:rsid w:val="007162ED"/>
    <w:rsid w:val="0072082F"/>
    <w:rsid w:val="007238A3"/>
    <w:rsid w:val="00724EFF"/>
    <w:rsid w:val="00724FA3"/>
    <w:rsid w:val="00731444"/>
    <w:rsid w:val="00735EC9"/>
    <w:rsid w:val="007378F8"/>
    <w:rsid w:val="00744FAC"/>
    <w:rsid w:val="00746D0B"/>
    <w:rsid w:val="00747B65"/>
    <w:rsid w:val="00750CC4"/>
    <w:rsid w:val="00755ABF"/>
    <w:rsid w:val="0075656E"/>
    <w:rsid w:val="00762E1F"/>
    <w:rsid w:val="0076489D"/>
    <w:rsid w:val="00767F3D"/>
    <w:rsid w:val="007834A9"/>
    <w:rsid w:val="0078541F"/>
    <w:rsid w:val="00787469"/>
    <w:rsid w:val="0078785E"/>
    <w:rsid w:val="00787EB2"/>
    <w:rsid w:val="00793A06"/>
    <w:rsid w:val="00793E83"/>
    <w:rsid w:val="00795500"/>
    <w:rsid w:val="007A09E6"/>
    <w:rsid w:val="007A2091"/>
    <w:rsid w:val="007A6221"/>
    <w:rsid w:val="007B203A"/>
    <w:rsid w:val="007B716F"/>
    <w:rsid w:val="007B7611"/>
    <w:rsid w:val="007C6215"/>
    <w:rsid w:val="007C68EF"/>
    <w:rsid w:val="007C6AC8"/>
    <w:rsid w:val="007D0F75"/>
    <w:rsid w:val="007D6C32"/>
    <w:rsid w:val="007D7D7F"/>
    <w:rsid w:val="007E1F6E"/>
    <w:rsid w:val="007E35A2"/>
    <w:rsid w:val="007E460D"/>
    <w:rsid w:val="007E484A"/>
    <w:rsid w:val="007E5637"/>
    <w:rsid w:val="007E5DEF"/>
    <w:rsid w:val="007E67D1"/>
    <w:rsid w:val="007E7B3F"/>
    <w:rsid w:val="007E7CEA"/>
    <w:rsid w:val="007F0B79"/>
    <w:rsid w:val="007F16F8"/>
    <w:rsid w:val="007F4143"/>
    <w:rsid w:val="007F514D"/>
    <w:rsid w:val="007F659D"/>
    <w:rsid w:val="007F72DE"/>
    <w:rsid w:val="00801A3A"/>
    <w:rsid w:val="008039C4"/>
    <w:rsid w:val="008056FB"/>
    <w:rsid w:val="00805FF3"/>
    <w:rsid w:val="00806FF7"/>
    <w:rsid w:val="00810AC6"/>
    <w:rsid w:val="008127EF"/>
    <w:rsid w:val="00812A1A"/>
    <w:rsid w:val="00813453"/>
    <w:rsid w:val="008152DB"/>
    <w:rsid w:val="008166EF"/>
    <w:rsid w:val="008206C1"/>
    <w:rsid w:val="00820CD6"/>
    <w:rsid w:val="008215C4"/>
    <w:rsid w:val="00823471"/>
    <w:rsid w:val="008236E6"/>
    <w:rsid w:val="00825C44"/>
    <w:rsid w:val="00830682"/>
    <w:rsid w:val="0083180A"/>
    <w:rsid w:val="00832959"/>
    <w:rsid w:val="00834C47"/>
    <w:rsid w:val="0083796C"/>
    <w:rsid w:val="00840861"/>
    <w:rsid w:val="00841816"/>
    <w:rsid w:val="00841F20"/>
    <w:rsid w:val="00842D6A"/>
    <w:rsid w:val="0084423B"/>
    <w:rsid w:val="00844911"/>
    <w:rsid w:val="008474DF"/>
    <w:rsid w:val="00852599"/>
    <w:rsid w:val="00853A54"/>
    <w:rsid w:val="0085415F"/>
    <w:rsid w:val="00857085"/>
    <w:rsid w:val="0086246C"/>
    <w:rsid w:val="00862791"/>
    <w:rsid w:val="0088058E"/>
    <w:rsid w:val="008817DB"/>
    <w:rsid w:val="00883F30"/>
    <w:rsid w:val="0088480B"/>
    <w:rsid w:val="00887DED"/>
    <w:rsid w:val="00890535"/>
    <w:rsid w:val="00891774"/>
    <w:rsid w:val="00894119"/>
    <w:rsid w:val="00894A03"/>
    <w:rsid w:val="0089741F"/>
    <w:rsid w:val="008A162F"/>
    <w:rsid w:val="008A2414"/>
    <w:rsid w:val="008A2862"/>
    <w:rsid w:val="008A3C16"/>
    <w:rsid w:val="008A62C4"/>
    <w:rsid w:val="008B1449"/>
    <w:rsid w:val="008B1AF7"/>
    <w:rsid w:val="008B2829"/>
    <w:rsid w:val="008B29F4"/>
    <w:rsid w:val="008B2DCC"/>
    <w:rsid w:val="008C13B6"/>
    <w:rsid w:val="008C15FC"/>
    <w:rsid w:val="008D09EF"/>
    <w:rsid w:val="008D1FDB"/>
    <w:rsid w:val="008D2F8C"/>
    <w:rsid w:val="008D3A54"/>
    <w:rsid w:val="008E065A"/>
    <w:rsid w:val="008E22FB"/>
    <w:rsid w:val="008E40EB"/>
    <w:rsid w:val="008E7684"/>
    <w:rsid w:val="008F0D44"/>
    <w:rsid w:val="008F0E83"/>
    <w:rsid w:val="008F184B"/>
    <w:rsid w:val="008F2D15"/>
    <w:rsid w:val="008F556D"/>
    <w:rsid w:val="008F64F9"/>
    <w:rsid w:val="008F660A"/>
    <w:rsid w:val="009042FF"/>
    <w:rsid w:val="00906AC2"/>
    <w:rsid w:val="00906DD8"/>
    <w:rsid w:val="0091083E"/>
    <w:rsid w:val="009115CA"/>
    <w:rsid w:val="00915395"/>
    <w:rsid w:val="00916902"/>
    <w:rsid w:val="0092066D"/>
    <w:rsid w:val="00920C8B"/>
    <w:rsid w:val="00920EC3"/>
    <w:rsid w:val="00921DD0"/>
    <w:rsid w:val="009233A6"/>
    <w:rsid w:val="0092366A"/>
    <w:rsid w:val="00923CFF"/>
    <w:rsid w:val="00924557"/>
    <w:rsid w:val="00927D90"/>
    <w:rsid w:val="009310E9"/>
    <w:rsid w:val="00933029"/>
    <w:rsid w:val="009338FB"/>
    <w:rsid w:val="00933CA3"/>
    <w:rsid w:val="00933D74"/>
    <w:rsid w:val="009417CF"/>
    <w:rsid w:val="00941BC0"/>
    <w:rsid w:val="00947246"/>
    <w:rsid w:val="00950B24"/>
    <w:rsid w:val="00954E7E"/>
    <w:rsid w:val="00957A49"/>
    <w:rsid w:val="00961DCC"/>
    <w:rsid w:val="00963310"/>
    <w:rsid w:val="00967239"/>
    <w:rsid w:val="00974C66"/>
    <w:rsid w:val="009776FE"/>
    <w:rsid w:val="009778A8"/>
    <w:rsid w:val="009804F4"/>
    <w:rsid w:val="00980551"/>
    <w:rsid w:val="00981AE8"/>
    <w:rsid w:val="00982F39"/>
    <w:rsid w:val="009831B9"/>
    <w:rsid w:val="00984347"/>
    <w:rsid w:val="00986874"/>
    <w:rsid w:val="00987DFA"/>
    <w:rsid w:val="00990F2D"/>
    <w:rsid w:val="00990F36"/>
    <w:rsid w:val="00992D71"/>
    <w:rsid w:val="009933B2"/>
    <w:rsid w:val="009954D4"/>
    <w:rsid w:val="00996704"/>
    <w:rsid w:val="009A3FCB"/>
    <w:rsid w:val="009A4C62"/>
    <w:rsid w:val="009A6CB4"/>
    <w:rsid w:val="009B0C69"/>
    <w:rsid w:val="009B1D1A"/>
    <w:rsid w:val="009B2DE7"/>
    <w:rsid w:val="009B6622"/>
    <w:rsid w:val="009C012F"/>
    <w:rsid w:val="009C1A9B"/>
    <w:rsid w:val="009C4486"/>
    <w:rsid w:val="009C45C9"/>
    <w:rsid w:val="009C7335"/>
    <w:rsid w:val="009D047A"/>
    <w:rsid w:val="009D08CE"/>
    <w:rsid w:val="009E0B3F"/>
    <w:rsid w:val="009E1986"/>
    <w:rsid w:val="009E1CB2"/>
    <w:rsid w:val="009E1F1E"/>
    <w:rsid w:val="009E20F0"/>
    <w:rsid w:val="009E22AF"/>
    <w:rsid w:val="009E5FC2"/>
    <w:rsid w:val="009E6513"/>
    <w:rsid w:val="009E6778"/>
    <w:rsid w:val="009F0618"/>
    <w:rsid w:val="009F6DCD"/>
    <w:rsid w:val="009F76E8"/>
    <w:rsid w:val="00A077E6"/>
    <w:rsid w:val="00A07ECE"/>
    <w:rsid w:val="00A10C47"/>
    <w:rsid w:val="00A110EB"/>
    <w:rsid w:val="00A115E9"/>
    <w:rsid w:val="00A11ABC"/>
    <w:rsid w:val="00A12CA4"/>
    <w:rsid w:val="00A152DD"/>
    <w:rsid w:val="00A15519"/>
    <w:rsid w:val="00A160B1"/>
    <w:rsid w:val="00A16C0A"/>
    <w:rsid w:val="00A16D71"/>
    <w:rsid w:val="00A16E4B"/>
    <w:rsid w:val="00A20C25"/>
    <w:rsid w:val="00A215AC"/>
    <w:rsid w:val="00A22CB1"/>
    <w:rsid w:val="00A24B0C"/>
    <w:rsid w:val="00A2669A"/>
    <w:rsid w:val="00A312BA"/>
    <w:rsid w:val="00A31CC7"/>
    <w:rsid w:val="00A344A9"/>
    <w:rsid w:val="00A37D10"/>
    <w:rsid w:val="00A41AAE"/>
    <w:rsid w:val="00A44558"/>
    <w:rsid w:val="00A44AE1"/>
    <w:rsid w:val="00A533C7"/>
    <w:rsid w:val="00A55037"/>
    <w:rsid w:val="00A550C7"/>
    <w:rsid w:val="00A60138"/>
    <w:rsid w:val="00A673F8"/>
    <w:rsid w:val="00A67F4B"/>
    <w:rsid w:val="00A70DD9"/>
    <w:rsid w:val="00A753D2"/>
    <w:rsid w:val="00A75CB4"/>
    <w:rsid w:val="00A80900"/>
    <w:rsid w:val="00A81E22"/>
    <w:rsid w:val="00A8251A"/>
    <w:rsid w:val="00A82A10"/>
    <w:rsid w:val="00A82E58"/>
    <w:rsid w:val="00A869D6"/>
    <w:rsid w:val="00A90098"/>
    <w:rsid w:val="00A91509"/>
    <w:rsid w:val="00A918D0"/>
    <w:rsid w:val="00A937F0"/>
    <w:rsid w:val="00A9387E"/>
    <w:rsid w:val="00AA024E"/>
    <w:rsid w:val="00AA0F06"/>
    <w:rsid w:val="00AA2588"/>
    <w:rsid w:val="00AA2844"/>
    <w:rsid w:val="00AA6990"/>
    <w:rsid w:val="00AB2DB3"/>
    <w:rsid w:val="00AC7B23"/>
    <w:rsid w:val="00AC7DE3"/>
    <w:rsid w:val="00AD5C65"/>
    <w:rsid w:val="00AD5F7A"/>
    <w:rsid w:val="00AE095C"/>
    <w:rsid w:val="00AE0A2D"/>
    <w:rsid w:val="00AE275A"/>
    <w:rsid w:val="00AE4252"/>
    <w:rsid w:val="00AF4975"/>
    <w:rsid w:val="00AF5AEE"/>
    <w:rsid w:val="00B02172"/>
    <w:rsid w:val="00B04111"/>
    <w:rsid w:val="00B0717B"/>
    <w:rsid w:val="00B119D1"/>
    <w:rsid w:val="00B11FCE"/>
    <w:rsid w:val="00B17BDE"/>
    <w:rsid w:val="00B21AF0"/>
    <w:rsid w:val="00B25DB6"/>
    <w:rsid w:val="00B31CF7"/>
    <w:rsid w:val="00B335C0"/>
    <w:rsid w:val="00B34D44"/>
    <w:rsid w:val="00B3699A"/>
    <w:rsid w:val="00B40CD7"/>
    <w:rsid w:val="00B43AFD"/>
    <w:rsid w:val="00B47C67"/>
    <w:rsid w:val="00B50C4B"/>
    <w:rsid w:val="00B526A0"/>
    <w:rsid w:val="00B54BF8"/>
    <w:rsid w:val="00B5665E"/>
    <w:rsid w:val="00B57A64"/>
    <w:rsid w:val="00B614B0"/>
    <w:rsid w:val="00B6232D"/>
    <w:rsid w:val="00B62606"/>
    <w:rsid w:val="00B64187"/>
    <w:rsid w:val="00B662D7"/>
    <w:rsid w:val="00B66359"/>
    <w:rsid w:val="00B706F9"/>
    <w:rsid w:val="00B736F4"/>
    <w:rsid w:val="00B7595A"/>
    <w:rsid w:val="00B77953"/>
    <w:rsid w:val="00B77D81"/>
    <w:rsid w:val="00B81963"/>
    <w:rsid w:val="00B93BA3"/>
    <w:rsid w:val="00B943AC"/>
    <w:rsid w:val="00B94671"/>
    <w:rsid w:val="00B951EB"/>
    <w:rsid w:val="00BA0E5A"/>
    <w:rsid w:val="00BA11F4"/>
    <w:rsid w:val="00BA7BD0"/>
    <w:rsid w:val="00BB2B92"/>
    <w:rsid w:val="00BB31AE"/>
    <w:rsid w:val="00BB7FBA"/>
    <w:rsid w:val="00BC1EB8"/>
    <w:rsid w:val="00BC47BD"/>
    <w:rsid w:val="00BC4B1A"/>
    <w:rsid w:val="00BC6807"/>
    <w:rsid w:val="00BC7E15"/>
    <w:rsid w:val="00BD28C7"/>
    <w:rsid w:val="00BD56B1"/>
    <w:rsid w:val="00BE1A16"/>
    <w:rsid w:val="00BE3D29"/>
    <w:rsid w:val="00BE573A"/>
    <w:rsid w:val="00BE749B"/>
    <w:rsid w:val="00BF04C8"/>
    <w:rsid w:val="00BF3C33"/>
    <w:rsid w:val="00C027D5"/>
    <w:rsid w:val="00C043C6"/>
    <w:rsid w:val="00C07DDA"/>
    <w:rsid w:val="00C07E4A"/>
    <w:rsid w:val="00C10C8B"/>
    <w:rsid w:val="00C10F21"/>
    <w:rsid w:val="00C13781"/>
    <w:rsid w:val="00C13CB3"/>
    <w:rsid w:val="00C1642A"/>
    <w:rsid w:val="00C20721"/>
    <w:rsid w:val="00C20DAC"/>
    <w:rsid w:val="00C2245D"/>
    <w:rsid w:val="00C2782E"/>
    <w:rsid w:val="00C27A35"/>
    <w:rsid w:val="00C27A70"/>
    <w:rsid w:val="00C30856"/>
    <w:rsid w:val="00C33E05"/>
    <w:rsid w:val="00C41043"/>
    <w:rsid w:val="00C41A9D"/>
    <w:rsid w:val="00C439D7"/>
    <w:rsid w:val="00C52CAF"/>
    <w:rsid w:val="00C5457B"/>
    <w:rsid w:val="00C5513C"/>
    <w:rsid w:val="00C57BDE"/>
    <w:rsid w:val="00C603E9"/>
    <w:rsid w:val="00C63BEE"/>
    <w:rsid w:val="00C64D8D"/>
    <w:rsid w:val="00C7035A"/>
    <w:rsid w:val="00C741F6"/>
    <w:rsid w:val="00C7711A"/>
    <w:rsid w:val="00C801C9"/>
    <w:rsid w:val="00C80D4A"/>
    <w:rsid w:val="00C82F30"/>
    <w:rsid w:val="00C854C9"/>
    <w:rsid w:val="00C859B7"/>
    <w:rsid w:val="00C85D7C"/>
    <w:rsid w:val="00C86A2C"/>
    <w:rsid w:val="00C9232A"/>
    <w:rsid w:val="00C95180"/>
    <w:rsid w:val="00C9728E"/>
    <w:rsid w:val="00CA0701"/>
    <w:rsid w:val="00CA0905"/>
    <w:rsid w:val="00CA4FFE"/>
    <w:rsid w:val="00CA5826"/>
    <w:rsid w:val="00CB16D0"/>
    <w:rsid w:val="00CB3142"/>
    <w:rsid w:val="00CB3769"/>
    <w:rsid w:val="00CB4D68"/>
    <w:rsid w:val="00CB4E80"/>
    <w:rsid w:val="00CB6D94"/>
    <w:rsid w:val="00CC2CD5"/>
    <w:rsid w:val="00CC30AE"/>
    <w:rsid w:val="00CC4812"/>
    <w:rsid w:val="00CC5CC1"/>
    <w:rsid w:val="00CD14BB"/>
    <w:rsid w:val="00CD5EC2"/>
    <w:rsid w:val="00CD687C"/>
    <w:rsid w:val="00CD7E74"/>
    <w:rsid w:val="00CE1727"/>
    <w:rsid w:val="00CE1CEC"/>
    <w:rsid w:val="00CE4782"/>
    <w:rsid w:val="00CE7064"/>
    <w:rsid w:val="00CE7669"/>
    <w:rsid w:val="00CE77DA"/>
    <w:rsid w:val="00CE7E54"/>
    <w:rsid w:val="00CF2ED3"/>
    <w:rsid w:val="00CF3100"/>
    <w:rsid w:val="00CF41CB"/>
    <w:rsid w:val="00CF428A"/>
    <w:rsid w:val="00CF52C5"/>
    <w:rsid w:val="00CF6693"/>
    <w:rsid w:val="00D01C39"/>
    <w:rsid w:val="00D03646"/>
    <w:rsid w:val="00D04079"/>
    <w:rsid w:val="00D06FEF"/>
    <w:rsid w:val="00D07F42"/>
    <w:rsid w:val="00D10083"/>
    <w:rsid w:val="00D100A9"/>
    <w:rsid w:val="00D112C6"/>
    <w:rsid w:val="00D175E1"/>
    <w:rsid w:val="00D26A1A"/>
    <w:rsid w:val="00D270C0"/>
    <w:rsid w:val="00D27C3A"/>
    <w:rsid w:val="00D36744"/>
    <w:rsid w:val="00D42DD0"/>
    <w:rsid w:val="00D436DE"/>
    <w:rsid w:val="00D468E9"/>
    <w:rsid w:val="00D50D37"/>
    <w:rsid w:val="00D56A02"/>
    <w:rsid w:val="00D57696"/>
    <w:rsid w:val="00D611B7"/>
    <w:rsid w:val="00D611FE"/>
    <w:rsid w:val="00D66986"/>
    <w:rsid w:val="00D67B94"/>
    <w:rsid w:val="00D7021C"/>
    <w:rsid w:val="00D71327"/>
    <w:rsid w:val="00D71615"/>
    <w:rsid w:val="00D718CC"/>
    <w:rsid w:val="00D731F5"/>
    <w:rsid w:val="00D7354B"/>
    <w:rsid w:val="00D74484"/>
    <w:rsid w:val="00D75906"/>
    <w:rsid w:val="00D7798F"/>
    <w:rsid w:val="00D81A7D"/>
    <w:rsid w:val="00D86194"/>
    <w:rsid w:val="00D90EA6"/>
    <w:rsid w:val="00D91834"/>
    <w:rsid w:val="00D963A1"/>
    <w:rsid w:val="00D96813"/>
    <w:rsid w:val="00DA2D29"/>
    <w:rsid w:val="00DA586C"/>
    <w:rsid w:val="00DA6CCD"/>
    <w:rsid w:val="00DB0097"/>
    <w:rsid w:val="00DB037B"/>
    <w:rsid w:val="00DB3E80"/>
    <w:rsid w:val="00DB69D8"/>
    <w:rsid w:val="00DB78BF"/>
    <w:rsid w:val="00DC1A6B"/>
    <w:rsid w:val="00DC20DB"/>
    <w:rsid w:val="00DC226A"/>
    <w:rsid w:val="00DC3B40"/>
    <w:rsid w:val="00DC4F27"/>
    <w:rsid w:val="00DC675C"/>
    <w:rsid w:val="00DC6C36"/>
    <w:rsid w:val="00DE46F4"/>
    <w:rsid w:val="00DE5660"/>
    <w:rsid w:val="00DF1C94"/>
    <w:rsid w:val="00DF2444"/>
    <w:rsid w:val="00E02C5C"/>
    <w:rsid w:val="00E05274"/>
    <w:rsid w:val="00E058C2"/>
    <w:rsid w:val="00E06D41"/>
    <w:rsid w:val="00E10677"/>
    <w:rsid w:val="00E125F4"/>
    <w:rsid w:val="00E12B61"/>
    <w:rsid w:val="00E12DF2"/>
    <w:rsid w:val="00E14544"/>
    <w:rsid w:val="00E14D98"/>
    <w:rsid w:val="00E15B1E"/>
    <w:rsid w:val="00E16340"/>
    <w:rsid w:val="00E21139"/>
    <w:rsid w:val="00E2165E"/>
    <w:rsid w:val="00E22211"/>
    <w:rsid w:val="00E225D6"/>
    <w:rsid w:val="00E22C5A"/>
    <w:rsid w:val="00E2554A"/>
    <w:rsid w:val="00E25875"/>
    <w:rsid w:val="00E276D9"/>
    <w:rsid w:val="00E30122"/>
    <w:rsid w:val="00E305A6"/>
    <w:rsid w:val="00E313A4"/>
    <w:rsid w:val="00E32C77"/>
    <w:rsid w:val="00E32F11"/>
    <w:rsid w:val="00E358B5"/>
    <w:rsid w:val="00E41890"/>
    <w:rsid w:val="00E434F1"/>
    <w:rsid w:val="00E45D59"/>
    <w:rsid w:val="00E46119"/>
    <w:rsid w:val="00E518D2"/>
    <w:rsid w:val="00E528D6"/>
    <w:rsid w:val="00E54A7B"/>
    <w:rsid w:val="00E54FA0"/>
    <w:rsid w:val="00E559C3"/>
    <w:rsid w:val="00E579CA"/>
    <w:rsid w:val="00E57E4E"/>
    <w:rsid w:val="00E6235E"/>
    <w:rsid w:val="00E636C6"/>
    <w:rsid w:val="00E63F2E"/>
    <w:rsid w:val="00E710AA"/>
    <w:rsid w:val="00E71A0D"/>
    <w:rsid w:val="00E73A66"/>
    <w:rsid w:val="00E742E1"/>
    <w:rsid w:val="00E77769"/>
    <w:rsid w:val="00E82425"/>
    <w:rsid w:val="00E84D47"/>
    <w:rsid w:val="00E8597D"/>
    <w:rsid w:val="00E90941"/>
    <w:rsid w:val="00E90F7C"/>
    <w:rsid w:val="00E9561D"/>
    <w:rsid w:val="00E961CB"/>
    <w:rsid w:val="00E97824"/>
    <w:rsid w:val="00EA261E"/>
    <w:rsid w:val="00EA5392"/>
    <w:rsid w:val="00EA55F2"/>
    <w:rsid w:val="00EA570E"/>
    <w:rsid w:val="00EA7084"/>
    <w:rsid w:val="00EA724D"/>
    <w:rsid w:val="00EB3163"/>
    <w:rsid w:val="00EB6436"/>
    <w:rsid w:val="00EB6A2C"/>
    <w:rsid w:val="00EC0622"/>
    <w:rsid w:val="00EC2237"/>
    <w:rsid w:val="00EC2ED1"/>
    <w:rsid w:val="00EC38C4"/>
    <w:rsid w:val="00EC40F7"/>
    <w:rsid w:val="00EC4723"/>
    <w:rsid w:val="00EC6818"/>
    <w:rsid w:val="00EC7194"/>
    <w:rsid w:val="00ED246A"/>
    <w:rsid w:val="00ED3C1E"/>
    <w:rsid w:val="00ED593F"/>
    <w:rsid w:val="00EE08A1"/>
    <w:rsid w:val="00EE29D5"/>
    <w:rsid w:val="00EE3C7B"/>
    <w:rsid w:val="00EE5AE5"/>
    <w:rsid w:val="00EF171E"/>
    <w:rsid w:val="00EF7012"/>
    <w:rsid w:val="00EF78B4"/>
    <w:rsid w:val="00F02110"/>
    <w:rsid w:val="00F02288"/>
    <w:rsid w:val="00F05C90"/>
    <w:rsid w:val="00F1071F"/>
    <w:rsid w:val="00F10EAA"/>
    <w:rsid w:val="00F11B7B"/>
    <w:rsid w:val="00F11EAE"/>
    <w:rsid w:val="00F16D89"/>
    <w:rsid w:val="00F2369B"/>
    <w:rsid w:val="00F24B50"/>
    <w:rsid w:val="00F24BA7"/>
    <w:rsid w:val="00F26FCD"/>
    <w:rsid w:val="00F27A5F"/>
    <w:rsid w:val="00F312D5"/>
    <w:rsid w:val="00F315EE"/>
    <w:rsid w:val="00F327C7"/>
    <w:rsid w:val="00F34BA6"/>
    <w:rsid w:val="00F34DAA"/>
    <w:rsid w:val="00F35BDA"/>
    <w:rsid w:val="00F4169E"/>
    <w:rsid w:val="00F45EF5"/>
    <w:rsid w:val="00F50E4D"/>
    <w:rsid w:val="00F5140E"/>
    <w:rsid w:val="00F515BF"/>
    <w:rsid w:val="00F55BBE"/>
    <w:rsid w:val="00F60D2F"/>
    <w:rsid w:val="00F61518"/>
    <w:rsid w:val="00F62159"/>
    <w:rsid w:val="00F62A73"/>
    <w:rsid w:val="00F70719"/>
    <w:rsid w:val="00F70FD1"/>
    <w:rsid w:val="00F7409B"/>
    <w:rsid w:val="00F77DE6"/>
    <w:rsid w:val="00F809E6"/>
    <w:rsid w:val="00F8404B"/>
    <w:rsid w:val="00F85321"/>
    <w:rsid w:val="00F859C6"/>
    <w:rsid w:val="00F859D9"/>
    <w:rsid w:val="00F90CEB"/>
    <w:rsid w:val="00F92C39"/>
    <w:rsid w:val="00F93C01"/>
    <w:rsid w:val="00F955B6"/>
    <w:rsid w:val="00F95995"/>
    <w:rsid w:val="00F9700C"/>
    <w:rsid w:val="00F97EB8"/>
    <w:rsid w:val="00FA3625"/>
    <w:rsid w:val="00FA4B41"/>
    <w:rsid w:val="00FA568E"/>
    <w:rsid w:val="00FB1CEF"/>
    <w:rsid w:val="00FB21B3"/>
    <w:rsid w:val="00FB2479"/>
    <w:rsid w:val="00FB5D14"/>
    <w:rsid w:val="00FC18DB"/>
    <w:rsid w:val="00FC204A"/>
    <w:rsid w:val="00FC2EBC"/>
    <w:rsid w:val="00FC42E8"/>
    <w:rsid w:val="00FC6346"/>
    <w:rsid w:val="00FD003F"/>
    <w:rsid w:val="00FD0064"/>
    <w:rsid w:val="00FD239D"/>
    <w:rsid w:val="00FD326E"/>
    <w:rsid w:val="00FD4D1B"/>
    <w:rsid w:val="00FD4FF1"/>
    <w:rsid w:val="00FD502C"/>
    <w:rsid w:val="00FD5C47"/>
    <w:rsid w:val="00FD6682"/>
    <w:rsid w:val="00FE0872"/>
    <w:rsid w:val="00FE18AF"/>
    <w:rsid w:val="00FE18E1"/>
    <w:rsid w:val="00FE3326"/>
    <w:rsid w:val="00FE48CA"/>
    <w:rsid w:val="00FE5ADB"/>
    <w:rsid w:val="00FE70F2"/>
    <w:rsid w:val="00FF0E4E"/>
    <w:rsid w:val="00FF4795"/>
    <w:rsid w:val="00FF73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3BE"/>
    <w:rPr>
      <w:rFonts w:ascii="Calibri" w:hAnsi="Calibri"/>
      <w:sz w:val="24"/>
    </w:rPr>
  </w:style>
  <w:style w:type="paragraph" w:styleId="Heading1">
    <w:name w:val="heading 1"/>
    <w:basedOn w:val="Normal"/>
    <w:next w:val="Normal"/>
    <w:link w:val="Heading1Char"/>
    <w:autoRedefine/>
    <w:qFormat/>
    <w:rsid w:val="004203BE"/>
    <w:pPr>
      <w:keepNext/>
      <w:pBdr>
        <w:bottom w:val="single" w:sz="4" w:space="1" w:color="auto"/>
      </w:pBdr>
      <w:spacing w:after="120"/>
      <w:outlineLvl w:val="0"/>
    </w:pPr>
    <w:rPr>
      <w:rFonts w:cs="Arial"/>
      <w:b/>
      <w:smallCaps/>
      <w:sz w:val="52"/>
    </w:rPr>
  </w:style>
  <w:style w:type="paragraph" w:styleId="Heading2">
    <w:name w:val="heading 2"/>
    <w:basedOn w:val="Normal"/>
    <w:next w:val="Normal"/>
    <w:link w:val="Heading2Char"/>
    <w:autoRedefine/>
    <w:qFormat/>
    <w:rsid w:val="004203BE"/>
    <w:pPr>
      <w:keepNext/>
      <w:spacing w:after="120"/>
      <w:outlineLvl w:val="1"/>
    </w:pPr>
    <w:rPr>
      <w:rFonts w:cs="Arial"/>
      <w:b/>
      <w:sz w:val="28"/>
    </w:rPr>
  </w:style>
  <w:style w:type="paragraph" w:styleId="Heading3">
    <w:name w:val="heading 3"/>
    <w:basedOn w:val="Normal"/>
    <w:next w:val="Normal"/>
    <w:link w:val="Heading3Char"/>
    <w:qFormat/>
    <w:rsid w:val="004203BE"/>
    <w:pPr>
      <w:keepNext/>
      <w:spacing w:after="80"/>
      <w:outlineLvl w:val="2"/>
    </w:pPr>
    <w:rPr>
      <w:rFonts w:cs="Arial"/>
      <w:b/>
    </w:rPr>
  </w:style>
  <w:style w:type="paragraph" w:styleId="Heading4">
    <w:name w:val="heading 4"/>
    <w:basedOn w:val="Normal"/>
    <w:next w:val="Normal"/>
    <w:link w:val="Heading4Char"/>
    <w:qFormat/>
    <w:rsid w:val="004203BE"/>
    <w:pPr>
      <w:keepNext/>
      <w:spacing w:after="80"/>
      <w:outlineLvl w:val="3"/>
    </w:pPr>
    <w:rPr>
      <w:u w:val="single"/>
    </w:rPr>
  </w:style>
  <w:style w:type="paragraph" w:styleId="Heading5">
    <w:name w:val="heading 5"/>
    <w:basedOn w:val="Normal"/>
    <w:next w:val="Normal"/>
    <w:link w:val="Heading5Char"/>
    <w:autoRedefine/>
    <w:qFormat/>
    <w:rsid w:val="004203BE"/>
    <w:pPr>
      <w:keepNext/>
      <w:outlineLvl w:val="4"/>
    </w:pPr>
    <w:rPr>
      <w:sz w:val="36"/>
    </w:rPr>
  </w:style>
  <w:style w:type="paragraph" w:styleId="Heading6">
    <w:name w:val="heading 6"/>
    <w:basedOn w:val="Normal"/>
    <w:next w:val="Normal"/>
    <w:link w:val="Heading6Char"/>
    <w:qFormat/>
    <w:rsid w:val="004203BE"/>
    <w:pPr>
      <w:keepNext/>
      <w:ind w:left="2880" w:firstLine="720"/>
      <w:outlineLvl w:val="5"/>
    </w:pPr>
    <w:rPr>
      <w:rFonts w:ascii="Arial" w:hAnsi="Arial"/>
      <w:b/>
      <w:sz w:val="20"/>
    </w:rPr>
  </w:style>
  <w:style w:type="paragraph" w:styleId="Heading7">
    <w:name w:val="heading 7"/>
    <w:basedOn w:val="Normal"/>
    <w:next w:val="Normal"/>
    <w:link w:val="Heading7Char"/>
    <w:qFormat/>
    <w:rsid w:val="004203BE"/>
    <w:pPr>
      <w:keepNext/>
      <w:ind w:left="2880"/>
      <w:outlineLvl w:val="6"/>
    </w:pPr>
    <w:rPr>
      <w:rFonts w:ascii="Arial" w:hAnsi="Arial"/>
      <w:b/>
      <w:sz w:val="20"/>
    </w:rPr>
  </w:style>
  <w:style w:type="paragraph" w:styleId="Heading8">
    <w:name w:val="heading 8"/>
    <w:basedOn w:val="Normal"/>
    <w:next w:val="Normal"/>
    <w:link w:val="Heading8Char"/>
    <w:qFormat/>
    <w:rsid w:val="004203BE"/>
    <w:pPr>
      <w:keepNext/>
      <w:ind w:left="993"/>
      <w:outlineLvl w:val="7"/>
    </w:pPr>
    <w:rPr>
      <w:rFonts w:ascii="Arial" w:hAnsi="Arial"/>
      <w:i/>
      <w:color w:val="0000FF"/>
      <w:sz w:val="20"/>
    </w:rPr>
  </w:style>
  <w:style w:type="paragraph" w:styleId="Heading9">
    <w:name w:val="heading 9"/>
    <w:basedOn w:val="Normal"/>
    <w:next w:val="Normal"/>
    <w:link w:val="Heading9Char"/>
    <w:qFormat/>
    <w:rsid w:val="004203BE"/>
    <w:pPr>
      <w:keepNext/>
      <w:outlineLvl w:val="8"/>
    </w:pPr>
    <w:rPr>
      <w:b/>
      <w:snapToGrid w:val="0"/>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014D2"/>
    <w:rPr>
      <w:rFonts w:ascii="Tahoma" w:hAnsi="Tahoma" w:cs="Tahoma"/>
      <w:sz w:val="16"/>
      <w:szCs w:val="16"/>
    </w:rPr>
  </w:style>
  <w:style w:type="paragraph" w:styleId="Header">
    <w:name w:val="header"/>
    <w:basedOn w:val="Normal"/>
    <w:rsid w:val="006F2C50"/>
    <w:pPr>
      <w:tabs>
        <w:tab w:val="center" w:pos="4153"/>
        <w:tab w:val="right" w:pos="8306"/>
      </w:tabs>
    </w:pPr>
    <w:rPr>
      <w:sz w:val="20"/>
    </w:rPr>
  </w:style>
  <w:style w:type="paragraph" w:styleId="BodyText2">
    <w:name w:val="Body Text 2"/>
    <w:basedOn w:val="Normal"/>
    <w:rsid w:val="006F2C50"/>
    <w:rPr>
      <w:rFonts w:ascii="Arial Narrow" w:hAnsi="Arial Narrow"/>
      <w:sz w:val="20"/>
    </w:rPr>
  </w:style>
  <w:style w:type="character" w:styleId="CommentReference">
    <w:name w:val="annotation reference"/>
    <w:semiHidden/>
    <w:rsid w:val="009B0C69"/>
    <w:rPr>
      <w:sz w:val="16"/>
      <w:szCs w:val="16"/>
    </w:rPr>
  </w:style>
  <w:style w:type="paragraph" w:styleId="CommentText">
    <w:name w:val="annotation text"/>
    <w:basedOn w:val="Normal"/>
    <w:semiHidden/>
    <w:rsid w:val="009B0C69"/>
    <w:rPr>
      <w:sz w:val="20"/>
    </w:rPr>
  </w:style>
  <w:style w:type="paragraph" w:styleId="CommentSubject">
    <w:name w:val="annotation subject"/>
    <w:basedOn w:val="CommentText"/>
    <w:next w:val="CommentText"/>
    <w:semiHidden/>
    <w:rsid w:val="009B0C69"/>
    <w:rPr>
      <w:b/>
      <w:bCs/>
    </w:rPr>
  </w:style>
  <w:style w:type="paragraph" w:styleId="Footer">
    <w:name w:val="footer"/>
    <w:basedOn w:val="Normal"/>
    <w:rsid w:val="005D6FA9"/>
    <w:pPr>
      <w:tabs>
        <w:tab w:val="center" w:pos="4153"/>
        <w:tab w:val="right" w:pos="8306"/>
      </w:tabs>
    </w:pPr>
  </w:style>
  <w:style w:type="paragraph" w:styleId="BodyTextIndent3">
    <w:name w:val="Body Text Indent 3"/>
    <w:basedOn w:val="Normal"/>
    <w:rsid w:val="0075656E"/>
    <w:pPr>
      <w:ind w:left="720"/>
    </w:pPr>
    <w:rPr>
      <w:rFonts w:ascii="Arial" w:hAnsi="Arial"/>
      <w:b/>
      <w:i/>
    </w:rPr>
  </w:style>
  <w:style w:type="paragraph" w:styleId="BodyText3">
    <w:name w:val="Body Text 3"/>
    <w:basedOn w:val="Normal"/>
    <w:rsid w:val="0075656E"/>
    <w:pPr>
      <w:tabs>
        <w:tab w:val="left" w:pos="284"/>
      </w:tabs>
    </w:pPr>
    <w:rPr>
      <w:snapToGrid w:val="0"/>
      <w:lang w:eastAsia="en-US"/>
    </w:rPr>
  </w:style>
  <w:style w:type="character" w:styleId="PageNumber">
    <w:name w:val="page number"/>
    <w:basedOn w:val="DefaultParagraphFont"/>
    <w:rsid w:val="00C33E05"/>
  </w:style>
  <w:style w:type="paragraph" w:styleId="BodyTextIndent2">
    <w:name w:val="Body Text Indent 2"/>
    <w:basedOn w:val="Normal"/>
    <w:rsid w:val="007F514D"/>
    <w:pPr>
      <w:spacing w:after="120" w:line="480" w:lineRule="auto"/>
      <w:ind w:left="283"/>
    </w:pPr>
  </w:style>
  <w:style w:type="paragraph" w:styleId="FootnoteText">
    <w:name w:val="footnote text"/>
    <w:basedOn w:val="Normal"/>
    <w:semiHidden/>
    <w:rsid w:val="00367D97"/>
    <w:rPr>
      <w:sz w:val="20"/>
    </w:rPr>
  </w:style>
  <w:style w:type="character" w:styleId="FootnoteReference">
    <w:name w:val="footnote reference"/>
    <w:semiHidden/>
    <w:rsid w:val="00367D97"/>
    <w:rPr>
      <w:vertAlign w:val="superscript"/>
    </w:rPr>
  </w:style>
  <w:style w:type="paragraph" w:customStyle="1" w:styleId="Clauseheadding">
    <w:name w:val="Clause headding"/>
    <w:basedOn w:val="Normal"/>
    <w:next w:val="Normal"/>
    <w:rsid w:val="00DB3E80"/>
    <w:pPr>
      <w:numPr>
        <w:numId w:val="12"/>
      </w:numPr>
      <w:spacing w:before="240" w:after="120"/>
    </w:pPr>
    <w:rPr>
      <w:b/>
      <w:caps/>
    </w:rPr>
  </w:style>
  <w:style w:type="paragraph" w:customStyle="1" w:styleId="Subclause">
    <w:name w:val="Sub clause"/>
    <w:basedOn w:val="Normal"/>
    <w:next w:val="Normal"/>
    <w:rsid w:val="00DB3E80"/>
    <w:pPr>
      <w:numPr>
        <w:ilvl w:val="1"/>
        <w:numId w:val="12"/>
      </w:numPr>
      <w:spacing w:before="120" w:after="120"/>
    </w:pPr>
  </w:style>
  <w:style w:type="paragraph" w:customStyle="1" w:styleId="Subsubclause">
    <w:name w:val="Subsub clause"/>
    <w:basedOn w:val="Normal"/>
    <w:next w:val="Normal"/>
    <w:rsid w:val="00DB3E80"/>
    <w:pPr>
      <w:numPr>
        <w:ilvl w:val="2"/>
        <w:numId w:val="12"/>
      </w:numPr>
      <w:spacing w:before="120" w:after="120"/>
    </w:pPr>
  </w:style>
  <w:style w:type="paragraph" w:customStyle="1" w:styleId="Subsubsubclause">
    <w:name w:val="Subsubsub clause"/>
    <w:basedOn w:val="Normal"/>
    <w:next w:val="Normal"/>
    <w:rsid w:val="00DB3E80"/>
    <w:pPr>
      <w:numPr>
        <w:ilvl w:val="3"/>
        <w:numId w:val="12"/>
      </w:numPr>
      <w:spacing w:before="120" w:after="120"/>
    </w:pPr>
  </w:style>
  <w:style w:type="paragraph" w:customStyle="1" w:styleId="Subx4clause">
    <w:name w:val="Sub x4 clause"/>
    <w:basedOn w:val="Normal"/>
    <w:next w:val="Normal"/>
    <w:rsid w:val="00DB3E80"/>
    <w:pPr>
      <w:numPr>
        <w:ilvl w:val="4"/>
        <w:numId w:val="12"/>
      </w:numPr>
      <w:spacing w:before="120" w:after="120"/>
    </w:pPr>
  </w:style>
  <w:style w:type="paragraph" w:customStyle="1" w:styleId="Subx5clause">
    <w:name w:val="Sub x5 clause"/>
    <w:basedOn w:val="Normal"/>
    <w:next w:val="Normal"/>
    <w:rsid w:val="00DB3E80"/>
    <w:pPr>
      <w:numPr>
        <w:ilvl w:val="5"/>
        <w:numId w:val="12"/>
      </w:numPr>
      <w:spacing w:before="120" w:after="120"/>
    </w:pPr>
  </w:style>
  <w:style w:type="paragraph" w:customStyle="1" w:styleId="Subx6clause">
    <w:name w:val="Sub x6 clause"/>
    <w:basedOn w:val="Normal"/>
    <w:next w:val="Normal"/>
    <w:rsid w:val="00DB3E80"/>
    <w:pPr>
      <w:numPr>
        <w:ilvl w:val="6"/>
        <w:numId w:val="12"/>
      </w:numPr>
      <w:spacing w:before="120" w:after="120"/>
    </w:pPr>
  </w:style>
  <w:style w:type="paragraph" w:customStyle="1" w:styleId="subx4clause0">
    <w:name w:val="subx4 clause"/>
    <w:basedOn w:val="Normal"/>
    <w:next w:val="Normal"/>
    <w:rsid w:val="001905F5"/>
    <w:pPr>
      <w:tabs>
        <w:tab w:val="num" w:pos="1418"/>
      </w:tabs>
      <w:spacing w:before="120" w:after="120"/>
      <w:ind w:left="1418" w:hanging="1418"/>
    </w:pPr>
  </w:style>
  <w:style w:type="paragraph" w:customStyle="1" w:styleId="subx5clause0">
    <w:name w:val="subx5 clause"/>
    <w:basedOn w:val="Normal"/>
    <w:next w:val="Normal"/>
    <w:rsid w:val="001905F5"/>
    <w:pPr>
      <w:tabs>
        <w:tab w:val="num" w:pos="1701"/>
      </w:tabs>
      <w:spacing w:before="120" w:after="120"/>
      <w:ind w:left="1701" w:hanging="1701"/>
    </w:pPr>
  </w:style>
  <w:style w:type="paragraph" w:customStyle="1" w:styleId="subx6clause0">
    <w:name w:val="subx6 clause"/>
    <w:basedOn w:val="Normal"/>
    <w:next w:val="Normal"/>
    <w:rsid w:val="001905F5"/>
    <w:pPr>
      <w:tabs>
        <w:tab w:val="num" w:pos="1701"/>
      </w:tabs>
      <w:spacing w:before="120" w:after="120"/>
      <w:ind w:left="1701" w:hanging="1701"/>
    </w:pPr>
  </w:style>
  <w:style w:type="paragraph" w:customStyle="1" w:styleId="Style1">
    <w:name w:val="Style1"/>
    <w:basedOn w:val="PlainText"/>
    <w:next w:val="PlainText"/>
    <w:rsid w:val="00C27A35"/>
    <w:rPr>
      <w:rFonts w:ascii="Arial" w:hAnsi="Arial" w:cs="Arial"/>
    </w:rPr>
  </w:style>
  <w:style w:type="paragraph" w:styleId="NoSpacing">
    <w:name w:val="No Spacing"/>
    <w:uiPriority w:val="1"/>
    <w:qFormat/>
    <w:rsid w:val="007C6215"/>
    <w:rPr>
      <w:rFonts w:ascii="Calibri" w:hAnsi="Calibri"/>
      <w:sz w:val="24"/>
    </w:rPr>
  </w:style>
  <w:style w:type="paragraph" w:styleId="PlainText">
    <w:name w:val="Plain Text"/>
    <w:basedOn w:val="Normal"/>
    <w:rsid w:val="00C27A35"/>
    <w:rPr>
      <w:rFonts w:ascii="Courier New" w:hAnsi="Courier New" w:cs="Courier New"/>
      <w:sz w:val="20"/>
    </w:rPr>
  </w:style>
  <w:style w:type="character" w:customStyle="1" w:styleId="Heading1Char">
    <w:name w:val="Heading 1 Char"/>
    <w:link w:val="Heading1"/>
    <w:rsid w:val="004203BE"/>
    <w:rPr>
      <w:rFonts w:ascii="Calibri" w:hAnsi="Calibri" w:cs="Arial"/>
      <w:b/>
      <w:smallCaps/>
      <w:sz w:val="52"/>
    </w:rPr>
  </w:style>
  <w:style w:type="character" w:customStyle="1" w:styleId="Heading2Char">
    <w:name w:val="Heading 2 Char"/>
    <w:link w:val="Heading2"/>
    <w:rsid w:val="004203BE"/>
    <w:rPr>
      <w:rFonts w:ascii="Calibri" w:hAnsi="Calibri" w:cs="Arial"/>
      <w:b/>
      <w:sz w:val="28"/>
    </w:rPr>
  </w:style>
  <w:style w:type="character" w:customStyle="1" w:styleId="Heading3Char">
    <w:name w:val="Heading 3 Char"/>
    <w:link w:val="Heading3"/>
    <w:rsid w:val="004203BE"/>
    <w:rPr>
      <w:rFonts w:ascii="Calibri" w:hAnsi="Calibri" w:cs="Arial"/>
      <w:b/>
      <w:sz w:val="24"/>
    </w:rPr>
  </w:style>
  <w:style w:type="character" w:customStyle="1" w:styleId="Heading4Char">
    <w:name w:val="Heading 4 Char"/>
    <w:link w:val="Heading4"/>
    <w:rsid w:val="004203BE"/>
    <w:rPr>
      <w:rFonts w:ascii="Calibri" w:hAnsi="Calibri"/>
      <w:sz w:val="24"/>
      <w:u w:val="single"/>
    </w:rPr>
  </w:style>
  <w:style w:type="character" w:customStyle="1" w:styleId="Heading5Char">
    <w:name w:val="Heading 5 Char"/>
    <w:link w:val="Heading5"/>
    <w:rsid w:val="004203BE"/>
    <w:rPr>
      <w:rFonts w:ascii="Calibri" w:hAnsi="Calibri"/>
      <w:sz w:val="36"/>
    </w:rPr>
  </w:style>
  <w:style w:type="character" w:customStyle="1" w:styleId="Heading6Char">
    <w:name w:val="Heading 6 Char"/>
    <w:link w:val="Heading6"/>
    <w:rsid w:val="004203BE"/>
    <w:rPr>
      <w:rFonts w:ascii="Arial" w:hAnsi="Arial"/>
      <w:b/>
    </w:rPr>
  </w:style>
  <w:style w:type="character" w:customStyle="1" w:styleId="Heading7Char">
    <w:name w:val="Heading 7 Char"/>
    <w:link w:val="Heading7"/>
    <w:rsid w:val="004203BE"/>
    <w:rPr>
      <w:rFonts w:ascii="Arial" w:hAnsi="Arial"/>
      <w:b/>
    </w:rPr>
  </w:style>
  <w:style w:type="character" w:customStyle="1" w:styleId="Heading8Char">
    <w:name w:val="Heading 8 Char"/>
    <w:link w:val="Heading8"/>
    <w:rsid w:val="004203BE"/>
    <w:rPr>
      <w:rFonts w:ascii="Arial" w:hAnsi="Arial"/>
      <w:i/>
      <w:color w:val="0000FF"/>
    </w:rPr>
  </w:style>
  <w:style w:type="character" w:customStyle="1" w:styleId="Heading9Char">
    <w:name w:val="Heading 9 Char"/>
    <w:link w:val="Heading9"/>
    <w:rsid w:val="004203BE"/>
    <w:rPr>
      <w:rFonts w:ascii="Calibri" w:hAnsi="Calibri"/>
      <w:b/>
      <w:snapToGrid w:val="0"/>
      <w:color w:val="000000"/>
      <w:sz w:val="28"/>
      <w:lang w:val="en-US"/>
    </w:rPr>
  </w:style>
  <w:style w:type="paragraph" w:styleId="Caption">
    <w:name w:val="caption"/>
    <w:basedOn w:val="Normal"/>
    <w:next w:val="Normal"/>
    <w:qFormat/>
    <w:rsid w:val="004203BE"/>
    <w:pPr>
      <w:ind w:left="709"/>
    </w:pPr>
    <w:rPr>
      <w:rFonts w:ascii="Arial" w:hAnsi="Arial"/>
      <w:b/>
      <w:sz w:val="20"/>
    </w:rPr>
  </w:style>
  <w:style w:type="paragraph" w:styleId="Title">
    <w:name w:val="Title"/>
    <w:basedOn w:val="Normal"/>
    <w:link w:val="TitleChar"/>
    <w:autoRedefine/>
    <w:qFormat/>
    <w:rsid w:val="004203BE"/>
    <w:pPr>
      <w:jc w:val="center"/>
    </w:pPr>
    <w:rPr>
      <w:sz w:val="36"/>
    </w:rPr>
  </w:style>
  <w:style w:type="character" w:customStyle="1" w:styleId="TitleChar">
    <w:name w:val="Title Char"/>
    <w:link w:val="Title"/>
    <w:rsid w:val="004203BE"/>
    <w:rPr>
      <w:rFonts w:ascii="Calibri" w:hAnsi="Calibri"/>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3BE"/>
    <w:rPr>
      <w:rFonts w:ascii="Calibri" w:hAnsi="Calibri"/>
      <w:sz w:val="24"/>
    </w:rPr>
  </w:style>
  <w:style w:type="paragraph" w:styleId="Heading1">
    <w:name w:val="heading 1"/>
    <w:basedOn w:val="Normal"/>
    <w:next w:val="Normal"/>
    <w:link w:val="Heading1Char"/>
    <w:autoRedefine/>
    <w:qFormat/>
    <w:rsid w:val="004203BE"/>
    <w:pPr>
      <w:keepNext/>
      <w:pBdr>
        <w:bottom w:val="single" w:sz="4" w:space="1" w:color="auto"/>
      </w:pBdr>
      <w:spacing w:after="120"/>
      <w:outlineLvl w:val="0"/>
    </w:pPr>
    <w:rPr>
      <w:rFonts w:cs="Arial"/>
      <w:b/>
      <w:smallCaps/>
      <w:sz w:val="52"/>
    </w:rPr>
  </w:style>
  <w:style w:type="paragraph" w:styleId="Heading2">
    <w:name w:val="heading 2"/>
    <w:basedOn w:val="Normal"/>
    <w:next w:val="Normal"/>
    <w:link w:val="Heading2Char"/>
    <w:autoRedefine/>
    <w:qFormat/>
    <w:rsid w:val="004203BE"/>
    <w:pPr>
      <w:keepNext/>
      <w:spacing w:after="120"/>
      <w:outlineLvl w:val="1"/>
    </w:pPr>
    <w:rPr>
      <w:rFonts w:cs="Arial"/>
      <w:b/>
      <w:sz w:val="28"/>
    </w:rPr>
  </w:style>
  <w:style w:type="paragraph" w:styleId="Heading3">
    <w:name w:val="heading 3"/>
    <w:basedOn w:val="Normal"/>
    <w:next w:val="Normal"/>
    <w:link w:val="Heading3Char"/>
    <w:qFormat/>
    <w:rsid w:val="004203BE"/>
    <w:pPr>
      <w:keepNext/>
      <w:spacing w:after="80"/>
      <w:outlineLvl w:val="2"/>
    </w:pPr>
    <w:rPr>
      <w:rFonts w:cs="Arial"/>
      <w:b/>
    </w:rPr>
  </w:style>
  <w:style w:type="paragraph" w:styleId="Heading4">
    <w:name w:val="heading 4"/>
    <w:basedOn w:val="Normal"/>
    <w:next w:val="Normal"/>
    <w:link w:val="Heading4Char"/>
    <w:qFormat/>
    <w:rsid w:val="004203BE"/>
    <w:pPr>
      <w:keepNext/>
      <w:spacing w:after="80"/>
      <w:outlineLvl w:val="3"/>
    </w:pPr>
    <w:rPr>
      <w:u w:val="single"/>
    </w:rPr>
  </w:style>
  <w:style w:type="paragraph" w:styleId="Heading5">
    <w:name w:val="heading 5"/>
    <w:basedOn w:val="Normal"/>
    <w:next w:val="Normal"/>
    <w:link w:val="Heading5Char"/>
    <w:autoRedefine/>
    <w:qFormat/>
    <w:rsid w:val="004203BE"/>
    <w:pPr>
      <w:keepNext/>
      <w:outlineLvl w:val="4"/>
    </w:pPr>
    <w:rPr>
      <w:sz w:val="36"/>
    </w:rPr>
  </w:style>
  <w:style w:type="paragraph" w:styleId="Heading6">
    <w:name w:val="heading 6"/>
    <w:basedOn w:val="Normal"/>
    <w:next w:val="Normal"/>
    <w:link w:val="Heading6Char"/>
    <w:qFormat/>
    <w:rsid w:val="004203BE"/>
    <w:pPr>
      <w:keepNext/>
      <w:ind w:left="2880" w:firstLine="720"/>
      <w:outlineLvl w:val="5"/>
    </w:pPr>
    <w:rPr>
      <w:rFonts w:ascii="Arial" w:hAnsi="Arial"/>
      <w:b/>
      <w:sz w:val="20"/>
    </w:rPr>
  </w:style>
  <w:style w:type="paragraph" w:styleId="Heading7">
    <w:name w:val="heading 7"/>
    <w:basedOn w:val="Normal"/>
    <w:next w:val="Normal"/>
    <w:link w:val="Heading7Char"/>
    <w:qFormat/>
    <w:rsid w:val="004203BE"/>
    <w:pPr>
      <w:keepNext/>
      <w:ind w:left="2880"/>
      <w:outlineLvl w:val="6"/>
    </w:pPr>
    <w:rPr>
      <w:rFonts w:ascii="Arial" w:hAnsi="Arial"/>
      <w:b/>
      <w:sz w:val="20"/>
    </w:rPr>
  </w:style>
  <w:style w:type="paragraph" w:styleId="Heading8">
    <w:name w:val="heading 8"/>
    <w:basedOn w:val="Normal"/>
    <w:next w:val="Normal"/>
    <w:link w:val="Heading8Char"/>
    <w:qFormat/>
    <w:rsid w:val="004203BE"/>
    <w:pPr>
      <w:keepNext/>
      <w:ind w:left="993"/>
      <w:outlineLvl w:val="7"/>
    </w:pPr>
    <w:rPr>
      <w:rFonts w:ascii="Arial" w:hAnsi="Arial"/>
      <w:i/>
      <w:color w:val="0000FF"/>
      <w:sz w:val="20"/>
    </w:rPr>
  </w:style>
  <w:style w:type="paragraph" w:styleId="Heading9">
    <w:name w:val="heading 9"/>
    <w:basedOn w:val="Normal"/>
    <w:next w:val="Normal"/>
    <w:link w:val="Heading9Char"/>
    <w:qFormat/>
    <w:rsid w:val="004203BE"/>
    <w:pPr>
      <w:keepNext/>
      <w:outlineLvl w:val="8"/>
    </w:pPr>
    <w:rPr>
      <w:b/>
      <w:snapToGrid w:val="0"/>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014D2"/>
    <w:rPr>
      <w:rFonts w:ascii="Tahoma" w:hAnsi="Tahoma" w:cs="Tahoma"/>
      <w:sz w:val="16"/>
      <w:szCs w:val="16"/>
    </w:rPr>
  </w:style>
  <w:style w:type="paragraph" w:styleId="Header">
    <w:name w:val="header"/>
    <w:basedOn w:val="Normal"/>
    <w:rsid w:val="006F2C50"/>
    <w:pPr>
      <w:tabs>
        <w:tab w:val="center" w:pos="4153"/>
        <w:tab w:val="right" w:pos="8306"/>
      </w:tabs>
    </w:pPr>
    <w:rPr>
      <w:sz w:val="20"/>
    </w:rPr>
  </w:style>
  <w:style w:type="paragraph" w:styleId="BodyText2">
    <w:name w:val="Body Text 2"/>
    <w:basedOn w:val="Normal"/>
    <w:rsid w:val="006F2C50"/>
    <w:rPr>
      <w:rFonts w:ascii="Arial Narrow" w:hAnsi="Arial Narrow"/>
      <w:sz w:val="20"/>
    </w:rPr>
  </w:style>
  <w:style w:type="character" w:styleId="CommentReference">
    <w:name w:val="annotation reference"/>
    <w:semiHidden/>
    <w:rsid w:val="009B0C69"/>
    <w:rPr>
      <w:sz w:val="16"/>
      <w:szCs w:val="16"/>
    </w:rPr>
  </w:style>
  <w:style w:type="paragraph" w:styleId="CommentText">
    <w:name w:val="annotation text"/>
    <w:basedOn w:val="Normal"/>
    <w:semiHidden/>
    <w:rsid w:val="009B0C69"/>
    <w:rPr>
      <w:sz w:val="20"/>
    </w:rPr>
  </w:style>
  <w:style w:type="paragraph" w:styleId="CommentSubject">
    <w:name w:val="annotation subject"/>
    <w:basedOn w:val="CommentText"/>
    <w:next w:val="CommentText"/>
    <w:semiHidden/>
    <w:rsid w:val="009B0C69"/>
    <w:rPr>
      <w:b/>
      <w:bCs/>
    </w:rPr>
  </w:style>
  <w:style w:type="paragraph" w:styleId="Footer">
    <w:name w:val="footer"/>
    <w:basedOn w:val="Normal"/>
    <w:rsid w:val="005D6FA9"/>
    <w:pPr>
      <w:tabs>
        <w:tab w:val="center" w:pos="4153"/>
        <w:tab w:val="right" w:pos="8306"/>
      </w:tabs>
    </w:pPr>
  </w:style>
  <w:style w:type="paragraph" w:styleId="BodyTextIndent3">
    <w:name w:val="Body Text Indent 3"/>
    <w:basedOn w:val="Normal"/>
    <w:rsid w:val="0075656E"/>
    <w:pPr>
      <w:ind w:left="720"/>
    </w:pPr>
    <w:rPr>
      <w:rFonts w:ascii="Arial" w:hAnsi="Arial"/>
      <w:b/>
      <w:i/>
    </w:rPr>
  </w:style>
  <w:style w:type="paragraph" w:styleId="BodyText3">
    <w:name w:val="Body Text 3"/>
    <w:basedOn w:val="Normal"/>
    <w:rsid w:val="0075656E"/>
    <w:pPr>
      <w:tabs>
        <w:tab w:val="left" w:pos="284"/>
      </w:tabs>
    </w:pPr>
    <w:rPr>
      <w:snapToGrid w:val="0"/>
      <w:lang w:eastAsia="en-US"/>
    </w:rPr>
  </w:style>
  <w:style w:type="character" w:styleId="PageNumber">
    <w:name w:val="page number"/>
    <w:basedOn w:val="DefaultParagraphFont"/>
    <w:rsid w:val="00C33E05"/>
  </w:style>
  <w:style w:type="paragraph" w:styleId="BodyTextIndent2">
    <w:name w:val="Body Text Indent 2"/>
    <w:basedOn w:val="Normal"/>
    <w:rsid w:val="007F514D"/>
    <w:pPr>
      <w:spacing w:after="120" w:line="480" w:lineRule="auto"/>
      <w:ind w:left="283"/>
    </w:pPr>
  </w:style>
  <w:style w:type="paragraph" w:styleId="FootnoteText">
    <w:name w:val="footnote text"/>
    <w:basedOn w:val="Normal"/>
    <w:semiHidden/>
    <w:rsid w:val="00367D97"/>
    <w:rPr>
      <w:sz w:val="20"/>
    </w:rPr>
  </w:style>
  <w:style w:type="character" w:styleId="FootnoteReference">
    <w:name w:val="footnote reference"/>
    <w:semiHidden/>
    <w:rsid w:val="00367D97"/>
    <w:rPr>
      <w:vertAlign w:val="superscript"/>
    </w:rPr>
  </w:style>
  <w:style w:type="paragraph" w:customStyle="1" w:styleId="Clauseheadding">
    <w:name w:val="Clause headding"/>
    <w:basedOn w:val="Normal"/>
    <w:next w:val="Normal"/>
    <w:rsid w:val="00DB3E80"/>
    <w:pPr>
      <w:numPr>
        <w:numId w:val="12"/>
      </w:numPr>
      <w:spacing w:before="240" w:after="120"/>
    </w:pPr>
    <w:rPr>
      <w:b/>
      <w:caps/>
    </w:rPr>
  </w:style>
  <w:style w:type="paragraph" w:customStyle="1" w:styleId="Subclause">
    <w:name w:val="Sub clause"/>
    <w:basedOn w:val="Normal"/>
    <w:next w:val="Normal"/>
    <w:rsid w:val="00DB3E80"/>
    <w:pPr>
      <w:numPr>
        <w:ilvl w:val="1"/>
        <w:numId w:val="12"/>
      </w:numPr>
      <w:spacing w:before="120" w:after="120"/>
    </w:pPr>
  </w:style>
  <w:style w:type="paragraph" w:customStyle="1" w:styleId="Subsubclause">
    <w:name w:val="Subsub clause"/>
    <w:basedOn w:val="Normal"/>
    <w:next w:val="Normal"/>
    <w:rsid w:val="00DB3E80"/>
    <w:pPr>
      <w:numPr>
        <w:ilvl w:val="2"/>
        <w:numId w:val="12"/>
      </w:numPr>
      <w:spacing w:before="120" w:after="120"/>
    </w:pPr>
  </w:style>
  <w:style w:type="paragraph" w:customStyle="1" w:styleId="Subsubsubclause">
    <w:name w:val="Subsubsub clause"/>
    <w:basedOn w:val="Normal"/>
    <w:next w:val="Normal"/>
    <w:rsid w:val="00DB3E80"/>
    <w:pPr>
      <w:numPr>
        <w:ilvl w:val="3"/>
        <w:numId w:val="12"/>
      </w:numPr>
      <w:spacing w:before="120" w:after="120"/>
    </w:pPr>
  </w:style>
  <w:style w:type="paragraph" w:customStyle="1" w:styleId="Subx4clause">
    <w:name w:val="Sub x4 clause"/>
    <w:basedOn w:val="Normal"/>
    <w:next w:val="Normal"/>
    <w:rsid w:val="00DB3E80"/>
    <w:pPr>
      <w:numPr>
        <w:ilvl w:val="4"/>
        <w:numId w:val="12"/>
      </w:numPr>
      <w:spacing w:before="120" w:after="120"/>
    </w:pPr>
  </w:style>
  <w:style w:type="paragraph" w:customStyle="1" w:styleId="Subx5clause">
    <w:name w:val="Sub x5 clause"/>
    <w:basedOn w:val="Normal"/>
    <w:next w:val="Normal"/>
    <w:rsid w:val="00DB3E80"/>
    <w:pPr>
      <w:numPr>
        <w:ilvl w:val="5"/>
        <w:numId w:val="12"/>
      </w:numPr>
      <w:spacing w:before="120" w:after="120"/>
    </w:pPr>
  </w:style>
  <w:style w:type="paragraph" w:customStyle="1" w:styleId="Subx6clause">
    <w:name w:val="Sub x6 clause"/>
    <w:basedOn w:val="Normal"/>
    <w:next w:val="Normal"/>
    <w:rsid w:val="00DB3E80"/>
    <w:pPr>
      <w:numPr>
        <w:ilvl w:val="6"/>
        <w:numId w:val="12"/>
      </w:numPr>
      <w:spacing w:before="120" w:after="120"/>
    </w:pPr>
  </w:style>
  <w:style w:type="paragraph" w:customStyle="1" w:styleId="subx4clause0">
    <w:name w:val="subx4 clause"/>
    <w:basedOn w:val="Normal"/>
    <w:next w:val="Normal"/>
    <w:rsid w:val="001905F5"/>
    <w:pPr>
      <w:tabs>
        <w:tab w:val="num" w:pos="1418"/>
      </w:tabs>
      <w:spacing w:before="120" w:after="120"/>
      <w:ind w:left="1418" w:hanging="1418"/>
    </w:pPr>
  </w:style>
  <w:style w:type="paragraph" w:customStyle="1" w:styleId="subx5clause0">
    <w:name w:val="subx5 clause"/>
    <w:basedOn w:val="Normal"/>
    <w:next w:val="Normal"/>
    <w:rsid w:val="001905F5"/>
    <w:pPr>
      <w:tabs>
        <w:tab w:val="num" w:pos="1701"/>
      </w:tabs>
      <w:spacing w:before="120" w:after="120"/>
      <w:ind w:left="1701" w:hanging="1701"/>
    </w:pPr>
  </w:style>
  <w:style w:type="paragraph" w:customStyle="1" w:styleId="subx6clause0">
    <w:name w:val="subx6 clause"/>
    <w:basedOn w:val="Normal"/>
    <w:next w:val="Normal"/>
    <w:rsid w:val="001905F5"/>
    <w:pPr>
      <w:tabs>
        <w:tab w:val="num" w:pos="1701"/>
      </w:tabs>
      <w:spacing w:before="120" w:after="120"/>
      <w:ind w:left="1701" w:hanging="1701"/>
    </w:pPr>
  </w:style>
  <w:style w:type="paragraph" w:customStyle="1" w:styleId="Style1">
    <w:name w:val="Style1"/>
    <w:basedOn w:val="PlainText"/>
    <w:next w:val="PlainText"/>
    <w:rsid w:val="00C27A35"/>
    <w:rPr>
      <w:rFonts w:ascii="Arial" w:hAnsi="Arial" w:cs="Arial"/>
    </w:rPr>
  </w:style>
  <w:style w:type="paragraph" w:styleId="NoSpacing">
    <w:name w:val="No Spacing"/>
    <w:uiPriority w:val="1"/>
    <w:qFormat/>
    <w:rsid w:val="007C6215"/>
    <w:rPr>
      <w:rFonts w:ascii="Calibri" w:hAnsi="Calibri"/>
      <w:sz w:val="24"/>
    </w:rPr>
  </w:style>
  <w:style w:type="paragraph" w:styleId="PlainText">
    <w:name w:val="Plain Text"/>
    <w:basedOn w:val="Normal"/>
    <w:rsid w:val="00C27A35"/>
    <w:rPr>
      <w:rFonts w:ascii="Courier New" w:hAnsi="Courier New" w:cs="Courier New"/>
      <w:sz w:val="20"/>
    </w:rPr>
  </w:style>
  <w:style w:type="character" w:customStyle="1" w:styleId="Heading1Char">
    <w:name w:val="Heading 1 Char"/>
    <w:link w:val="Heading1"/>
    <w:rsid w:val="004203BE"/>
    <w:rPr>
      <w:rFonts w:ascii="Calibri" w:hAnsi="Calibri" w:cs="Arial"/>
      <w:b/>
      <w:smallCaps/>
      <w:sz w:val="52"/>
    </w:rPr>
  </w:style>
  <w:style w:type="character" w:customStyle="1" w:styleId="Heading2Char">
    <w:name w:val="Heading 2 Char"/>
    <w:link w:val="Heading2"/>
    <w:rsid w:val="004203BE"/>
    <w:rPr>
      <w:rFonts w:ascii="Calibri" w:hAnsi="Calibri" w:cs="Arial"/>
      <w:b/>
      <w:sz w:val="28"/>
    </w:rPr>
  </w:style>
  <w:style w:type="character" w:customStyle="1" w:styleId="Heading3Char">
    <w:name w:val="Heading 3 Char"/>
    <w:link w:val="Heading3"/>
    <w:rsid w:val="004203BE"/>
    <w:rPr>
      <w:rFonts w:ascii="Calibri" w:hAnsi="Calibri" w:cs="Arial"/>
      <w:b/>
      <w:sz w:val="24"/>
    </w:rPr>
  </w:style>
  <w:style w:type="character" w:customStyle="1" w:styleId="Heading4Char">
    <w:name w:val="Heading 4 Char"/>
    <w:link w:val="Heading4"/>
    <w:rsid w:val="004203BE"/>
    <w:rPr>
      <w:rFonts w:ascii="Calibri" w:hAnsi="Calibri"/>
      <w:sz w:val="24"/>
      <w:u w:val="single"/>
    </w:rPr>
  </w:style>
  <w:style w:type="character" w:customStyle="1" w:styleId="Heading5Char">
    <w:name w:val="Heading 5 Char"/>
    <w:link w:val="Heading5"/>
    <w:rsid w:val="004203BE"/>
    <w:rPr>
      <w:rFonts w:ascii="Calibri" w:hAnsi="Calibri"/>
      <w:sz w:val="36"/>
    </w:rPr>
  </w:style>
  <w:style w:type="character" w:customStyle="1" w:styleId="Heading6Char">
    <w:name w:val="Heading 6 Char"/>
    <w:link w:val="Heading6"/>
    <w:rsid w:val="004203BE"/>
    <w:rPr>
      <w:rFonts w:ascii="Arial" w:hAnsi="Arial"/>
      <w:b/>
    </w:rPr>
  </w:style>
  <w:style w:type="character" w:customStyle="1" w:styleId="Heading7Char">
    <w:name w:val="Heading 7 Char"/>
    <w:link w:val="Heading7"/>
    <w:rsid w:val="004203BE"/>
    <w:rPr>
      <w:rFonts w:ascii="Arial" w:hAnsi="Arial"/>
      <w:b/>
    </w:rPr>
  </w:style>
  <w:style w:type="character" w:customStyle="1" w:styleId="Heading8Char">
    <w:name w:val="Heading 8 Char"/>
    <w:link w:val="Heading8"/>
    <w:rsid w:val="004203BE"/>
    <w:rPr>
      <w:rFonts w:ascii="Arial" w:hAnsi="Arial"/>
      <w:i/>
      <w:color w:val="0000FF"/>
    </w:rPr>
  </w:style>
  <w:style w:type="character" w:customStyle="1" w:styleId="Heading9Char">
    <w:name w:val="Heading 9 Char"/>
    <w:link w:val="Heading9"/>
    <w:rsid w:val="004203BE"/>
    <w:rPr>
      <w:rFonts w:ascii="Calibri" w:hAnsi="Calibri"/>
      <w:b/>
      <w:snapToGrid w:val="0"/>
      <w:color w:val="000000"/>
      <w:sz w:val="28"/>
      <w:lang w:val="en-US"/>
    </w:rPr>
  </w:style>
  <w:style w:type="paragraph" w:styleId="Caption">
    <w:name w:val="caption"/>
    <w:basedOn w:val="Normal"/>
    <w:next w:val="Normal"/>
    <w:qFormat/>
    <w:rsid w:val="004203BE"/>
    <w:pPr>
      <w:ind w:left="709"/>
    </w:pPr>
    <w:rPr>
      <w:rFonts w:ascii="Arial" w:hAnsi="Arial"/>
      <w:b/>
      <w:sz w:val="20"/>
    </w:rPr>
  </w:style>
  <w:style w:type="paragraph" w:styleId="Title">
    <w:name w:val="Title"/>
    <w:basedOn w:val="Normal"/>
    <w:link w:val="TitleChar"/>
    <w:autoRedefine/>
    <w:qFormat/>
    <w:rsid w:val="004203BE"/>
    <w:pPr>
      <w:jc w:val="center"/>
    </w:pPr>
    <w:rPr>
      <w:sz w:val="36"/>
    </w:rPr>
  </w:style>
  <w:style w:type="character" w:customStyle="1" w:styleId="TitleChar">
    <w:name w:val="Title Char"/>
    <w:link w:val="Title"/>
    <w:rsid w:val="004203BE"/>
    <w:rPr>
      <w:rFonts w:ascii="Calibri" w:hAnsi="Calibri"/>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19731">
      <w:bodyDiv w:val="1"/>
      <w:marLeft w:val="0"/>
      <w:marRight w:val="0"/>
      <w:marTop w:val="0"/>
      <w:marBottom w:val="0"/>
      <w:divBdr>
        <w:top w:val="none" w:sz="0" w:space="0" w:color="auto"/>
        <w:left w:val="none" w:sz="0" w:space="0" w:color="auto"/>
        <w:bottom w:val="none" w:sz="0" w:space="0" w:color="auto"/>
        <w:right w:val="none" w:sz="0" w:space="0" w:color="auto"/>
      </w:divBdr>
    </w:div>
    <w:div w:id="110561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17</Pages>
  <Words>5160</Words>
  <Characters>28347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Used Imported Trailer Inspection Certificate</vt:lpstr>
    </vt:vector>
  </TitlesOfParts>
  <Company>DOTARS</Company>
  <LinksUpToDate>false</LinksUpToDate>
  <CharactersWithSpaces>33441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Used Imported Trailer Inspection Certificate</dc:title>
  <dc:creator>Department of Infrastructure and Regional Development</dc:creator>
  <cp:lastModifiedBy>Lawrence Matt</cp:lastModifiedBy>
  <cp:revision>7</cp:revision>
  <cp:lastPrinted>2012-07-18T01:46:00Z</cp:lastPrinted>
  <dcterms:created xsi:type="dcterms:W3CDTF">2015-05-13T00:56:00Z</dcterms:created>
  <dcterms:modified xsi:type="dcterms:W3CDTF">2015-08-31T02:12:00Z</dcterms:modified>
</cp:coreProperties>
</file>